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735" w:type="dxa"/>
        <w:tblLayout w:type="fixed"/>
        <w:tblLook w:val="04A0" w:firstRow="1" w:lastRow="0" w:firstColumn="1" w:lastColumn="0" w:noHBand="0" w:noVBand="1"/>
      </w:tblPr>
      <w:tblGrid>
        <w:gridCol w:w="1696"/>
        <w:gridCol w:w="4329"/>
        <w:gridCol w:w="3710"/>
      </w:tblGrid>
      <w:tr w:rsidR="00270380" w14:paraId="3907DE3E" w14:textId="77777777" w:rsidTr="00D522A2">
        <w:trPr>
          <w:trHeight w:val="434"/>
        </w:trPr>
        <w:tc>
          <w:tcPr>
            <w:tcW w:w="1696" w:type="dxa"/>
          </w:tcPr>
          <w:p w14:paraId="260DFC5D" w14:textId="77777777" w:rsidR="00270380" w:rsidRPr="00D522A2" w:rsidRDefault="00270380">
            <w:pPr>
              <w:rPr>
                <w:rFonts w:cstheme="minorHAnsi"/>
                <w:b/>
              </w:rPr>
            </w:pPr>
            <w:r w:rsidRPr="00D522A2">
              <w:rPr>
                <w:rFonts w:cstheme="minorHAnsi"/>
                <w:b/>
              </w:rPr>
              <w:t>Tijd</w:t>
            </w:r>
          </w:p>
        </w:tc>
        <w:tc>
          <w:tcPr>
            <w:tcW w:w="4329" w:type="dxa"/>
          </w:tcPr>
          <w:p w14:paraId="0197460B" w14:textId="77777777" w:rsidR="00270380" w:rsidRPr="00D522A2" w:rsidRDefault="00270380">
            <w:pPr>
              <w:rPr>
                <w:rFonts w:cstheme="minorHAnsi"/>
                <w:b/>
              </w:rPr>
            </w:pPr>
            <w:r w:rsidRPr="00D522A2">
              <w:rPr>
                <w:rFonts w:cstheme="minorHAnsi"/>
                <w:b/>
              </w:rPr>
              <w:t>Titel</w:t>
            </w:r>
          </w:p>
        </w:tc>
        <w:tc>
          <w:tcPr>
            <w:tcW w:w="3710" w:type="dxa"/>
          </w:tcPr>
          <w:p w14:paraId="2366C7B3" w14:textId="77777777" w:rsidR="00270380" w:rsidRPr="00D522A2" w:rsidRDefault="00270380">
            <w:pPr>
              <w:rPr>
                <w:rFonts w:cstheme="minorHAnsi"/>
                <w:b/>
              </w:rPr>
            </w:pPr>
            <w:r w:rsidRPr="00D522A2">
              <w:rPr>
                <w:rFonts w:cstheme="minorHAnsi"/>
                <w:b/>
              </w:rPr>
              <w:t>Spreker</w:t>
            </w:r>
          </w:p>
        </w:tc>
      </w:tr>
      <w:tr w:rsidR="00270380" w14:paraId="4794E6BD" w14:textId="77777777" w:rsidTr="00D522A2">
        <w:trPr>
          <w:trHeight w:val="434"/>
        </w:trPr>
        <w:tc>
          <w:tcPr>
            <w:tcW w:w="1696" w:type="dxa"/>
          </w:tcPr>
          <w:p w14:paraId="7DE5C90C" w14:textId="77777777" w:rsidR="00270380" w:rsidRPr="00D522A2" w:rsidRDefault="00270380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14.00-14.30u</w:t>
            </w:r>
          </w:p>
        </w:tc>
        <w:tc>
          <w:tcPr>
            <w:tcW w:w="4329" w:type="dxa"/>
          </w:tcPr>
          <w:p w14:paraId="735ED5AE" w14:textId="77777777" w:rsidR="00270380" w:rsidRPr="00D522A2" w:rsidRDefault="00270380">
            <w:pPr>
              <w:rPr>
                <w:rFonts w:cstheme="minorHAnsi"/>
              </w:rPr>
            </w:pPr>
            <w:r w:rsidRPr="00D522A2">
              <w:rPr>
                <w:rFonts w:eastAsia="Times New Roman" w:cstheme="minorHAnsi"/>
                <w:color w:val="000000"/>
              </w:rPr>
              <w:t>Terminologie voor databeschikbaarheid: het belang van SNOMED en LOINC voor de European Health Data Space</w:t>
            </w:r>
          </w:p>
        </w:tc>
        <w:tc>
          <w:tcPr>
            <w:tcW w:w="3710" w:type="dxa"/>
          </w:tcPr>
          <w:p w14:paraId="18386C06" w14:textId="77777777" w:rsidR="00270380" w:rsidRPr="00D522A2" w:rsidRDefault="00270380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Feikje Hielkema</w:t>
            </w:r>
            <w:r w:rsidRPr="00D522A2">
              <w:rPr>
                <w:rFonts w:cstheme="minorHAnsi"/>
                <w:color w:val="000000"/>
              </w:rPr>
              <w:t xml:space="preserve">, Medisch </w:t>
            </w:r>
            <w:proofErr w:type="spellStart"/>
            <w:r w:rsidRPr="00D522A2">
              <w:rPr>
                <w:rFonts w:cstheme="minorHAnsi"/>
                <w:color w:val="000000"/>
              </w:rPr>
              <w:t>terminoloog</w:t>
            </w:r>
            <w:proofErr w:type="spellEnd"/>
            <w:r w:rsidRPr="00D522A2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D522A2">
              <w:rPr>
                <w:rFonts w:cstheme="minorHAnsi"/>
                <w:color w:val="000000"/>
              </w:rPr>
              <w:t>Nictiz</w:t>
            </w:r>
            <w:proofErr w:type="spellEnd"/>
          </w:p>
        </w:tc>
      </w:tr>
      <w:tr w:rsidR="00270380" w14:paraId="5C5BDD30" w14:textId="77777777" w:rsidTr="00D522A2">
        <w:trPr>
          <w:trHeight w:val="434"/>
        </w:trPr>
        <w:tc>
          <w:tcPr>
            <w:tcW w:w="1696" w:type="dxa"/>
          </w:tcPr>
          <w:p w14:paraId="4A50B847" w14:textId="5D6C002E" w:rsidR="00270380" w:rsidRPr="00D522A2" w:rsidRDefault="00F2324A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14.30</w:t>
            </w:r>
            <w:r w:rsidR="00270380" w:rsidRPr="00D522A2">
              <w:rPr>
                <w:rFonts w:cstheme="minorHAnsi"/>
              </w:rPr>
              <w:t>u-15.30u</w:t>
            </w:r>
          </w:p>
        </w:tc>
        <w:tc>
          <w:tcPr>
            <w:tcW w:w="4329" w:type="dxa"/>
          </w:tcPr>
          <w:p w14:paraId="15BA68BE" w14:textId="77777777" w:rsidR="00270380" w:rsidRPr="00D522A2" w:rsidRDefault="00270380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Ethische dillema’s in de Microbiologie aan de hand van casussen</w:t>
            </w:r>
          </w:p>
        </w:tc>
        <w:tc>
          <w:tcPr>
            <w:tcW w:w="3710" w:type="dxa"/>
          </w:tcPr>
          <w:p w14:paraId="2B50F88C" w14:textId="77777777" w:rsidR="00270380" w:rsidRPr="00D522A2" w:rsidRDefault="00270380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Gert van Dijk, medisch ethicus KNMG en Erasmus MC</w:t>
            </w:r>
          </w:p>
        </w:tc>
      </w:tr>
      <w:tr w:rsidR="00270380" w14:paraId="5F6E6C73" w14:textId="77777777" w:rsidTr="00D522A2">
        <w:trPr>
          <w:trHeight w:val="434"/>
        </w:trPr>
        <w:tc>
          <w:tcPr>
            <w:tcW w:w="1696" w:type="dxa"/>
          </w:tcPr>
          <w:p w14:paraId="4B415B78" w14:textId="77777777" w:rsidR="00270380" w:rsidRPr="00D522A2" w:rsidRDefault="00270380" w:rsidP="008018E1">
            <w:pPr>
              <w:rPr>
                <w:rFonts w:cstheme="minorHAnsi"/>
                <w:b/>
              </w:rPr>
            </w:pPr>
            <w:r w:rsidRPr="00D522A2">
              <w:rPr>
                <w:rFonts w:cstheme="minorHAnsi"/>
                <w:b/>
              </w:rPr>
              <w:t>15.30-16.00u</w:t>
            </w:r>
          </w:p>
        </w:tc>
        <w:tc>
          <w:tcPr>
            <w:tcW w:w="4329" w:type="dxa"/>
          </w:tcPr>
          <w:p w14:paraId="255EED0D" w14:textId="77777777" w:rsidR="00270380" w:rsidRPr="00D522A2" w:rsidRDefault="00270380" w:rsidP="008018E1">
            <w:pPr>
              <w:rPr>
                <w:rFonts w:cstheme="minorHAnsi"/>
                <w:b/>
              </w:rPr>
            </w:pPr>
            <w:r w:rsidRPr="00D522A2">
              <w:rPr>
                <w:rFonts w:cstheme="minorHAnsi"/>
                <w:b/>
              </w:rPr>
              <w:t>Pauze</w:t>
            </w:r>
          </w:p>
        </w:tc>
        <w:tc>
          <w:tcPr>
            <w:tcW w:w="3710" w:type="dxa"/>
          </w:tcPr>
          <w:p w14:paraId="45B8D920" w14:textId="77777777" w:rsidR="00270380" w:rsidRPr="00D522A2" w:rsidRDefault="00270380" w:rsidP="008018E1">
            <w:pPr>
              <w:rPr>
                <w:rFonts w:cstheme="minorHAnsi"/>
              </w:rPr>
            </w:pPr>
          </w:p>
        </w:tc>
      </w:tr>
      <w:tr w:rsidR="00270380" w14:paraId="57AED8EC" w14:textId="77777777" w:rsidTr="00D522A2">
        <w:trPr>
          <w:trHeight w:val="434"/>
        </w:trPr>
        <w:tc>
          <w:tcPr>
            <w:tcW w:w="1696" w:type="dxa"/>
          </w:tcPr>
          <w:p w14:paraId="2A437117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16.00u-16.30u</w:t>
            </w:r>
          </w:p>
        </w:tc>
        <w:tc>
          <w:tcPr>
            <w:tcW w:w="4329" w:type="dxa"/>
          </w:tcPr>
          <w:p w14:paraId="785635C0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eastAsia="Times New Roman" w:cstheme="minorHAnsi"/>
              </w:rPr>
              <w:t>Eenheid van taal in de MMB: Nederland op weg naar de EHDS</w:t>
            </w:r>
          </w:p>
        </w:tc>
        <w:tc>
          <w:tcPr>
            <w:tcW w:w="3710" w:type="dxa"/>
          </w:tcPr>
          <w:p w14:paraId="1E590202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  <w:color w:val="000000"/>
              </w:rPr>
              <w:t xml:space="preserve">Bram Lestrade, arts-microbioloog </w:t>
            </w:r>
            <w:proofErr w:type="spellStart"/>
            <w:r w:rsidRPr="00D522A2">
              <w:rPr>
                <w:rFonts w:cstheme="minorHAnsi"/>
                <w:color w:val="000000"/>
              </w:rPr>
              <w:t>Viecuri</w:t>
            </w:r>
            <w:proofErr w:type="spellEnd"/>
            <w:r w:rsidRPr="00D522A2">
              <w:rPr>
                <w:rFonts w:cstheme="minorHAnsi"/>
                <w:color w:val="000000"/>
              </w:rPr>
              <w:t xml:space="preserve"> Medisch Centrum</w:t>
            </w:r>
          </w:p>
        </w:tc>
      </w:tr>
      <w:tr w:rsidR="00270380" w14:paraId="60FE2C70" w14:textId="77777777" w:rsidTr="00D522A2">
        <w:trPr>
          <w:trHeight w:val="434"/>
        </w:trPr>
        <w:tc>
          <w:tcPr>
            <w:tcW w:w="1696" w:type="dxa"/>
          </w:tcPr>
          <w:p w14:paraId="69C4B989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16.30-17.00u</w:t>
            </w:r>
          </w:p>
        </w:tc>
        <w:tc>
          <w:tcPr>
            <w:tcW w:w="4329" w:type="dxa"/>
          </w:tcPr>
          <w:p w14:paraId="0437232C" w14:textId="2E12E0E1" w:rsidR="00D522A2" w:rsidRPr="00D522A2" w:rsidRDefault="00D522A2" w:rsidP="00D522A2">
            <w:pPr>
              <w:pStyle w:val="xmsonormal"/>
              <w:rPr>
                <w:rFonts w:asciiTheme="minorHAnsi" w:hAnsiTheme="minorHAnsi" w:cstheme="minorHAnsi"/>
              </w:rPr>
            </w:pPr>
            <w:r w:rsidRPr="00D522A2">
              <w:rPr>
                <w:rFonts w:asciiTheme="minorHAnsi" w:hAnsiTheme="minorHAnsi" w:cstheme="minorHAnsi"/>
              </w:rPr>
              <w:t>Veerkrachtige laboratoria voor toekomstbestendige medische microbiologie</w:t>
            </w:r>
            <w:r w:rsidRPr="00D522A2">
              <w:rPr>
                <w:rFonts w:asciiTheme="minorHAnsi" w:hAnsiTheme="minorHAnsi" w:cstheme="minorHAnsi"/>
              </w:rPr>
              <w:t>:</w:t>
            </w:r>
          </w:p>
          <w:p w14:paraId="71164702" w14:textId="1E10CB9B" w:rsidR="00D522A2" w:rsidRPr="00D522A2" w:rsidRDefault="00D522A2" w:rsidP="00D522A2">
            <w:pPr>
              <w:pStyle w:val="xmsonormal"/>
              <w:rPr>
                <w:rFonts w:asciiTheme="minorHAnsi" w:hAnsiTheme="minorHAnsi" w:cstheme="minorHAnsi"/>
              </w:rPr>
            </w:pPr>
            <w:r w:rsidRPr="00D522A2">
              <w:rPr>
                <w:rFonts w:asciiTheme="minorHAnsi" w:hAnsiTheme="minorHAnsi" w:cstheme="minorHAnsi"/>
              </w:rPr>
              <w:t>Hoe energiereductie, duurzame IT en risicobeheersing de zorgcontinuïteit versterken</w:t>
            </w:r>
          </w:p>
          <w:p w14:paraId="3B0EBAE0" w14:textId="0C32641B" w:rsidR="00270380" w:rsidRPr="00D522A2" w:rsidRDefault="00270380" w:rsidP="008018E1">
            <w:pPr>
              <w:rPr>
                <w:rFonts w:cstheme="minorHAnsi"/>
                <w:highlight w:val="yellow"/>
              </w:rPr>
            </w:pPr>
          </w:p>
        </w:tc>
        <w:tc>
          <w:tcPr>
            <w:tcW w:w="3710" w:type="dxa"/>
          </w:tcPr>
          <w:p w14:paraId="3F23F1C0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 xml:space="preserve">Kelly Nijhof, duurzaamheidscoördinator laboratoriumdiagnostiek, UMC Utrecht, verbonden aan </w:t>
            </w:r>
            <w:proofErr w:type="spellStart"/>
            <w:r w:rsidRPr="00D522A2">
              <w:rPr>
                <w:rFonts w:cstheme="minorHAnsi"/>
              </w:rPr>
              <w:t>GreenLabsNL</w:t>
            </w:r>
            <w:proofErr w:type="spellEnd"/>
            <w:r w:rsidRPr="00D522A2">
              <w:rPr>
                <w:rFonts w:cstheme="minorHAnsi"/>
              </w:rPr>
              <w:t xml:space="preserve"> als expert duurzame diagnostische laboratoria’</w:t>
            </w:r>
          </w:p>
        </w:tc>
      </w:tr>
      <w:tr w:rsidR="00270380" w14:paraId="0CE5C864" w14:textId="77777777" w:rsidTr="00D522A2">
        <w:trPr>
          <w:trHeight w:val="434"/>
        </w:trPr>
        <w:tc>
          <w:tcPr>
            <w:tcW w:w="1696" w:type="dxa"/>
          </w:tcPr>
          <w:p w14:paraId="11FBAECA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  <w:b/>
                <w:bCs/>
              </w:rPr>
              <w:t>17.00 - 18.00</w:t>
            </w:r>
          </w:p>
        </w:tc>
        <w:tc>
          <w:tcPr>
            <w:tcW w:w="4329" w:type="dxa"/>
          </w:tcPr>
          <w:p w14:paraId="7F6D36A6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  <w:b/>
                <w:bCs/>
              </w:rPr>
              <w:t>Diner</w:t>
            </w:r>
          </w:p>
        </w:tc>
        <w:tc>
          <w:tcPr>
            <w:tcW w:w="3710" w:type="dxa"/>
          </w:tcPr>
          <w:p w14:paraId="1BD67225" w14:textId="77777777" w:rsidR="00270380" w:rsidRPr="00D522A2" w:rsidRDefault="00270380" w:rsidP="008018E1">
            <w:pPr>
              <w:rPr>
                <w:rFonts w:cstheme="minorHAnsi"/>
              </w:rPr>
            </w:pPr>
          </w:p>
        </w:tc>
      </w:tr>
      <w:tr w:rsidR="00270380" w14:paraId="098B1A89" w14:textId="77777777" w:rsidTr="00D522A2">
        <w:trPr>
          <w:trHeight w:val="434"/>
        </w:trPr>
        <w:tc>
          <w:tcPr>
            <w:tcW w:w="1696" w:type="dxa"/>
          </w:tcPr>
          <w:p w14:paraId="66455AB9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18.00- 18.30</w:t>
            </w:r>
          </w:p>
        </w:tc>
        <w:tc>
          <w:tcPr>
            <w:tcW w:w="4329" w:type="dxa"/>
          </w:tcPr>
          <w:p w14:paraId="0DB66678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Infectiepreventie en duurzaamheid</w:t>
            </w:r>
          </w:p>
        </w:tc>
        <w:tc>
          <w:tcPr>
            <w:tcW w:w="3710" w:type="dxa"/>
          </w:tcPr>
          <w:p w14:paraId="2985B55B" w14:textId="7DC8F639" w:rsidR="00270380" w:rsidRPr="00D522A2" w:rsidRDefault="00270380" w:rsidP="00D522A2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 xml:space="preserve">Ingrid Spijkerman, arts-microbioloog </w:t>
            </w:r>
            <w:r w:rsidRPr="00D522A2">
              <w:rPr>
                <w:rFonts w:eastAsia="Times New Roman" w:cstheme="minorHAnsi"/>
              </w:rPr>
              <w:t>en Programmaleide</w:t>
            </w:r>
            <w:r w:rsidR="00D522A2">
              <w:rPr>
                <w:rFonts w:eastAsia="Times New Roman" w:cstheme="minorHAnsi"/>
              </w:rPr>
              <w:t>r Circulariteit, Amsterdam UMC</w:t>
            </w:r>
            <w:bookmarkStart w:id="0" w:name="_GoBack"/>
            <w:bookmarkEnd w:id="0"/>
          </w:p>
        </w:tc>
      </w:tr>
      <w:tr w:rsidR="00270380" w14:paraId="781C4B4D" w14:textId="77777777" w:rsidTr="00D522A2">
        <w:trPr>
          <w:trHeight w:val="434"/>
        </w:trPr>
        <w:tc>
          <w:tcPr>
            <w:tcW w:w="1696" w:type="dxa"/>
          </w:tcPr>
          <w:p w14:paraId="3885AF45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18.30 -19.00</w:t>
            </w:r>
          </w:p>
        </w:tc>
        <w:tc>
          <w:tcPr>
            <w:tcW w:w="4329" w:type="dxa"/>
          </w:tcPr>
          <w:p w14:paraId="7BA1B810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SKML bloemlezing bacteriologie</w:t>
            </w:r>
          </w:p>
        </w:tc>
        <w:tc>
          <w:tcPr>
            <w:tcW w:w="3710" w:type="dxa"/>
          </w:tcPr>
          <w:p w14:paraId="061F4164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 xml:space="preserve">Maarten </w:t>
            </w:r>
            <w:proofErr w:type="spellStart"/>
            <w:r w:rsidRPr="00D522A2">
              <w:rPr>
                <w:rFonts w:cstheme="minorHAnsi"/>
              </w:rPr>
              <w:t>Schijffelen</w:t>
            </w:r>
            <w:proofErr w:type="spellEnd"/>
            <w:r w:rsidRPr="00D522A2">
              <w:rPr>
                <w:rFonts w:cstheme="minorHAnsi"/>
              </w:rPr>
              <w:t xml:space="preserve">, arts-microbioloog </w:t>
            </w:r>
            <w:proofErr w:type="spellStart"/>
            <w:r w:rsidRPr="00D522A2">
              <w:rPr>
                <w:rFonts w:cstheme="minorHAnsi"/>
              </w:rPr>
              <w:t>Labmicta</w:t>
            </w:r>
            <w:proofErr w:type="spellEnd"/>
          </w:p>
        </w:tc>
      </w:tr>
      <w:tr w:rsidR="00270380" w14:paraId="3B14C526" w14:textId="77777777" w:rsidTr="00D522A2">
        <w:trPr>
          <w:trHeight w:val="434"/>
        </w:trPr>
        <w:tc>
          <w:tcPr>
            <w:tcW w:w="1696" w:type="dxa"/>
          </w:tcPr>
          <w:p w14:paraId="7081CF17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19.00 - 19.30</w:t>
            </w:r>
          </w:p>
        </w:tc>
        <w:tc>
          <w:tcPr>
            <w:tcW w:w="4329" w:type="dxa"/>
          </w:tcPr>
          <w:p w14:paraId="3EF2AAF4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Zorg zonder IT</w:t>
            </w:r>
          </w:p>
        </w:tc>
        <w:tc>
          <w:tcPr>
            <w:tcW w:w="3710" w:type="dxa"/>
          </w:tcPr>
          <w:p w14:paraId="7E952762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Linda de Lange, business consultant, Z-CERT</w:t>
            </w:r>
          </w:p>
        </w:tc>
      </w:tr>
      <w:tr w:rsidR="00270380" w14:paraId="5C2951A4" w14:textId="77777777" w:rsidTr="00D522A2">
        <w:trPr>
          <w:trHeight w:val="434"/>
        </w:trPr>
        <w:tc>
          <w:tcPr>
            <w:tcW w:w="1696" w:type="dxa"/>
          </w:tcPr>
          <w:p w14:paraId="26DC2809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>19.30 – 20.00</w:t>
            </w:r>
          </w:p>
        </w:tc>
        <w:tc>
          <w:tcPr>
            <w:tcW w:w="4329" w:type="dxa"/>
          </w:tcPr>
          <w:p w14:paraId="66F8A3F4" w14:textId="77777777" w:rsidR="00270380" w:rsidRPr="00D522A2" w:rsidRDefault="00270380" w:rsidP="008018E1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 xml:space="preserve">SKML bloemlezing </w:t>
            </w:r>
            <w:proofErr w:type="spellStart"/>
            <w:r w:rsidRPr="00D522A2">
              <w:rPr>
                <w:rFonts w:cstheme="minorHAnsi"/>
              </w:rPr>
              <w:t>mycobacteriologie</w:t>
            </w:r>
            <w:proofErr w:type="spellEnd"/>
          </w:p>
        </w:tc>
        <w:tc>
          <w:tcPr>
            <w:tcW w:w="3710" w:type="dxa"/>
          </w:tcPr>
          <w:p w14:paraId="6BB6BACE" w14:textId="77777777" w:rsidR="00270380" w:rsidRPr="00D522A2" w:rsidRDefault="00270380" w:rsidP="000C47B0">
            <w:pPr>
              <w:rPr>
                <w:rFonts w:cstheme="minorHAnsi"/>
              </w:rPr>
            </w:pPr>
            <w:r w:rsidRPr="00D522A2">
              <w:rPr>
                <w:rFonts w:cstheme="minorHAnsi"/>
              </w:rPr>
              <w:t xml:space="preserve">Nicolien </w:t>
            </w:r>
            <w:proofErr w:type="spellStart"/>
            <w:r w:rsidRPr="00D522A2">
              <w:rPr>
                <w:rFonts w:cstheme="minorHAnsi"/>
              </w:rPr>
              <w:t>Hanemaaijer</w:t>
            </w:r>
            <w:proofErr w:type="spellEnd"/>
            <w:r w:rsidRPr="00D522A2">
              <w:rPr>
                <w:rFonts w:cstheme="minorHAnsi"/>
              </w:rPr>
              <w:t xml:space="preserve">, arts-microbioloog </w:t>
            </w:r>
            <w:proofErr w:type="spellStart"/>
            <w:r w:rsidRPr="00D522A2">
              <w:rPr>
                <w:rFonts w:cstheme="minorHAnsi"/>
              </w:rPr>
              <w:t>Radboudumc</w:t>
            </w:r>
            <w:proofErr w:type="spellEnd"/>
          </w:p>
        </w:tc>
      </w:tr>
    </w:tbl>
    <w:p w14:paraId="382DF47E" w14:textId="77777777" w:rsidR="007F049B" w:rsidRDefault="007F049B"/>
    <w:sectPr w:rsidR="007F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9B"/>
    <w:rsid w:val="000C47B0"/>
    <w:rsid w:val="0015192D"/>
    <w:rsid w:val="001C3AAD"/>
    <w:rsid w:val="00270380"/>
    <w:rsid w:val="003B3EE5"/>
    <w:rsid w:val="003C55DF"/>
    <w:rsid w:val="005003DC"/>
    <w:rsid w:val="007F049B"/>
    <w:rsid w:val="009610F2"/>
    <w:rsid w:val="00D522A2"/>
    <w:rsid w:val="00DB5743"/>
    <w:rsid w:val="00EE3977"/>
    <w:rsid w:val="00F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E41"/>
  <w15:chartTrackingRefBased/>
  <w15:docId w15:val="{1DFBAEE1-E6D2-4738-9A1E-DB047EC5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D522A2"/>
    <w:pPr>
      <w:spacing w:after="0" w:line="240" w:lineRule="auto"/>
    </w:pPr>
    <w:rPr>
      <w:rFonts w:ascii="Aptos" w:hAnsi="Aptos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VieCuri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Vegt, Dewi van der</dc:creator>
  <cp:keywords/>
  <dc:description/>
  <cp:lastModifiedBy>Vegt, Dewi van der</cp:lastModifiedBy>
  <cp:revision>3</cp:revision>
  <dcterms:created xsi:type="dcterms:W3CDTF">2026-05-21T09:44:00Z</dcterms:created>
  <dcterms:modified xsi:type="dcterms:W3CDTF">2026-05-22T11:43:00Z</dcterms:modified>
</cp:coreProperties>
</file>