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ADB0" w14:textId="77777777" w:rsidR="00E22C45" w:rsidRPr="00E22C45" w:rsidRDefault="00426C4C" w:rsidP="00E22C45">
      <w:pPr>
        <w:pStyle w:val="Geenafstand"/>
        <w:rPr>
          <w:b/>
          <w:lang w:val="nl-NL"/>
        </w:rPr>
      </w:pPr>
      <w:r w:rsidRPr="00E22C45">
        <w:rPr>
          <w:b/>
          <w:lang w:val="nl-NL"/>
        </w:rPr>
        <w:t>Handleiding aanvragen niet automatisch geaccrediteerde nascholing in GAIA</w:t>
      </w:r>
      <w:r w:rsidR="00E22C45" w:rsidRPr="00E22C45">
        <w:rPr>
          <w:b/>
          <w:lang w:val="nl-NL"/>
        </w:rPr>
        <w:t xml:space="preserve"> </w:t>
      </w:r>
    </w:p>
    <w:p w14:paraId="07BE17CD" w14:textId="77777777" w:rsidR="00536B6A" w:rsidRPr="00E22C45" w:rsidRDefault="00E22C45" w:rsidP="00E22C45">
      <w:pPr>
        <w:pStyle w:val="Geenafstand"/>
        <w:rPr>
          <w:b/>
          <w:lang w:val="nl-NL"/>
        </w:rPr>
      </w:pPr>
      <w:r w:rsidRPr="00E22C45">
        <w:rPr>
          <w:b/>
          <w:lang w:val="nl-NL"/>
        </w:rPr>
        <w:t xml:space="preserve">(versie </w:t>
      </w:r>
      <w:proofErr w:type="spellStart"/>
      <w:r w:rsidRPr="00E22C45">
        <w:rPr>
          <w:b/>
          <w:lang w:val="nl-NL"/>
        </w:rPr>
        <w:t>dd</w:t>
      </w:r>
      <w:proofErr w:type="spellEnd"/>
      <w:r w:rsidRPr="00E22C45">
        <w:rPr>
          <w:b/>
          <w:lang w:val="nl-NL"/>
        </w:rPr>
        <w:t xml:space="preserve"> oktober 2024)</w:t>
      </w:r>
    </w:p>
    <w:p w14:paraId="22A3C54D" w14:textId="77777777" w:rsidR="00426C4C" w:rsidRDefault="00426C4C">
      <w:pPr>
        <w:rPr>
          <w:lang w:val="nl-NL"/>
        </w:rPr>
      </w:pPr>
    </w:p>
    <w:p w14:paraId="7FD4ECCA" w14:textId="77777777" w:rsidR="00426C4C" w:rsidRDefault="00426C4C" w:rsidP="00426C4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Log in </w:t>
      </w:r>
      <w:proofErr w:type="spellStart"/>
      <w:r>
        <w:rPr>
          <w:lang w:val="nl-NL"/>
        </w:rPr>
        <w:t>in</w:t>
      </w:r>
      <w:proofErr w:type="spellEnd"/>
      <w:r>
        <w:rPr>
          <w:lang w:val="nl-NL"/>
        </w:rPr>
        <w:t xml:space="preserve"> je GAIA-dossier</w:t>
      </w:r>
    </w:p>
    <w:p w14:paraId="268D0F13" w14:textId="77777777" w:rsidR="00E22C45" w:rsidRDefault="00E22C45" w:rsidP="00E22C45">
      <w:pPr>
        <w:pStyle w:val="Lijstalinea"/>
        <w:rPr>
          <w:lang w:val="nl-NL"/>
        </w:rPr>
      </w:pPr>
    </w:p>
    <w:p w14:paraId="0C8811F7" w14:textId="77777777" w:rsidR="00426C4C" w:rsidRDefault="00426C4C" w:rsidP="00426C4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Ga naar “snel toevoegen”</w:t>
      </w:r>
    </w:p>
    <w:p w14:paraId="5B25DDD6" w14:textId="77777777" w:rsidR="00E22C45" w:rsidRDefault="00E22C45" w:rsidP="00E22C45">
      <w:pPr>
        <w:pStyle w:val="Lijstalinea"/>
        <w:rPr>
          <w:lang w:val="nl-NL"/>
        </w:rPr>
      </w:pPr>
    </w:p>
    <w:p w14:paraId="56BC41EB" w14:textId="77777777" w:rsidR="00E22C45" w:rsidRPr="00E22C45" w:rsidRDefault="00E22C45" w:rsidP="00E22C4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Kies daarna de volgende opties:</w:t>
      </w:r>
    </w:p>
    <w:p w14:paraId="0F39B2C9" w14:textId="77777777" w:rsidR="00D47240" w:rsidRDefault="00D47240" w:rsidP="00D47240">
      <w:pPr>
        <w:pStyle w:val="Lijstalinea"/>
        <w:numPr>
          <w:ilvl w:val="1"/>
          <w:numId w:val="1"/>
        </w:numPr>
        <w:rPr>
          <w:lang w:val="nl-NL"/>
        </w:rPr>
      </w:pPr>
      <w:r w:rsidRPr="00D47240">
        <w:rPr>
          <w:lang w:val="nl-NL"/>
        </w:rPr>
        <w:t>Voor het indienen van buitenlandse nascholing die vooraf geaccrediteerd is door de NVMM</w:t>
      </w:r>
      <w:r>
        <w:rPr>
          <w:lang w:val="nl-NL"/>
        </w:rPr>
        <w:t xml:space="preserve">, ga naar </w:t>
      </w:r>
      <w:r w:rsidRPr="00D47240">
        <w:rPr>
          <w:lang w:val="nl-NL"/>
        </w:rPr>
        <w:t xml:space="preserve"> “buitenlandscholing”</w:t>
      </w:r>
      <w:r>
        <w:rPr>
          <w:lang w:val="nl-NL"/>
        </w:rPr>
        <w:t>.</w:t>
      </w:r>
    </w:p>
    <w:p w14:paraId="338C7767" w14:textId="77777777" w:rsidR="00E22C45" w:rsidRDefault="00E22C45" w:rsidP="00E22C45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Kies de datum waarop de activiteit is voltooid (laatste nascholingsdag).</w:t>
      </w:r>
    </w:p>
    <w:p w14:paraId="2ECD6E9B" w14:textId="77777777" w:rsidR="00E22C45" w:rsidRDefault="00E22C45" w:rsidP="00E22C45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Vul de velden in en ga naar volgende</w:t>
      </w:r>
    </w:p>
    <w:p w14:paraId="1A18EF07" w14:textId="77777777" w:rsidR="00E22C45" w:rsidRDefault="00E22C45" w:rsidP="00E22C45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Nascholing wordt aangeboden ter beoordeling</w:t>
      </w:r>
    </w:p>
    <w:p w14:paraId="4996944B" w14:textId="77777777" w:rsidR="00E22C45" w:rsidRPr="00E22C45" w:rsidRDefault="00E22C45" w:rsidP="00E22C45">
      <w:pPr>
        <w:pStyle w:val="Lijstalinea"/>
        <w:ind w:left="2160"/>
        <w:rPr>
          <w:lang w:val="nl-NL"/>
        </w:rPr>
      </w:pPr>
    </w:p>
    <w:p w14:paraId="30C3D64A" w14:textId="77777777" w:rsidR="00E22C45" w:rsidRPr="00E22C45" w:rsidRDefault="00D47240" w:rsidP="00E22C45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Voor het indienen van vooraf niet-geaccrediteerde </w:t>
      </w:r>
      <w:r w:rsidR="00E22C45">
        <w:rPr>
          <w:lang w:val="nl-NL"/>
        </w:rPr>
        <w:t>nascholing in binnen- en buitenland, ga naar “niet vooraf geaccrediteerde nascholing”.</w:t>
      </w:r>
    </w:p>
    <w:p w14:paraId="6400B4F0" w14:textId="77777777" w:rsidR="00E22C45" w:rsidRDefault="00E22C45" w:rsidP="00E22C45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Kies de datum waarop de activiteit is voltooid (laatste nascholingsdag).</w:t>
      </w:r>
    </w:p>
    <w:p w14:paraId="0A2A5626" w14:textId="77777777" w:rsidR="00E22C45" w:rsidRDefault="00E22C45" w:rsidP="00E22C45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Kies bij categorie tussen vakinhoudelijke nascholing of niet-vakinhoudelijk nascholing.</w:t>
      </w:r>
    </w:p>
    <w:p w14:paraId="1537A60E" w14:textId="77777777" w:rsidR="00E22C45" w:rsidRDefault="00E22C45" w:rsidP="00E22C45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Vul de velden in en ga naar volgende</w:t>
      </w:r>
    </w:p>
    <w:p w14:paraId="12EA2E0C" w14:textId="77777777" w:rsidR="00E22C45" w:rsidRDefault="00E22C45" w:rsidP="00E22C45">
      <w:pPr>
        <w:pStyle w:val="Lijstalinea"/>
        <w:numPr>
          <w:ilvl w:val="2"/>
          <w:numId w:val="1"/>
        </w:numPr>
        <w:rPr>
          <w:lang w:val="nl-NL"/>
        </w:rPr>
      </w:pPr>
      <w:r>
        <w:rPr>
          <w:lang w:val="nl-NL"/>
        </w:rPr>
        <w:t>Nascholing wordt aangeboden ter beoordeling</w:t>
      </w:r>
    </w:p>
    <w:p w14:paraId="3CF5365C" w14:textId="77777777" w:rsidR="00E22C45" w:rsidRDefault="00E22C45" w:rsidP="00E22C45">
      <w:pPr>
        <w:pStyle w:val="Lijstalinea"/>
        <w:ind w:left="2160"/>
        <w:rPr>
          <w:lang w:val="nl-NL"/>
        </w:rPr>
      </w:pPr>
    </w:p>
    <w:p w14:paraId="26334383" w14:textId="77777777" w:rsidR="00E22C45" w:rsidRPr="00E22C45" w:rsidRDefault="00E22C45" w:rsidP="00E22C45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Indien de nascholing wordt goedgekeurd door de beoordelaar, dan komen de punten automatisch in uw GAIA dossier.</w:t>
      </w:r>
    </w:p>
    <w:p w14:paraId="17B1B522" w14:textId="77777777" w:rsidR="00E22C45" w:rsidRPr="00E22C45" w:rsidRDefault="00E22C45" w:rsidP="00E22C45">
      <w:pPr>
        <w:pStyle w:val="Geenafstand"/>
        <w:rPr>
          <w:lang w:val="nl-NL"/>
        </w:rPr>
      </w:pPr>
    </w:p>
    <w:p w14:paraId="177EAA34" w14:textId="77777777" w:rsidR="00D47240" w:rsidRPr="00D47240" w:rsidRDefault="00D47240" w:rsidP="00D47240">
      <w:pPr>
        <w:pStyle w:val="Lijstalinea"/>
        <w:ind w:left="1440"/>
        <w:rPr>
          <w:lang w:val="nl-NL"/>
        </w:rPr>
      </w:pPr>
    </w:p>
    <w:sectPr w:rsidR="00D47240" w:rsidRPr="00D47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C27A8"/>
    <w:multiLevelType w:val="hybridMultilevel"/>
    <w:tmpl w:val="A97A42D0"/>
    <w:lvl w:ilvl="0" w:tplc="5F1E8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4C"/>
    <w:rsid w:val="00426C4C"/>
    <w:rsid w:val="00536B6A"/>
    <w:rsid w:val="00A778F3"/>
    <w:rsid w:val="00B24242"/>
    <w:rsid w:val="00B77C46"/>
    <w:rsid w:val="00D47240"/>
    <w:rsid w:val="00E22C45"/>
    <w:rsid w:val="00E4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6B4D"/>
  <w15:chartTrackingRefBased/>
  <w15:docId w15:val="{713F91EF-A8E8-4178-8FDF-943042FD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6C4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6C4C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26C4C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/>
      <w14:ligatures w14:val="standardContextual"/>
    </w:rPr>
  </w:style>
  <w:style w:type="paragraph" w:styleId="Geenafstand">
    <w:name w:val="No Spacing"/>
    <w:uiPriority w:val="1"/>
    <w:qFormat/>
    <w:rsid w:val="00E22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Ga-Lai Chong</dc:creator>
  <cp:keywords/>
  <dc:description/>
  <cp:lastModifiedBy>Janny van Loon - de Haan</cp:lastModifiedBy>
  <cp:revision>2</cp:revision>
  <dcterms:created xsi:type="dcterms:W3CDTF">2025-06-23T06:47:00Z</dcterms:created>
  <dcterms:modified xsi:type="dcterms:W3CDTF">2025-06-23T06:47:00Z</dcterms:modified>
</cp:coreProperties>
</file>