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2445"/>
        <w:gridCol w:w="1561"/>
        <w:gridCol w:w="4241"/>
        <w:gridCol w:w="1511"/>
      </w:tblGrid>
      <w:tr w:rsidR="003C11DC" w:rsidRPr="005A5293" w14:paraId="0274F11D" w14:textId="3636F6D0" w:rsidTr="00811C68">
        <w:tc>
          <w:tcPr>
            <w:tcW w:w="0" w:type="auto"/>
          </w:tcPr>
          <w:p w14:paraId="54765998" w14:textId="77777777" w:rsidR="00371EF6" w:rsidRPr="005A5293" w:rsidRDefault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Jaar en thema</w:t>
            </w:r>
          </w:p>
        </w:tc>
        <w:tc>
          <w:tcPr>
            <w:tcW w:w="0" w:type="auto"/>
          </w:tcPr>
          <w:p w14:paraId="5B57ED71" w14:textId="7D75BA39" w:rsidR="00371EF6" w:rsidRPr="005A5293" w:rsidRDefault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Suggestie werkvorm</w:t>
            </w:r>
          </w:p>
        </w:tc>
        <w:tc>
          <w:tcPr>
            <w:tcW w:w="0" w:type="auto"/>
          </w:tcPr>
          <w:p w14:paraId="6BEA21C1" w14:textId="619D4FDD" w:rsidR="00371EF6" w:rsidRPr="005A5293" w:rsidRDefault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Normelementen</w:t>
            </w:r>
          </w:p>
        </w:tc>
        <w:tc>
          <w:tcPr>
            <w:tcW w:w="0" w:type="auto"/>
          </w:tcPr>
          <w:p w14:paraId="0ECEEDF3" w14:textId="7768432A" w:rsidR="00371EF6" w:rsidRPr="005A5293" w:rsidRDefault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Elementen uit EPA 9</w:t>
            </w:r>
          </w:p>
        </w:tc>
        <w:tc>
          <w:tcPr>
            <w:tcW w:w="0" w:type="auto"/>
          </w:tcPr>
          <w:p w14:paraId="75A75D41" w14:textId="49C41CE9" w:rsidR="00371EF6" w:rsidRPr="005A5293" w:rsidRDefault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Verwacht beheersniveau</w:t>
            </w:r>
          </w:p>
        </w:tc>
      </w:tr>
      <w:tr w:rsidR="003C11DC" w:rsidRPr="005A5293" w14:paraId="30D262CA" w14:textId="30B182B2" w:rsidTr="00811C68">
        <w:tc>
          <w:tcPr>
            <w:tcW w:w="0" w:type="auto"/>
          </w:tcPr>
          <w:p w14:paraId="621A860F" w14:textId="00A7CCF6" w:rsidR="00371EF6" w:rsidRPr="005A5293" w:rsidRDefault="00371EF6" w:rsidP="00811C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Jaar 1: Primaire proces &amp; bewaken kwaliteit</w:t>
            </w:r>
          </w:p>
          <w:p w14:paraId="26A6AC23" w14:textId="77777777" w:rsidR="00371EF6" w:rsidRPr="005A5293" w:rsidRDefault="00371EF6" w:rsidP="00811C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Kwaliteitssysteem </w:t>
            </w:r>
          </w:p>
          <w:p w14:paraId="081E784A" w14:textId="42FAB2B5" w:rsidR="00371EF6" w:rsidRPr="005A5293" w:rsidRDefault="00371EF6" w:rsidP="00811C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kwaliteitscontroles</w:t>
            </w:r>
          </w:p>
          <w:p w14:paraId="79BDFB7A" w14:textId="77777777" w:rsidR="00371EF6" w:rsidRPr="005A5293" w:rsidRDefault="00371EF6" w:rsidP="00811C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Verificatie en validatie</w:t>
            </w:r>
          </w:p>
          <w:p w14:paraId="13F9600A" w14:textId="5758921E" w:rsidR="00371EF6" w:rsidRPr="005A5293" w:rsidRDefault="00371EF6" w:rsidP="00811C6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Audits</w:t>
            </w:r>
          </w:p>
        </w:tc>
        <w:tc>
          <w:tcPr>
            <w:tcW w:w="0" w:type="auto"/>
          </w:tcPr>
          <w:p w14:paraId="5189EC25" w14:textId="77777777" w:rsidR="00E109C5" w:rsidRDefault="00E109C5" w:rsidP="00E109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09C5">
              <w:rPr>
                <w:rFonts w:cstheme="minorHAnsi"/>
                <w:color w:val="000000" w:themeColor="text1"/>
                <w:sz w:val="20"/>
                <w:szCs w:val="20"/>
              </w:rPr>
              <w:t xml:space="preserve">Uitleg onderdelen kwaliteitssysteem </w:t>
            </w:r>
          </w:p>
          <w:p w14:paraId="5EBD6137" w14:textId="4BDB08CA" w:rsidR="00E109C5" w:rsidRDefault="00E109C5" w:rsidP="00E109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09C5">
              <w:rPr>
                <w:rFonts w:cstheme="minorHAnsi"/>
                <w:color w:val="000000" w:themeColor="text1"/>
                <w:sz w:val="20"/>
                <w:szCs w:val="20"/>
              </w:rPr>
              <w:t>Deelname verificatie tijdens labstage</w:t>
            </w:r>
          </w:p>
          <w:p w14:paraId="0A7A511D" w14:textId="1EFFD85E" w:rsidR="00371EF6" w:rsidRPr="005A5293" w:rsidRDefault="00E109C5" w:rsidP="00E109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09C5">
              <w:rPr>
                <w:rFonts w:cstheme="minorHAnsi"/>
                <w:color w:val="000000" w:themeColor="text1"/>
                <w:sz w:val="20"/>
                <w:szCs w:val="20"/>
              </w:rPr>
              <w:t>Beoordelen rondzendingen tijdens autoriseren</w:t>
            </w:r>
          </w:p>
        </w:tc>
        <w:tc>
          <w:tcPr>
            <w:tcW w:w="0" w:type="auto"/>
          </w:tcPr>
          <w:p w14:paraId="298DC87B" w14:textId="77777777" w:rsidR="00371EF6" w:rsidRPr="00811C68" w:rsidRDefault="00371EF6" w:rsidP="00811C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C68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  <w:p w14:paraId="3F50F0D3" w14:textId="77777777" w:rsidR="00371EF6" w:rsidRPr="00811C68" w:rsidRDefault="00371EF6" w:rsidP="00811C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C68">
              <w:rPr>
                <w:rFonts w:cstheme="minorHAnsi"/>
                <w:color w:val="000000" w:themeColor="text1"/>
                <w:sz w:val="20"/>
                <w:szCs w:val="20"/>
              </w:rPr>
              <w:t>5.5</w:t>
            </w:r>
          </w:p>
          <w:p w14:paraId="6367BE62" w14:textId="4DA3D1F3" w:rsidR="00371EF6" w:rsidRPr="005A5293" w:rsidRDefault="00371EF6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C68">
              <w:rPr>
                <w:rFonts w:cstheme="minorHAnsi"/>
                <w:color w:val="000000" w:themeColor="text1"/>
                <w:sz w:val="20"/>
                <w:szCs w:val="20"/>
              </w:rPr>
              <w:t>5.6.</w:t>
            </w:r>
          </w:p>
        </w:tc>
        <w:tc>
          <w:tcPr>
            <w:tcW w:w="0" w:type="auto"/>
          </w:tcPr>
          <w:p w14:paraId="3351BDC4" w14:textId="3DE08664" w:rsidR="00371EF6" w:rsidRDefault="00371EF6" w:rsidP="002338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begrijpt hoe kwaliteitsprocedures moeten worden ontworpen die verifiëren dat de beoogde kwaliteit van resultaten wordt verkregen (snapt de opbouw van een SOP en de noodzakelijke onderdelen ervan</w:t>
            </w:r>
          </w:p>
          <w:p w14:paraId="69907EC5" w14:textId="024CAB2A" w:rsidR="00233803" w:rsidRPr="00F95CA1" w:rsidRDefault="00233803" w:rsidP="002338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kan onderzoeksprocedures voor een bepaalde toepassing selecteren, valideren en vervolgens vastleggen dat aan de specifieke eisen voor het beoogd gebruik van het onderzoek is voldaan (o.a. rondzendingen)</w:t>
            </w:r>
          </w:p>
          <w:p w14:paraId="36F12F5D" w14:textId="34859BF2" w:rsidR="005A30A4" w:rsidRPr="005A30A4" w:rsidRDefault="005A30A4" w:rsidP="0023380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draagt er zorg voor dat externe kwaliteitsinzendingen conform vigerende procedures worden uitgewerkt</w:t>
            </w:r>
          </w:p>
        </w:tc>
        <w:tc>
          <w:tcPr>
            <w:tcW w:w="0" w:type="auto"/>
          </w:tcPr>
          <w:p w14:paraId="24EFB8B6" w14:textId="208BE1DD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3C11DC" w:rsidRPr="005A5293" w14:paraId="6830FF5D" w14:textId="1B8DF3FD" w:rsidTr="00811C68">
        <w:tc>
          <w:tcPr>
            <w:tcW w:w="0" w:type="auto"/>
          </w:tcPr>
          <w:p w14:paraId="27027956" w14:textId="77777777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Jaar 2: Primaire proces &amp; verbeteren</w:t>
            </w:r>
          </w:p>
          <w:p w14:paraId="1224BDCC" w14:textId="24F59071" w:rsidR="00371EF6" w:rsidRPr="005A5293" w:rsidRDefault="00371EF6" w:rsidP="00371E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Procesoptimalisatie</w:t>
            </w:r>
          </w:p>
          <w:p w14:paraId="2691E97E" w14:textId="091DC34C" w:rsidR="00371EF6" w:rsidRPr="005A5293" w:rsidRDefault="00371EF6" w:rsidP="00371E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kwaliteitsmanagement</w:t>
            </w:r>
          </w:p>
          <w:p w14:paraId="43B5BFEB" w14:textId="77777777" w:rsidR="00371EF6" w:rsidRPr="005A5293" w:rsidRDefault="00371EF6" w:rsidP="00371E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Verbeterinstrumenten</w:t>
            </w:r>
          </w:p>
          <w:p w14:paraId="46B74AF5" w14:textId="206AA9CD" w:rsidR="00371EF6" w:rsidRPr="005A5293" w:rsidRDefault="00371EF6" w:rsidP="00371E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4O systematiek</w:t>
            </w:r>
          </w:p>
        </w:tc>
        <w:tc>
          <w:tcPr>
            <w:tcW w:w="0" w:type="auto"/>
          </w:tcPr>
          <w:p w14:paraId="3F7D3C12" w14:textId="13F21A5C" w:rsidR="00371EF6" w:rsidRPr="005A5293" w:rsidRDefault="00A25096" w:rsidP="00A25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Onderwijsserie met opdrachten, zie voorbeeld AUMC</w:t>
            </w:r>
          </w:p>
        </w:tc>
        <w:tc>
          <w:tcPr>
            <w:tcW w:w="0" w:type="auto"/>
          </w:tcPr>
          <w:p w14:paraId="0DCFDAE2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4.8 t/m 4.14</w:t>
            </w:r>
          </w:p>
          <w:p w14:paraId="7A0CCED0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5.4</w:t>
            </w:r>
          </w:p>
          <w:p w14:paraId="5867030A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5.5</w:t>
            </w:r>
          </w:p>
          <w:p w14:paraId="719BC34C" w14:textId="67414292" w:rsidR="00371EF6" w:rsidRPr="005A5293" w:rsidRDefault="00371EF6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0" w:type="auto"/>
          </w:tcPr>
          <w:p w14:paraId="192CD240" w14:textId="5E21DD80" w:rsidR="00371EF6" w:rsidRPr="005A5293" w:rsidRDefault="00371EF6" w:rsidP="009901B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kent de plaats van klachten &amp; meldingen (MIP en andere meldingen) en weet deze te adresseren</w:t>
            </w:r>
          </w:p>
          <w:p w14:paraId="678AAD61" w14:textId="084F9F8D" w:rsidR="00371EF6" w:rsidRPr="005A5293" w:rsidRDefault="00371EF6" w:rsidP="009901B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heeft begrip van de PDCA-cyclus en 4O systematiek</w:t>
            </w:r>
          </w:p>
          <w:p w14:paraId="4627333D" w14:textId="6B16F01B" w:rsidR="00371EF6" w:rsidRPr="005A5293" w:rsidRDefault="00371EF6" w:rsidP="009901B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heeft de kwaliteits-rondzendingen geanalyseerd en kan alternatieven bedenken</w:t>
            </w:r>
          </w:p>
          <w:p w14:paraId="0644DA30" w14:textId="77777777" w:rsidR="00371EF6" w:rsidRDefault="00371EF6" w:rsidP="009901B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kan criteria bedenken waaraan uitbesteed onderzoek moet voldoen</w:t>
            </w:r>
          </w:p>
          <w:p w14:paraId="42DDB604" w14:textId="651519F9" w:rsidR="009901BD" w:rsidRPr="00F95CA1" w:rsidRDefault="009901BD" w:rsidP="009901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formuleert </w:t>
            </w: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aantoonbaar verbetersuggesties t.b.v. de opleiding of laboratorium-gerelateerde zaken</w:t>
            </w:r>
          </w:p>
        </w:tc>
        <w:tc>
          <w:tcPr>
            <w:tcW w:w="0" w:type="auto"/>
          </w:tcPr>
          <w:p w14:paraId="2FD5EA88" w14:textId="1DB9CBD4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3C11DC" w:rsidRPr="005A5293" w14:paraId="1DD34575" w14:textId="3C933108" w:rsidTr="00811C68">
        <w:tc>
          <w:tcPr>
            <w:tcW w:w="0" w:type="auto"/>
          </w:tcPr>
          <w:p w14:paraId="3AC17132" w14:textId="1E921003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Jaar 3: Ondersteunend proces</w:t>
            </w:r>
          </w:p>
          <w:p w14:paraId="2C814284" w14:textId="2CB5346E" w:rsidR="00371EF6" w:rsidRPr="005A5293" w:rsidRDefault="00371EF6" w:rsidP="00371E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apparatuur, reagentia en verbruiksartikelen, </w:t>
            </w:r>
          </w:p>
          <w:p w14:paraId="4CC03647" w14:textId="200F6E74" w:rsidR="00371EF6" w:rsidRPr="005A5293" w:rsidRDefault="00371EF6" w:rsidP="00371E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faciliteiten en diensten</w:t>
            </w:r>
          </w:p>
          <w:p w14:paraId="04EF1DCF" w14:textId="4F73E35D" w:rsidR="00371EF6" w:rsidRPr="005A5293" w:rsidRDefault="00371EF6" w:rsidP="00371E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inkoop en leveranciersbeoordeling</w:t>
            </w:r>
          </w:p>
          <w:p w14:paraId="69E07717" w14:textId="41EC76CD" w:rsidR="00371EF6" w:rsidRPr="005A5293" w:rsidRDefault="00371EF6" w:rsidP="00A2509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Meerjareninvesteringsplan, busines case</w:t>
            </w:r>
          </w:p>
        </w:tc>
        <w:tc>
          <w:tcPr>
            <w:tcW w:w="0" w:type="auto"/>
          </w:tcPr>
          <w:p w14:paraId="540A6D4B" w14:textId="49E9E5C2" w:rsidR="00371EF6" w:rsidRPr="005A5293" w:rsidRDefault="00371EF6" w:rsidP="00A25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Uitvoeren audit op recent aangeschafte apparatuur, zie voorbeeld LUM</w:t>
            </w:r>
            <w:r w:rsidR="00A25096" w:rsidRPr="005A5293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642FBE61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4.6</w:t>
            </w:r>
          </w:p>
          <w:p w14:paraId="16A7742B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5.1</w:t>
            </w:r>
          </w:p>
          <w:p w14:paraId="312062CC" w14:textId="77777777" w:rsidR="00371EF6" w:rsidRPr="00371EF6" w:rsidRDefault="00371EF6" w:rsidP="00371E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5.2</w:t>
            </w:r>
          </w:p>
          <w:p w14:paraId="3D3A1A8F" w14:textId="7B2F78FC" w:rsidR="00371EF6" w:rsidRPr="005A5293" w:rsidRDefault="00371EF6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1EF6">
              <w:rPr>
                <w:rFonts w:cstheme="minorHAnsi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0" w:type="auto"/>
          </w:tcPr>
          <w:p w14:paraId="3BF96BF2" w14:textId="6AAEFFF9" w:rsidR="00233803" w:rsidRDefault="00233803" w:rsidP="00A250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kent de eisen voor kwaliteit en competentie volgens de Nederlandse ISO 15189 norm</w:t>
            </w:r>
          </w:p>
          <w:p w14:paraId="41C122F0" w14:textId="11EE930D" w:rsidR="00371EF6" w:rsidRPr="005A5293" w:rsidRDefault="00371EF6" w:rsidP="00A250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participeert in interne audits</w:t>
            </w:r>
            <w:r w:rsidR="002338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primaire en ondersteunende processen</w:t>
            </w:r>
          </w:p>
          <w:p w14:paraId="7F869BCD" w14:textId="199C146B" w:rsidR="00371EF6" w:rsidRPr="005A30A4" w:rsidRDefault="00371EF6" w:rsidP="005A30A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CE0A3" w14:textId="46664749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3C11DC" w:rsidRPr="005A5293" w14:paraId="0F8D1E23" w14:textId="4FD2BA29" w:rsidTr="00811C68">
        <w:tc>
          <w:tcPr>
            <w:tcW w:w="0" w:type="auto"/>
          </w:tcPr>
          <w:p w14:paraId="7D7BCE4E" w14:textId="1BAC1A04" w:rsidR="00A25096" w:rsidRPr="00A25096" w:rsidRDefault="00371EF6" w:rsidP="00A250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Jaar 4:</w:t>
            </w:r>
            <w:r w:rsidR="003B2F1D">
              <w:rPr>
                <w:rFonts w:cstheme="minorHAnsi"/>
                <w:color w:val="000000" w:themeColor="text1"/>
                <w:sz w:val="20"/>
                <w:szCs w:val="20"/>
              </w:rPr>
              <w:t xml:space="preserve"> Ondersteunend proces en </w:t>
            </w: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25096" w:rsidRPr="00A25096">
              <w:rPr>
                <w:rFonts w:cstheme="minorHAnsi"/>
                <w:color w:val="000000" w:themeColor="text1"/>
                <w:sz w:val="20"/>
                <w:szCs w:val="20"/>
              </w:rPr>
              <w:t>Besturingsproces</w:t>
            </w:r>
          </w:p>
          <w:p w14:paraId="11A67E99" w14:textId="11F73FBC" w:rsidR="00A25096" w:rsidRPr="005A5293" w:rsidRDefault="00A25096" w:rsidP="005A529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De organisatiestructuur van de afdeling in relatie tot de organisatiestructuur en kwaliteitssysteem van het ziekenhuis (JCI, NIAZ/Qmentum)</w:t>
            </w:r>
          </w:p>
          <w:p w14:paraId="3B537B97" w14:textId="77777777" w:rsidR="00A25096" w:rsidRPr="005A5293" w:rsidRDefault="00A25096" w:rsidP="005A529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Personeelsmanagement</w:t>
            </w:r>
          </w:p>
          <w:p w14:paraId="33F4E0B2" w14:textId="77777777" w:rsidR="00A25096" w:rsidRPr="005A5293" w:rsidRDefault="00A25096" w:rsidP="005A529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Informatiemanagement</w:t>
            </w:r>
          </w:p>
          <w:p w14:paraId="247D8F71" w14:textId="38C7AD3F" w:rsidR="00371EF6" w:rsidRPr="005A5293" w:rsidRDefault="00A25096" w:rsidP="005A529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Financieel management</w:t>
            </w:r>
          </w:p>
        </w:tc>
        <w:tc>
          <w:tcPr>
            <w:tcW w:w="0" w:type="auto"/>
          </w:tcPr>
          <w:p w14:paraId="794DCD3E" w14:textId="77777777" w:rsidR="005A5293" w:rsidRPr="005A5293" w:rsidRDefault="005A5293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Managementcursus,</w:t>
            </w:r>
          </w:p>
          <w:p w14:paraId="7632EC55" w14:textId="77777777" w:rsidR="005A5293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Deelname sollicitatie</w:t>
            </w:r>
            <w:r w:rsidR="005A5293" w:rsidRPr="005A5293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procedure</w:t>
            </w:r>
            <w:r w:rsidR="00A25096" w:rsidRPr="005A529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6A0714F0" w14:textId="3FF7F62A" w:rsidR="00371EF6" w:rsidRPr="005A5293" w:rsidRDefault="00A2509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voorzitten overleg</w:t>
            </w:r>
            <w:r w:rsidR="005A5293" w:rsidRPr="005A5293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6AB6FC4" w14:textId="2FAD3723" w:rsidR="005A5293" w:rsidRDefault="005A5293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deelname IT project</w:t>
            </w:r>
            <w:r w:rsidR="00E1662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CBB34F3" w14:textId="13C81661" w:rsidR="00371EF6" w:rsidRPr="005A5293" w:rsidRDefault="00371EF6" w:rsidP="00E166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A4BACE6" w14:textId="77777777" w:rsidR="005A5293" w:rsidRPr="005A5293" w:rsidRDefault="005A5293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4.1</w:t>
            </w:r>
          </w:p>
          <w:p w14:paraId="3434B352" w14:textId="77777777" w:rsidR="005A5293" w:rsidRPr="005A5293" w:rsidRDefault="005A5293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  <w:p w14:paraId="6AD6CD9B" w14:textId="68BB7975" w:rsidR="00371EF6" w:rsidRPr="005A5293" w:rsidRDefault="005A5293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0" w:type="auto"/>
          </w:tcPr>
          <w:p w14:paraId="3FFFD697" w14:textId="77777777" w:rsidR="005A30A4" w:rsidRPr="005A30A4" w:rsidRDefault="005A30A4" w:rsidP="005A30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heeft inzicht in de rollen en verantwoordelijkheden van de specialisten, de organisatie en functioneren van het gezondheidssysteem;</w:t>
            </w:r>
          </w:p>
          <w:p w14:paraId="37DFF6C1" w14:textId="77777777" w:rsidR="005A5293" w:rsidRPr="005A5293" w:rsidRDefault="005A5293" w:rsidP="005A30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kent de eisen t.a.v. scholing en bevoegdheid van het personeel</w:t>
            </w:r>
          </w:p>
          <w:p w14:paraId="2F8F848D" w14:textId="1864DFE9" w:rsidR="005A5293" w:rsidRPr="005A5293" w:rsidRDefault="005A5293" w:rsidP="005A30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begrijpt de opbouw en eisen t.a.v. laboratorium-rapporten</w:t>
            </w:r>
          </w:p>
          <w:p w14:paraId="341FBCD8" w14:textId="77777777" w:rsidR="005A30A4" w:rsidRDefault="005A5293" w:rsidP="005A30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is bewust van de mogelijke rol van nieuwe diagnostische/ determinatie technieken zoals point of care tests en kwaliteitsborging van deze tests</w:t>
            </w:r>
            <w:r w:rsidR="005A30A4" w:rsidRPr="005A52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ED238CB" w14:textId="304FE525" w:rsidR="005A5293" w:rsidRPr="005A30A4" w:rsidRDefault="005A30A4" w:rsidP="005A30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geeft inhoudelijk leiding aan een multidisciplinair team;</w:t>
            </w:r>
          </w:p>
        </w:tc>
        <w:tc>
          <w:tcPr>
            <w:tcW w:w="0" w:type="auto"/>
          </w:tcPr>
          <w:p w14:paraId="623C94EE" w14:textId="60CC1AAB" w:rsidR="00371EF6" w:rsidRPr="005A5293" w:rsidRDefault="005A5293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3C11DC" w:rsidRPr="005A5293" w14:paraId="3169AB50" w14:textId="492A46BA" w:rsidTr="00811C68">
        <w:tc>
          <w:tcPr>
            <w:tcW w:w="0" w:type="auto"/>
          </w:tcPr>
          <w:p w14:paraId="47AF770F" w14:textId="472A58C9" w:rsidR="005A5293" w:rsidRPr="005A5293" w:rsidRDefault="00371EF6" w:rsidP="005A52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cstheme="minorHAnsi"/>
                <w:color w:val="000000" w:themeColor="text1"/>
                <w:sz w:val="20"/>
                <w:szCs w:val="20"/>
              </w:rPr>
              <w:t xml:space="preserve">Jaar 5: </w:t>
            </w:r>
            <w:r w:rsidR="005A5293" w:rsidRPr="005A5293">
              <w:rPr>
                <w:rFonts w:cstheme="minorHAnsi"/>
                <w:color w:val="000000" w:themeColor="text1"/>
                <w:sz w:val="20"/>
                <w:szCs w:val="20"/>
              </w:rPr>
              <w:t>Besturingsproces</w:t>
            </w:r>
          </w:p>
          <w:p w14:paraId="31775D81" w14:textId="77777777" w:rsidR="005A5293" w:rsidRPr="003C11DC" w:rsidRDefault="005A5293" w:rsidP="003C11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1DC">
              <w:rPr>
                <w:rFonts w:cstheme="minorHAnsi"/>
                <w:color w:val="000000" w:themeColor="text1"/>
                <w:sz w:val="20"/>
                <w:szCs w:val="20"/>
              </w:rPr>
              <w:t xml:space="preserve">Managementreview </w:t>
            </w:r>
          </w:p>
          <w:p w14:paraId="4B4AFCA6" w14:textId="77777777" w:rsidR="005A5293" w:rsidRPr="003C11DC" w:rsidRDefault="005A5293" w:rsidP="003C11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1DC">
              <w:rPr>
                <w:rFonts w:cstheme="minorHAnsi"/>
                <w:color w:val="000000" w:themeColor="text1"/>
                <w:sz w:val="20"/>
                <w:szCs w:val="20"/>
              </w:rPr>
              <w:t>Strategie en beleid</w:t>
            </w:r>
          </w:p>
          <w:p w14:paraId="16226DBE" w14:textId="524F19C3" w:rsidR="00371EF6" w:rsidRDefault="005A5293" w:rsidP="003C11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11DC">
              <w:rPr>
                <w:rFonts w:cstheme="minorHAnsi"/>
                <w:color w:val="000000" w:themeColor="text1"/>
                <w:sz w:val="20"/>
                <w:szCs w:val="20"/>
              </w:rPr>
              <w:t>Risicomanagement</w:t>
            </w:r>
          </w:p>
          <w:p w14:paraId="3F9C2DD3" w14:textId="68341CD3" w:rsidR="00233803" w:rsidRDefault="00233803" w:rsidP="003C11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Kwaliteitsmanagement</w:t>
            </w:r>
          </w:p>
          <w:p w14:paraId="3FFBDCFB" w14:textId="7FA0139F" w:rsidR="009A4BFE" w:rsidRPr="003C11DC" w:rsidRDefault="009A4BFE" w:rsidP="003C11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Normenkader beroepsgroep</w:t>
            </w:r>
          </w:p>
        </w:tc>
        <w:tc>
          <w:tcPr>
            <w:tcW w:w="0" w:type="auto"/>
          </w:tcPr>
          <w:p w14:paraId="4CB1696B" w14:textId="3B1DC651" w:rsidR="00371EF6" w:rsidRDefault="003C11DC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Zelfstudie en daarna discussie n.a.v. managementreview, zie voorbeeld UMCU</w:t>
            </w:r>
          </w:p>
          <w:p w14:paraId="004DE3ED" w14:textId="7AB506F2" w:rsidR="009A4BFE" w:rsidRDefault="009A4BFE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Richtlijn becommentarieren/ deelnemen richtlijnen commissie</w:t>
            </w:r>
          </w:p>
          <w:p w14:paraId="0DD87232" w14:textId="43A19A71" w:rsidR="00D524ED" w:rsidRPr="005A5293" w:rsidRDefault="00D524ED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meelopen bij RvA audit (contact opnemen met Steffie Wind RvA)</w:t>
            </w:r>
          </w:p>
          <w:p w14:paraId="4D2619FE" w14:textId="77777777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63CFF" w14:textId="77777777" w:rsidR="005A30A4" w:rsidRPr="005A30A4" w:rsidRDefault="005A30A4" w:rsidP="005A30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4.14</w:t>
            </w:r>
          </w:p>
          <w:p w14:paraId="0E9EECBD" w14:textId="77777777" w:rsidR="005A30A4" w:rsidRPr="005A30A4" w:rsidRDefault="005A30A4" w:rsidP="005A30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4.15</w:t>
            </w:r>
          </w:p>
          <w:p w14:paraId="3EC3A9EE" w14:textId="77777777" w:rsidR="00371EF6" w:rsidRPr="005A5293" w:rsidRDefault="00371EF6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CA4A467" w14:textId="25C0FB29" w:rsidR="005A5293" w:rsidRPr="005A30A4" w:rsidRDefault="005A5293" w:rsidP="00E556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draagt er zorg voor dat binnen het laboratorium gewerkt wordt volgens interne en</w:t>
            </w:r>
            <w:r w:rsidR="005A30A4" w:rsidRPr="005A30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externe kwaliteitsnormen;</w:t>
            </w:r>
          </w:p>
          <w:p w14:paraId="7A8D2789" w14:textId="0CD20204" w:rsidR="00371EF6" w:rsidRPr="005A30A4" w:rsidRDefault="005A5293" w:rsidP="00DB4E4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laat zien zich bewust te zijn van de effectiviteit en kosten van bepaalde diagnostiek en</w:t>
            </w:r>
            <w:r w:rsidR="005A30A4" w:rsidRPr="005A30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behandeling;</w:t>
            </w:r>
          </w:p>
          <w:p w14:paraId="33AE6458" w14:textId="0580D34A" w:rsidR="005A5293" w:rsidRPr="005A30A4" w:rsidRDefault="005A5293" w:rsidP="00660D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is betrokken (geweest) bij het klantencontact d.m.v. inventarisatie van gebruikerswensen</w:t>
            </w:r>
            <w:r w:rsidR="005A30A4" w:rsidRPr="005A30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of het geven van onderwijs</w:t>
            </w:r>
          </w:p>
          <w:p w14:paraId="5262AEFE" w14:textId="77777777" w:rsidR="005A30A4" w:rsidRDefault="005A30A4" w:rsidP="005A30A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A4">
              <w:rPr>
                <w:rFonts w:cstheme="minorHAnsi"/>
                <w:color w:val="000000" w:themeColor="text1"/>
                <w:sz w:val="20"/>
                <w:szCs w:val="20"/>
              </w:rPr>
              <w:t>kan een risicoanalyse uitvoeren m.b.t. kritische processen</w:t>
            </w:r>
          </w:p>
          <w:p w14:paraId="6A14DDD4" w14:textId="2A63239C" w:rsidR="00233803" w:rsidRPr="005A30A4" w:rsidRDefault="00233803" w:rsidP="00D524E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52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participeert in </w:t>
            </w:r>
            <w:r w:rsidR="00D524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externe audit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bestuurlijke processen (management)</w:t>
            </w:r>
          </w:p>
        </w:tc>
        <w:tc>
          <w:tcPr>
            <w:tcW w:w="0" w:type="auto"/>
          </w:tcPr>
          <w:p w14:paraId="75E8265B" w14:textId="4764D905" w:rsidR="00371EF6" w:rsidRPr="005A5293" w:rsidRDefault="005A30A4" w:rsidP="00E739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DDDF54D" w14:textId="77777777" w:rsidR="0042398A" w:rsidRPr="005A5293" w:rsidRDefault="0042398A">
      <w:pPr>
        <w:rPr>
          <w:rFonts w:cstheme="minorHAnsi"/>
          <w:color w:val="000000" w:themeColor="text1"/>
          <w:sz w:val="20"/>
          <w:szCs w:val="20"/>
        </w:rPr>
      </w:pPr>
    </w:p>
    <w:sectPr w:rsidR="0042398A" w:rsidRPr="005A5293" w:rsidSect="002B3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BA92" w14:textId="77777777" w:rsidR="00A12D89" w:rsidRDefault="00A12D89" w:rsidP="00A12D89">
      <w:pPr>
        <w:spacing w:after="0" w:line="240" w:lineRule="auto"/>
      </w:pPr>
      <w:r>
        <w:separator/>
      </w:r>
    </w:p>
  </w:endnote>
  <w:endnote w:type="continuationSeparator" w:id="0">
    <w:p w14:paraId="51852451" w14:textId="77777777" w:rsidR="00A12D89" w:rsidRDefault="00A12D89" w:rsidP="00A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DB1E" w14:textId="77777777" w:rsidR="00A12D89" w:rsidRDefault="00A12D89" w:rsidP="00A12D89">
      <w:pPr>
        <w:spacing w:after="0" w:line="240" w:lineRule="auto"/>
      </w:pPr>
      <w:r>
        <w:separator/>
      </w:r>
    </w:p>
  </w:footnote>
  <w:footnote w:type="continuationSeparator" w:id="0">
    <w:p w14:paraId="13D34657" w14:textId="77777777" w:rsidR="00A12D89" w:rsidRDefault="00A12D89" w:rsidP="00A1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9D4"/>
    <w:multiLevelType w:val="hybridMultilevel"/>
    <w:tmpl w:val="E3E449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1EA0"/>
    <w:multiLevelType w:val="hybridMultilevel"/>
    <w:tmpl w:val="4F5043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73FB9"/>
    <w:multiLevelType w:val="hybridMultilevel"/>
    <w:tmpl w:val="40E2B0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36AD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85D69"/>
    <w:multiLevelType w:val="hybridMultilevel"/>
    <w:tmpl w:val="BF8AC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4A98"/>
    <w:multiLevelType w:val="hybridMultilevel"/>
    <w:tmpl w:val="C32058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6E03"/>
    <w:multiLevelType w:val="hybridMultilevel"/>
    <w:tmpl w:val="73D8A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2562"/>
    <w:multiLevelType w:val="hybridMultilevel"/>
    <w:tmpl w:val="8EDCF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A0788"/>
    <w:multiLevelType w:val="hybridMultilevel"/>
    <w:tmpl w:val="FA6209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A7836"/>
    <w:multiLevelType w:val="hybridMultilevel"/>
    <w:tmpl w:val="E0E8C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502C"/>
    <w:multiLevelType w:val="hybridMultilevel"/>
    <w:tmpl w:val="FE826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037FB"/>
    <w:multiLevelType w:val="hybridMultilevel"/>
    <w:tmpl w:val="CC0A1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21C61"/>
    <w:multiLevelType w:val="hybridMultilevel"/>
    <w:tmpl w:val="F91E9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5696">
    <w:abstractNumId w:val="9"/>
  </w:num>
  <w:num w:numId="2" w16cid:durableId="45109396">
    <w:abstractNumId w:val="9"/>
  </w:num>
  <w:num w:numId="3" w16cid:durableId="1830561328">
    <w:abstractNumId w:val="10"/>
  </w:num>
  <w:num w:numId="4" w16cid:durableId="1264069668">
    <w:abstractNumId w:val="11"/>
  </w:num>
  <w:num w:numId="5" w16cid:durableId="1448816690">
    <w:abstractNumId w:val="8"/>
  </w:num>
  <w:num w:numId="6" w16cid:durableId="526866429">
    <w:abstractNumId w:val="4"/>
  </w:num>
  <w:num w:numId="7" w16cid:durableId="382028713">
    <w:abstractNumId w:val="7"/>
  </w:num>
  <w:num w:numId="8" w16cid:durableId="1167937843">
    <w:abstractNumId w:val="0"/>
  </w:num>
  <w:num w:numId="9" w16cid:durableId="95910921">
    <w:abstractNumId w:val="3"/>
  </w:num>
  <w:num w:numId="10" w16cid:durableId="1282956401">
    <w:abstractNumId w:val="2"/>
  </w:num>
  <w:num w:numId="11" w16cid:durableId="1678772753">
    <w:abstractNumId w:val="6"/>
  </w:num>
  <w:num w:numId="12" w16cid:durableId="1508329806">
    <w:abstractNumId w:val="5"/>
  </w:num>
  <w:num w:numId="13" w16cid:durableId="70302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1C"/>
    <w:rsid w:val="00233803"/>
    <w:rsid w:val="002B3E1C"/>
    <w:rsid w:val="00371EF6"/>
    <w:rsid w:val="00393C2D"/>
    <w:rsid w:val="003B2F1D"/>
    <w:rsid w:val="003C11DC"/>
    <w:rsid w:val="0042398A"/>
    <w:rsid w:val="00473F78"/>
    <w:rsid w:val="005A30A4"/>
    <w:rsid w:val="005A5293"/>
    <w:rsid w:val="00666C0B"/>
    <w:rsid w:val="006718ED"/>
    <w:rsid w:val="00811C68"/>
    <w:rsid w:val="00852BDF"/>
    <w:rsid w:val="009901BD"/>
    <w:rsid w:val="009905B7"/>
    <w:rsid w:val="009A0B9D"/>
    <w:rsid w:val="009A4BFE"/>
    <w:rsid w:val="00A12D89"/>
    <w:rsid w:val="00A25096"/>
    <w:rsid w:val="00C30622"/>
    <w:rsid w:val="00CA1F4B"/>
    <w:rsid w:val="00D524ED"/>
    <w:rsid w:val="00E109C5"/>
    <w:rsid w:val="00E16621"/>
    <w:rsid w:val="00E3614B"/>
    <w:rsid w:val="00E7392E"/>
    <w:rsid w:val="00EF6BBC"/>
    <w:rsid w:val="00F95CA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C689"/>
  <w15:chartTrackingRefBased/>
  <w15:docId w15:val="{2A96E3C9-2CBB-4C1D-9399-81B5707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89"/>
  </w:style>
  <w:style w:type="paragraph" w:styleId="Footer">
    <w:name w:val="footer"/>
    <w:basedOn w:val="Normal"/>
    <w:link w:val="FooterChar"/>
    <w:uiPriority w:val="99"/>
    <w:unhideWhenUsed/>
    <w:rsid w:val="00A1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89"/>
  </w:style>
  <w:style w:type="paragraph" w:styleId="ListParagraph">
    <w:name w:val="List Paragraph"/>
    <w:basedOn w:val="Normal"/>
    <w:uiPriority w:val="34"/>
    <w:qFormat/>
    <w:rsid w:val="00811C68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Elzakker, E.P.M. van (Erica)</dc:creator>
  <cp:keywords/>
  <dc:description/>
  <cp:lastModifiedBy>Beek, M.T. van der (MM)</cp:lastModifiedBy>
  <cp:revision>2</cp:revision>
  <dcterms:created xsi:type="dcterms:W3CDTF">2024-02-20T10:34:00Z</dcterms:created>
  <dcterms:modified xsi:type="dcterms:W3CDTF">2024-02-20T10:34:00Z</dcterms:modified>
</cp:coreProperties>
</file>