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09" w:rsidRPr="00722C53" w:rsidRDefault="002C3375" w:rsidP="003F1294">
      <w:pPr>
        <w:pStyle w:val="Default"/>
        <w:spacing w:before="12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722C53">
        <w:rPr>
          <w:b/>
          <w:bCs/>
          <w:sz w:val="28"/>
          <w:szCs w:val="28"/>
          <w:lang w:val="en-US"/>
        </w:rPr>
        <w:t>PROGRAM MINI-</w:t>
      </w:r>
      <w:r w:rsidR="00DE7B09" w:rsidRPr="00722C53">
        <w:rPr>
          <w:b/>
          <w:bCs/>
          <w:sz w:val="28"/>
          <w:szCs w:val="28"/>
          <w:lang w:val="en-US"/>
        </w:rPr>
        <w:t>SYMPOSIUM</w:t>
      </w:r>
      <w:r w:rsidR="002E3F40" w:rsidRPr="00722C53">
        <w:rPr>
          <w:b/>
          <w:bCs/>
          <w:sz w:val="28"/>
          <w:szCs w:val="28"/>
          <w:lang w:val="en-US"/>
        </w:rPr>
        <w:t>:</w:t>
      </w:r>
      <w:r w:rsidR="000E6822" w:rsidRPr="00722C53">
        <w:rPr>
          <w:b/>
          <w:bCs/>
          <w:sz w:val="28"/>
          <w:szCs w:val="28"/>
          <w:lang w:val="en-US"/>
        </w:rPr>
        <w:t xml:space="preserve"> </w:t>
      </w:r>
      <w:r w:rsidR="002E3F40" w:rsidRPr="00722C53">
        <w:rPr>
          <w:b/>
          <w:bCs/>
          <w:sz w:val="28"/>
          <w:szCs w:val="28"/>
          <w:lang w:val="en-US"/>
        </w:rPr>
        <w:br/>
      </w:r>
      <w:r w:rsidR="000E6822" w:rsidRPr="00722C53">
        <w:rPr>
          <w:b/>
          <w:bCs/>
          <w:sz w:val="28"/>
          <w:szCs w:val="28"/>
          <w:lang w:val="en-US"/>
        </w:rPr>
        <w:t>“</w:t>
      </w:r>
      <w:r w:rsidR="00FA301A">
        <w:rPr>
          <w:b/>
          <w:bCs/>
          <w:sz w:val="28"/>
          <w:szCs w:val="28"/>
          <w:lang w:val="en-US"/>
        </w:rPr>
        <w:t>Novel Vaccine Platforms</w:t>
      </w:r>
      <w:r w:rsidR="000E6822" w:rsidRPr="00722C53">
        <w:rPr>
          <w:b/>
          <w:bCs/>
          <w:sz w:val="28"/>
          <w:szCs w:val="28"/>
          <w:lang w:val="en-US"/>
        </w:rPr>
        <w:t>”</w:t>
      </w:r>
    </w:p>
    <w:p w:rsidR="00DA29EC" w:rsidRPr="00902E6F" w:rsidRDefault="0092324E" w:rsidP="00DE7B09">
      <w:pPr>
        <w:pStyle w:val="Default"/>
        <w:rPr>
          <w:b/>
          <w:bCs/>
          <w:sz w:val="20"/>
          <w:szCs w:val="28"/>
          <w:lang w:val="en-US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76C4FC" wp14:editId="026FE35F">
                <wp:simplePos x="0" y="0"/>
                <wp:positionH relativeFrom="column">
                  <wp:posOffset>-174624</wp:posOffset>
                </wp:positionH>
                <wp:positionV relativeFrom="paragraph">
                  <wp:posOffset>97790</wp:posOffset>
                </wp:positionV>
                <wp:extent cx="6038850" cy="67151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1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25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70" w:rsidRDefault="008A0A70" w:rsidP="008A0A70">
                            <w:pPr>
                              <w:jc w:val="center"/>
                            </w:pPr>
                          </w:p>
                          <w:p w:rsidR="005138EB" w:rsidRDefault="005138EB" w:rsidP="008A0A70">
                            <w:pPr>
                              <w:jc w:val="center"/>
                            </w:pPr>
                          </w:p>
                          <w:p w:rsidR="005138EB" w:rsidRDefault="005138EB" w:rsidP="008A0A70">
                            <w:pPr>
                              <w:jc w:val="center"/>
                            </w:pPr>
                          </w:p>
                          <w:p w:rsidR="005138EB" w:rsidRDefault="005138EB" w:rsidP="008A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6C4FC" id="Rectangle 4" o:spid="_x0000_s1026" style="position:absolute;margin-left:-13.75pt;margin-top:7.7pt;width:475.5pt;height:5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" fillcolor="#d8d8d8 [2732]" strokecolor="#bfbfbf [2412]" strokeweight="1.5pt">
                <v:fill opacity="16448f"/>
                <v:textbox>
                  <w:txbxContent>
                    <w:p w:rsidR="008A0A70" w:rsidRDefault="008A0A70" w:rsidP="008A0A70">
                      <w:pPr>
                        <w:jc w:val="center"/>
                      </w:pPr>
                    </w:p>
                    <w:p w:rsidR="005138EB" w:rsidRDefault="005138EB" w:rsidP="008A0A70">
                      <w:pPr>
                        <w:jc w:val="center"/>
                      </w:pPr>
                    </w:p>
                    <w:p w:rsidR="005138EB" w:rsidRDefault="005138EB" w:rsidP="008A0A70">
                      <w:pPr>
                        <w:jc w:val="center"/>
                      </w:pPr>
                    </w:p>
                    <w:p w:rsidR="005138EB" w:rsidRDefault="005138EB" w:rsidP="008A0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7B09" w:rsidRDefault="00DE7B09" w:rsidP="00FA301A">
      <w:pPr>
        <w:pStyle w:val="Default"/>
        <w:rPr>
          <w:bCs/>
          <w:szCs w:val="22"/>
          <w:lang w:val="en-US"/>
        </w:rPr>
      </w:pPr>
      <w:r w:rsidRPr="00FA301A">
        <w:rPr>
          <w:b/>
          <w:bCs/>
          <w:szCs w:val="22"/>
          <w:lang w:val="en-US"/>
        </w:rPr>
        <w:t>09.</w:t>
      </w:r>
      <w:r w:rsidR="00722C53" w:rsidRPr="00FA301A">
        <w:rPr>
          <w:b/>
          <w:bCs/>
          <w:szCs w:val="22"/>
          <w:lang w:val="en-US"/>
        </w:rPr>
        <w:t>3</w:t>
      </w:r>
      <w:r w:rsidRPr="00FA301A">
        <w:rPr>
          <w:b/>
          <w:bCs/>
          <w:szCs w:val="22"/>
          <w:lang w:val="en-US"/>
        </w:rPr>
        <w:t>0</w:t>
      </w:r>
      <w:r w:rsidRPr="00FA301A">
        <w:rPr>
          <w:b/>
          <w:bCs/>
          <w:szCs w:val="22"/>
          <w:lang w:val="en-US"/>
        </w:rPr>
        <w:tab/>
      </w:r>
      <w:r w:rsidR="00FA301A" w:rsidRPr="00FA301A">
        <w:rPr>
          <w:b/>
          <w:bCs/>
          <w:szCs w:val="22"/>
          <w:lang w:val="en-US"/>
        </w:rPr>
        <w:t xml:space="preserve">Drew Weissman, </w:t>
      </w:r>
      <w:r w:rsidR="00FA301A">
        <w:rPr>
          <w:bCs/>
          <w:szCs w:val="22"/>
          <w:lang w:val="en-US"/>
        </w:rPr>
        <w:t>Philade</w:t>
      </w:r>
      <w:r w:rsidR="00707B0A">
        <w:rPr>
          <w:bCs/>
          <w:szCs w:val="22"/>
          <w:lang w:val="en-US"/>
        </w:rPr>
        <w:t>l</w:t>
      </w:r>
      <w:r w:rsidR="00FA301A">
        <w:rPr>
          <w:bCs/>
          <w:szCs w:val="22"/>
          <w:lang w:val="en-US"/>
        </w:rPr>
        <w:t>phia USA</w:t>
      </w:r>
    </w:p>
    <w:p w:rsidR="00FA301A" w:rsidRPr="00FA301A" w:rsidRDefault="00FA301A" w:rsidP="00FA301A">
      <w:pPr>
        <w:pStyle w:val="Default"/>
        <w:rPr>
          <w:szCs w:val="22"/>
          <w:lang w:val="en-US"/>
        </w:rPr>
      </w:pPr>
      <w:r>
        <w:rPr>
          <w:bCs/>
          <w:szCs w:val="22"/>
          <w:lang w:val="en-US"/>
        </w:rPr>
        <w:tab/>
        <w:t>mRNA vaccines – a new era in vaccinology</w:t>
      </w:r>
    </w:p>
    <w:p w:rsidR="00D9425C" w:rsidRPr="002A1C9F" w:rsidRDefault="00D9425C" w:rsidP="00D9425C">
      <w:pPr>
        <w:pStyle w:val="Default"/>
        <w:ind w:firstLine="720"/>
        <w:rPr>
          <w:sz w:val="20"/>
          <w:szCs w:val="12"/>
          <w:lang w:val="en-GB"/>
        </w:rPr>
      </w:pPr>
    </w:p>
    <w:p w:rsidR="00DE7B09" w:rsidRPr="00902E6F" w:rsidRDefault="00722C53" w:rsidP="00D9425C">
      <w:pPr>
        <w:pStyle w:val="Default"/>
        <w:rPr>
          <w:szCs w:val="22"/>
          <w:lang w:val="en-US"/>
        </w:rPr>
      </w:pPr>
      <w:r w:rsidRPr="00902E6F">
        <w:rPr>
          <w:b/>
          <w:bCs/>
          <w:szCs w:val="22"/>
          <w:lang w:val="en-US"/>
        </w:rPr>
        <w:t>10</w:t>
      </w:r>
      <w:r w:rsidR="00DE7B09" w:rsidRPr="00902E6F">
        <w:rPr>
          <w:b/>
          <w:bCs/>
          <w:szCs w:val="22"/>
          <w:lang w:val="en-US"/>
        </w:rPr>
        <w:t>.</w:t>
      </w:r>
      <w:r w:rsidRPr="00902E6F">
        <w:rPr>
          <w:b/>
          <w:bCs/>
          <w:szCs w:val="22"/>
          <w:lang w:val="en-US"/>
        </w:rPr>
        <w:t>1</w:t>
      </w:r>
      <w:r w:rsidR="00DE7B09" w:rsidRPr="00902E6F">
        <w:rPr>
          <w:b/>
          <w:bCs/>
          <w:szCs w:val="22"/>
          <w:lang w:val="en-US"/>
        </w:rPr>
        <w:t>0</w:t>
      </w:r>
      <w:r w:rsidR="00DE7B09" w:rsidRPr="00902E6F">
        <w:rPr>
          <w:b/>
          <w:bCs/>
          <w:szCs w:val="22"/>
          <w:lang w:val="en-US"/>
        </w:rPr>
        <w:tab/>
      </w:r>
      <w:r w:rsidR="00F30367">
        <w:rPr>
          <w:b/>
          <w:bCs/>
          <w:szCs w:val="22"/>
          <w:lang w:val="en-US"/>
        </w:rPr>
        <w:t>Enrico Mastrobattista</w:t>
      </w:r>
      <w:r w:rsidR="00DE7B09" w:rsidRPr="00902E6F">
        <w:rPr>
          <w:szCs w:val="22"/>
          <w:lang w:val="en-US"/>
        </w:rPr>
        <w:t xml:space="preserve">, </w:t>
      </w:r>
      <w:r w:rsidR="00C25CF6">
        <w:rPr>
          <w:szCs w:val="22"/>
          <w:lang w:val="en-US"/>
        </w:rPr>
        <w:t>Dept. Pharmaceutics, Utrecht University</w:t>
      </w:r>
    </w:p>
    <w:p w:rsidR="00D9425C" w:rsidRPr="002A1C9F" w:rsidRDefault="00AF2B1B" w:rsidP="00D9425C">
      <w:pPr>
        <w:pStyle w:val="Default"/>
        <w:ind w:firstLine="720"/>
        <w:rPr>
          <w:szCs w:val="22"/>
          <w:lang w:val="en-GB"/>
        </w:rPr>
      </w:pPr>
      <w:r w:rsidRPr="00AF2B1B">
        <w:rPr>
          <w:szCs w:val="22"/>
          <w:lang w:val="en-GB"/>
        </w:rPr>
        <w:t>Multifunctional polymeric nanoparticles for RNA delivery</w:t>
      </w:r>
    </w:p>
    <w:p w:rsidR="00D9425C" w:rsidRPr="002A1C9F" w:rsidRDefault="00D9425C" w:rsidP="00D9425C">
      <w:pPr>
        <w:pStyle w:val="Default"/>
        <w:rPr>
          <w:b/>
          <w:bCs/>
          <w:sz w:val="20"/>
          <w:szCs w:val="12"/>
          <w:lang w:val="en-GB"/>
        </w:rPr>
      </w:pPr>
    </w:p>
    <w:p w:rsidR="00DE7B09" w:rsidRDefault="00DE7B09" w:rsidP="00D9425C">
      <w:pPr>
        <w:pStyle w:val="Default"/>
        <w:rPr>
          <w:szCs w:val="22"/>
          <w:lang w:val="en-US"/>
        </w:rPr>
      </w:pPr>
      <w:r w:rsidRPr="00902E6F">
        <w:rPr>
          <w:b/>
          <w:bCs/>
          <w:szCs w:val="22"/>
          <w:lang w:val="en-US"/>
        </w:rPr>
        <w:t>10.</w:t>
      </w:r>
      <w:r w:rsidR="00F22875">
        <w:rPr>
          <w:b/>
          <w:bCs/>
          <w:szCs w:val="22"/>
          <w:lang w:val="en-US"/>
        </w:rPr>
        <w:t>40</w:t>
      </w:r>
      <w:r w:rsidR="00D9425C" w:rsidRPr="00902E6F">
        <w:rPr>
          <w:b/>
          <w:bCs/>
          <w:szCs w:val="22"/>
          <w:lang w:val="en-US"/>
        </w:rPr>
        <w:tab/>
      </w:r>
      <w:r w:rsidR="00AF2B1B" w:rsidRPr="00C35377">
        <w:rPr>
          <w:b/>
          <w:szCs w:val="22"/>
          <w:lang w:val="en-US"/>
        </w:rPr>
        <w:t xml:space="preserve">Paul </w:t>
      </w:r>
      <w:proofErr w:type="spellStart"/>
      <w:r w:rsidR="00AF2B1B" w:rsidRPr="00C35377">
        <w:rPr>
          <w:b/>
          <w:szCs w:val="22"/>
          <w:lang w:val="en-US"/>
        </w:rPr>
        <w:t>Vermey</w:t>
      </w:r>
      <w:proofErr w:type="spellEnd"/>
      <w:r w:rsidR="00D355A3">
        <w:rPr>
          <w:szCs w:val="22"/>
          <w:lang w:val="en-US"/>
        </w:rPr>
        <w:t xml:space="preserve">, MSD </w:t>
      </w:r>
      <w:proofErr w:type="spellStart"/>
      <w:r w:rsidR="00D355A3">
        <w:rPr>
          <w:szCs w:val="22"/>
          <w:lang w:val="en-US"/>
        </w:rPr>
        <w:t>Boxmeer</w:t>
      </w:r>
      <w:proofErr w:type="spellEnd"/>
      <w:r w:rsidR="00D355A3">
        <w:rPr>
          <w:szCs w:val="22"/>
          <w:lang w:val="en-US"/>
        </w:rPr>
        <w:t>.</w:t>
      </w:r>
    </w:p>
    <w:p w:rsidR="00F274A0" w:rsidRDefault="00F274A0" w:rsidP="00D9425C">
      <w:pPr>
        <w:pStyle w:val="Default"/>
        <w:rPr>
          <w:szCs w:val="22"/>
          <w:lang w:val="en-US"/>
        </w:rPr>
      </w:pPr>
      <w:r>
        <w:rPr>
          <w:szCs w:val="22"/>
          <w:lang w:val="en-US"/>
        </w:rPr>
        <w:tab/>
      </w:r>
      <w:r w:rsidRPr="00F274A0">
        <w:rPr>
          <w:szCs w:val="22"/>
          <w:lang w:val="en-US"/>
        </w:rPr>
        <w:t>Novel vaccine technologies in Animal Health</w:t>
      </w:r>
      <w:r>
        <w:rPr>
          <w:szCs w:val="22"/>
          <w:lang w:val="en-US"/>
        </w:rPr>
        <w:t xml:space="preserve"> – legislation and registration</w:t>
      </w:r>
    </w:p>
    <w:p w:rsidR="00AF2B1B" w:rsidRPr="00D355A3" w:rsidRDefault="00AF2B1B" w:rsidP="00D9425C">
      <w:pPr>
        <w:pStyle w:val="Default"/>
        <w:rPr>
          <w:szCs w:val="22"/>
          <w:lang w:val="en-US"/>
        </w:rPr>
      </w:pPr>
    </w:p>
    <w:p w:rsidR="00AF2B1B" w:rsidRPr="00F22875" w:rsidRDefault="00F22875" w:rsidP="00D9425C">
      <w:pPr>
        <w:pStyle w:val="Default"/>
        <w:rPr>
          <w:szCs w:val="22"/>
        </w:rPr>
      </w:pPr>
      <w:r w:rsidRPr="00F22875">
        <w:rPr>
          <w:szCs w:val="22"/>
        </w:rPr>
        <w:t>11.10</w:t>
      </w:r>
      <w:r w:rsidR="00AF2B1B" w:rsidRPr="00F22875">
        <w:rPr>
          <w:szCs w:val="22"/>
        </w:rPr>
        <w:t xml:space="preserve"> </w:t>
      </w:r>
      <w:r w:rsidR="00AF2B1B" w:rsidRPr="00F22875">
        <w:rPr>
          <w:szCs w:val="22"/>
        </w:rPr>
        <w:tab/>
        <w:t>Break</w:t>
      </w:r>
    </w:p>
    <w:p w:rsidR="00D9425C" w:rsidRPr="00F22875" w:rsidRDefault="00D9425C" w:rsidP="00D9425C">
      <w:pPr>
        <w:pStyle w:val="Default"/>
        <w:rPr>
          <w:b/>
          <w:bCs/>
          <w:sz w:val="20"/>
          <w:szCs w:val="12"/>
        </w:rPr>
      </w:pPr>
    </w:p>
    <w:p w:rsidR="00722C53" w:rsidRPr="00F22875" w:rsidRDefault="00F22875" w:rsidP="00AF2B1B">
      <w:pPr>
        <w:pStyle w:val="Default"/>
        <w:rPr>
          <w:bCs/>
          <w:szCs w:val="22"/>
        </w:rPr>
      </w:pPr>
      <w:r w:rsidRPr="00F22875">
        <w:rPr>
          <w:b/>
          <w:bCs/>
          <w:szCs w:val="22"/>
        </w:rPr>
        <w:t>11.35</w:t>
      </w:r>
      <w:r w:rsidR="00722C53" w:rsidRPr="00F22875">
        <w:rPr>
          <w:b/>
          <w:bCs/>
          <w:szCs w:val="22"/>
        </w:rPr>
        <w:tab/>
      </w:r>
      <w:r w:rsidR="00AF2B1B" w:rsidRPr="00F22875">
        <w:rPr>
          <w:b/>
          <w:bCs/>
          <w:szCs w:val="22"/>
        </w:rPr>
        <w:t xml:space="preserve">Jeroen Kortekaas, </w:t>
      </w:r>
      <w:r w:rsidR="00AF2B1B" w:rsidRPr="00F22875">
        <w:rPr>
          <w:bCs/>
          <w:szCs w:val="22"/>
        </w:rPr>
        <w:t>WUR</w:t>
      </w:r>
      <w:r w:rsidR="00C25CF6" w:rsidRPr="00F22875">
        <w:rPr>
          <w:bCs/>
          <w:szCs w:val="22"/>
        </w:rPr>
        <w:t xml:space="preserve"> Lelystad</w:t>
      </w:r>
    </w:p>
    <w:p w:rsidR="00690334" w:rsidRPr="00F274A0" w:rsidRDefault="00690334" w:rsidP="00AF2B1B">
      <w:pPr>
        <w:pStyle w:val="Default"/>
        <w:rPr>
          <w:b/>
          <w:bCs/>
          <w:szCs w:val="22"/>
          <w:lang w:val="en-US"/>
        </w:rPr>
      </w:pPr>
      <w:r w:rsidRPr="00F22875">
        <w:rPr>
          <w:bCs/>
          <w:szCs w:val="22"/>
        </w:rPr>
        <w:tab/>
      </w:r>
      <w:proofErr w:type="spellStart"/>
      <w:r w:rsidR="00F64E4D" w:rsidRPr="00F274A0">
        <w:rPr>
          <w:bCs/>
          <w:szCs w:val="22"/>
          <w:lang w:val="en-US"/>
        </w:rPr>
        <w:t>Bunyavirus</w:t>
      </w:r>
      <w:proofErr w:type="spellEnd"/>
      <w:r w:rsidR="00F64E4D" w:rsidRPr="00F274A0">
        <w:rPr>
          <w:bCs/>
          <w:szCs w:val="22"/>
          <w:lang w:val="en-US"/>
        </w:rPr>
        <w:t>-based vaccine platforms</w:t>
      </w:r>
    </w:p>
    <w:p w:rsidR="00AF2B1B" w:rsidRPr="00F274A0" w:rsidRDefault="00AF2B1B" w:rsidP="00AF2B1B">
      <w:pPr>
        <w:pStyle w:val="Default"/>
        <w:rPr>
          <w:b/>
          <w:bCs/>
          <w:szCs w:val="22"/>
          <w:lang w:val="en-US"/>
        </w:rPr>
      </w:pPr>
    </w:p>
    <w:p w:rsidR="00AF2B1B" w:rsidRPr="00663A43" w:rsidRDefault="00F22875" w:rsidP="00AF2B1B">
      <w:pPr>
        <w:pStyle w:val="Default"/>
        <w:rPr>
          <w:szCs w:val="22"/>
          <w:lang w:val="en-US"/>
        </w:rPr>
      </w:pPr>
      <w:r>
        <w:rPr>
          <w:b/>
          <w:bCs/>
          <w:szCs w:val="22"/>
          <w:lang w:val="en-US"/>
        </w:rPr>
        <w:t>12.05</w:t>
      </w:r>
      <w:r w:rsidR="00AF2B1B" w:rsidRPr="00663A43">
        <w:rPr>
          <w:b/>
          <w:bCs/>
          <w:szCs w:val="22"/>
          <w:lang w:val="en-US"/>
        </w:rPr>
        <w:t xml:space="preserve"> </w:t>
      </w:r>
      <w:r w:rsidR="00AF2B1B" w:rsidRPr="00663A43">
        <w:rPr>
          <w:b/>
          <w:bCs/>
          <w:szCs w:val="22"/>
          <w:lang w:val="en-US"/>
        </w:rPr>
        <w:tab/>
        <w:t>Simon Graham</w:t>
      </w:r>
      <w:r w:rsidR="00643E11" w:rsidRPr="00663A43">
        <w:rPr>
          <w:b/>
          <w:bCs/>
          <w:szCs w:val="22"/>
          <w:lang w:val="en-US"/>
        </w:rPr>
        <w:t xml:space="preserve">, </w:t>
      </w:r>
      <w:r w:rsidR="00643E11" w:rsidRPr="00663A43">
        <w:rPr>
          <w:bCs/>
          <w:szCs w:val="22"/>
          <w:lang w:val="en-US"/>
        </w:rPr>
        <w:t>Pirbright UK</w:t>
      </w:r>
    </w:p>
    <w:p w:rsidR="00722C53" w:rsidRDefault="006B196D" w:rsidP="006B196D">
      <w:pPr>
        <w:pStyle w:val="Default"/>
        <w:ind w:left="720"/>
        <w:rPr>
          <w:bCs/>
          <w:lang w:val="en-US"/>
        </w:rPr>
      </w:pPr>
      <w:r w:rsidRPr="006B196D">
        <w:rPr>
          <w:bCs/>
          <w:lang w:val="en-US"/>
        </w:rPr>
        <w:t xml:space="preserve">Development of a </w:t>
      </w:r>
      <w:proofErr w:type="spellStart"/>
      <w:r w:rsidRPr="006B196D">
        <w:rPr>
          <w:bCs/>
          <w:lang w:val="en-US"/>
        </w:rPr>
        <w:t>Nipah</w:t>
      </w:r>
      <w:proofErr w:type="spellEnd"/>
      <w:r w:rsidRPr="006B196D">
        <w:rPr>
          <w:bCs/>
          <w:lang w:val="en-US"/>
        </w:rPr>
        <w:t xml:space="preserve"> virus vaccine to eliminate porcine reservoirs and safeguard human health</w:t>
      </w:r>
    </w:p>
    <w:p w:rsidR="00AC230E" w:rsidRPr="006B196D" w:rsidRDefault="00AC230E" w:rsidP="006B196D">
      <w:pPr>
        <w:pStyle w:val="Default"/>
        <w:ind w:left="720"/>
        <w:rPr>
          <w:bCs/>
          <w:lang w:val="en-US"/>
        </w:rPr>
      </w:pPr>
    </w:p>
    <w:p w:rsidR="00AF2B1B" w:rsidRPr="00DA5258" w:rsidRDefault="00D9425C" w:rsidP="00AF2B1B">
      <w:pPr>
        <w:pStyle w:val="Default"/>
        <w:rPr>
          <w:bCs/>
          <w:szCs w:val="22"/>
          <w:lang w:val="fr-FR"/>
        </w:rPr>
      </w:pPr>
      <w:r w:rsidRPr="00F22875">
        <w:rPr>
          <w:b/>
          <w:bCs/>
          <w:szCs w:val="22"/>
          <w:lang w:val="fr-FR"/>
        </w:rPr>
        <w:t>1</w:t>
      </w:r>
      <w:r w:rsidR="00F22875" w:rsidRPr="00F22875">
        <w:rPr>
          <w:b/>
          <w:bCs/>
          <w:szCs w:val="22"/>
          <w:lang w:val="fr-FR"/>
        </w:rPr>
        <w:t>2.35</w:t>
      </w:r>
      <w:r w:rsidR="00AF2B1B" w:rsidRPr="00F22875">
        <w:rPr>
          <w:b/>
          <w:bCs/>
          <w:szCs w:val="22"/>
          <w:lang w:val="fr-FR"/>
        </w:rPr>
        <w:tab/>
        <w:t xml:space="preserve">Rob </w:t>
      </w:r>
      <w:proofErr w:type="spellStart"/>
      <w:r w:rsidR="00AF2B1B" w:rsidRPr="00F22875">
        <w:rPr>
          <w:b/>
          <w:bCs/>
          <w:szCs w:val="22"/>
          <w:lang w:val="fr-FR"/>
        </w:rPr>
        <w:t>Gruters</w:t>
      </w:r>
      <w:proofErr w:type="spellEnd"/>
      <w:r w:rsidR="00D355A3" w:rsidRPr="00F22875">
        <w:rPr>
          <w:b/>
          <w:bCs/>
          <w:szCs w:val="22"/>
          <w:lang w:val="fr-FR"/>
        </w:rPr>
        <w:t xml:space="preserve">, </w:t>
      </w:r>
      <w:proofErr w:type="spellStart"/>
      <w:r w:rsidR="00DA5258" w:rsidRPr="00F22875">
        <w:rPr>
          <w:lang w:val="fr-FR"/>
        </w:rPr>
        <w:t>Viroscien</w:t>
      </w:r>
      <w:r w:rsidR="00DA5258" w:rsidRPr="00DA5258">
        <w:rPr>
          <w:lang w:val="fr-FR"/>
        </w:rPr>
        <w:t>ce</w:t>
      </w:r>
      <w:proofErr w:type="spellEnd"/>
      <w:r w:rsidR="00DA5258" w:rsidRPr="00DA5258">
        <w:rPr>
          <w:lang w:val="fr-FR"/>
        </w:rPr>
        <w:t>, Erasmus MC Rotterdam</w:t>
      </w:r>
    </w:p>
    <w:p w:rsidR="00D355A3" w:rsidRDefault="007B0812" w:rsidP="00AF2B1B">
      <w:pPr>
        <w:pStyle w:val="Default"/>
        <w:rPr>
          <w:b/>
          <w:bCs/>
          <w:szCs w:val="22"/>
          <w:lang w:val="en-US"/>
        </w:rPr>
      </w:pPr>
      <w:r w:rsidRPr="00DA5258">
        <w:rPr>
          <w:bCs/>
          <w:szCs w:val="22"/>
          <w:lang w:val="fr-FR"/>
        </w:rPr>
        <w:tab/>
      </w:r>
      <w:r w:rsidRPr="007B0812">
        <w:rPr>
          <w:bCs/>
          <w:szCs w:val="22"/>
          <w:lang w:val="en-US"/>
        </w:rPr>
        <w:t>mRNA-based therapeuti</w:t>
      </w:r>
      <w:r>
        <w:rPr>
          <w:bCs/>
          <w:szCs w:val="22"/>
          <w:lang w:val="en-US"/>
        </w:rPr>
        <w:t>c vaccinations in HIV infection</w:t>
      </w:r>
    </w:p>
    <w:p w:rsidR="00D9425C" w:rsidRDefault="00D9425C" w:rsidP="00AF2B1B">
      <w:pPr>
        <w:pStyle w:val="Default"/>
        <w:rPr>
          <w:b/>
          <w:bCs/>
          <w:szCs w:val="22"/>
          <w:lang w:val="en-US"/>
        </w:rPr>
      </w:pPr>
      <w:r w:rsidRPr="00902E6F">
        <w:rPr>
          <w:b/>
          <w:bCs/>
          <w:szCs w:val="22"/>
          <w:lang w:val="en-US"/>
        </w:rPr>
        <w:tab/>
      </w:r>
    </w:p>
    <w:p w:rsidR="00722C53" w:rsidRPr="00902E6F" w:rsidRDefault="00F22875" w:rsidP="00722C53">
      <w:pPr>
        <w:pStyle w:val="Default"/>
        <w:rPr>
          <w:szCs w:val="22"/>
          <w:lang w:val="en-US"/>
        </w:rPr>
      </w:pPr>
      <w:r>
        <w:rPr>
          <w:b/>
          <w:bCs/>
          <w:szCs w:val="22"/>
          <w:lang w:val="en-US"/>
        </w:rPr>
        <w:t>13.05</w:t>
      </w:r>
      <w:r w:rsidR="00722C53" w:rsidRPr="00902E6F">
        <w:rPr>
          <w:b/>
          <w:bCs/>
          <w:szCs w:val="22"/>
          <w:lang w:val="en-US"/>
        </w:rPr>
        <w:tab/>
      </w:r>
      <w:r w:rsidR="00722C53" w:rsidRPr="00902E6F">
        <w:rPr>
          <w:bCs/>
          <w:szCs w:val="22"/>
          <w:lang w:val="en-US"/>
        </w:rPr>
        <w:t>Lunch</w:t>
      </w:r>
    </w:p>
    <w:p w:rsidR="00722C53" w:rsidRPr="00902E6F" w:rsidRDefault="00722C53" w:rsidP="00722C53">
      <w:pPr>
        <w:pStyle w:val="Default"/>
        <w:rPr>
          <w:b/>
          <w:bCs/>
          <w:sz w:val="20"/>
          <w:szCs w:val="12"/>
          <w:lang w:val="en-US"/>
        </w:rPr>
      </w:pPr>
    </w:p>
    <w:p w:rsidR="00DE7B09" w:rsidRDefault="00D9425C" w:rsidP="00AF2B1B">
      <w:pPr>
        <w:pStyle w:val="Default"/>
        <w:rPr>
          <w:b/>
          <w:bCs/>
          <w:szCs w:val="22"/>
          <w:lang w:val="en-US"/>
        </w:rPr>
      </w:pPr>
      <w:r w:rsidRPr="00D32F2B">
        <w:rPr>
          <w:b/>
          <w:bCs/>
          <w:szCs w:val="22"/>
          <w:lang w:val="en-US"/>
        </w:rPr>
        <w:t>1</w:t>
      </w:r>
      <w:r w:rsidR="00722C53" w:rsidRPr="00D32F2B">
        <w:rPr>
          <w:b/>
          <w:bCs/>
          <w:szCs w:val="22"/>
          <w:lang w:val="en-US"/>
        </w:rPr>
        <w:t>3</w:t>
      </w:r>
      <w:r w:rsidRPr="00D32F2B">
        <w:rPr>
          <w:b/>
          <w:bCs/>
          <w:szCs w:val="22"/>
          <w:lang w:val="en-US"/>
        </w:rPr>
        <w:t>.</w:t>
      </w:r>
      <w:r w:rsidR="00F22875">
        <w:rPr>
          <w:b/>
          <w:bCs/>
          <w:szCs w:val="22"/>
          <w:lang w:val="en-US"/>
        </w:rPr>
        <w:t>40</w:t>
      </w:r>
      <w:r w:rsidRPr="00D32F2B">
        <w:rPr>
          <w:b/>
          <w:bCs/>
          <w:szCs w:val="22"/>
          <w:lang w:val="en-US"/>
        </w:rPr>
        <w:tab/>
      </w:r>
      <w:r w:rsidR="00AF2B1B">
        <w:rPr>
          <w:b/>
          <w:bCs/>
          <w:szCs w:val="22"/>
          <w:lang w:val="en-US"/>
        </w:rPr>
        <w:t xml:space="preserve">Benjamin </w:t>
      </w:r>
      <w:proofErr w:type="spellStart"/>
      <w:r w:rsidR="00AF2B1B">
        <w:rPr>
          <w:b/>
          <w:bCs/>
          <w:szCs w:val="22"/>
          <w:lang w:val="en-US"/>
        </w:rPr>
        <w:t>Petsch</w:t>
      </w:r>
      <w:proofErr w:type="spellEnd"/>
      <w:r w:rsidR="00AC230E">
        <w:rPr>
          <w:b/>
          <w:bCs/>
          <w:szCs w:val="22"/>
          <w:lang w:val="en-US"/>
        </w:rPr>
        <w:t xml:space="preserve">, </w:t>
      </w:r>
      <w:proofErr w:type="spellStart"/>
      <w:r w:rsidR="00C25CF6">
        <w:rPr>
          <w:bCs/>
          <w:szCs w:val="22"/>
          <w:lang w:val="en-US"/>
        </w:rPr>
        <w:t>CureVac</w:t>
      </w:r>
      <w:proofErr w:type="spellEnd"/>
      <w:r w:rsidR="00C25CF6">
        <w:rPr>
          <w:bCs/>
          <w:szCs w:val="22"/>
          <w:lang w:val="en-US"/>
        </w:rPr>
        <w:t xml:space="preserve">, </w:t>
      </w:r>
      <w:r w:rsidR="00AC230E" w:rsidRPr="00D355A3">
        <w:rPr>
          <w:bCs/>
          <w:szCs w:val="22"/>
          <w:lang w:val="en-US"/>
        </w:rPr>
        <w:t>Tubingen, Ger</w:t>
      </w:r>
      <w:r w:rsidR="00643E11" w:rsidRPr="00D355A3">
        <w:rPr>
          <w:bCs/>
          <w:szCs w:val="22"/>
          <w:lang w:val="en-US"/>
        </w:rPr>
        <w:t>many</w:t>
      </w:r>
    </w:p>
    <w:p w:rsidR="00AC230E" w:rsidRPr="00AC230E" w:rsidRDefault="00AC230E" w:rsidP="00AC230E">
      <w:pPr>
        <w:pStyle w:val="Default"/>
        <w:ind w:left="720"/>
        <w:rPr>
          <w:szCs w:val="22"/>
          <w:lang w:val="en-US"/>
        </w:rPr>
      </w:pPr>
      <w:proofErr w:type="spellStart"/>
      <w:r w:rsidRPr="00AC230E">
        <w:rPr>
          <w:bCs/>
          <w:szCs w:val="22"/>
          <w:lang w:val="en-US"/>
        </w:rPr>
        <w:t>RNActive</w:t>
      </w:r>
      <w:proofErr w:type="spellEnd"/>
      <w:r w:rsidRPr="00AC230E">
        <w:rPr>
          <w:bCs/>
          <w:szCs w:val="22"/>
          <w:lang w:val="en-US"/>
        </w:rPr>
        <w:t>® - An mRNA-based vaccine technology for next generation prophylactic vaccines</w:t>
      </w:r>
    </w:p>
    <w:p w:rsidR="00D9425C" w:rsidRPr="00D32F2B" w:rsidRDefault="00D9425C" w:rsidP="00D9425C">
      <w:pPr>
        <w:pStyle w:val="Default"/>
        <w:rPr>
          <w:b/>
          <w:bCs/>
          <w:sz w:val="20"/>
          <w:szCs w:val="12"/>
          <w:lang w:val="en-US"/>
        </w:rPr>
      </w:pPr>
    </w:p>
    <w:p w:rsidR="00722C53" w:rsidRPr="00F22875" w:rsidRDefault="00F22875" w:rsidP="00AF2B1B">
      <w:pPr>
        <w:pStyle w:val="Default"/>
        <w:rPr>
          <w:bCs/>
          <w:szCs w:val="22"/>
        </w:rPr>
      </w:pPr>
      <w:r w:rsidRPr="00F22875">
        <w:rPr>
          <w:b/>
          <w:bCs/>
          <w:szCs w:val="22"/>
        </w:rPr>
        <w:t>14</w:t>
      </w:r>
      <w:r w:rsidR="00D9425C" w:rsidRPr="00F22875">
        <w:rPr>
          <w:b/>
          <w:bCs/>
          <w:szCs w:val="22"/>
        </w:rPr>
        <w:t>.</w:t>
      </w:r>
      <w:r>
        <w:rPr>
          <w:b/>
          <w:bCs/>
          <w:szCs w:val="22"/>
        </w:rPr>
        <w:t>1</w:t>
      </w:r>
      <w:r w:rsidRPr="00F22875">
        <w:rPr>
          <w:b/>
          <w:bCs/>
          <w:szCs w:val="22"/>
        </w:rPr>
        <w:t>0</w:t>
      </w:r>
      <w:r w:rsidR="00AF2B1B" w:rsidRPr="00F22875">
        <w:rPr>
          <w:b/>
          <w:bCs/>
          <w:szCs w:val="22"/>
        </w:rPr>
        <w:tab/>
      </w:r>
      <w:r w:rsidR="005138EB" w:rsidRPr="00F22875">
        <w:rPr>
          <w:b/>
          <w:bCs/>
          <w:szCs w:val="22"/>
        </w:rPr>
        <w:t>Ramon Roozenda</w:t>
      </w:r>
      <w:r w:rsidR="00AC230E" w:rsidRPr="00F22875">
        <w:rPr>
          <w:b/>
          <w:bCs/>
          <w:szCs w:val="22"/>
        </w:rPr>
        <w:t xml:space="preserve">al, </w:t>
      </w:r>
      <w:r w:rsidR="00AC230E" w:rsidRPr="00F22875">
        <w:rPr>
          <w:bCs/>
          <w:szCs w:val="22"/>
        </w:rPr>
        <w:t xml:space="preserve">Janssen </w:t>
      </w:r>
      <w:r w:rsidR="00C25CF6" w:rsidRPr="00F22875">
        <w:rPr>
          <w:bCs/>
          <w:szCs w:val="22"/>
        </w:rPr>
        <w:t xml:space="preserve">Vaccines, </w:t>
      </w:r>
      <w:r w:rsidR="00643E11" w:rsidRPr="00F22875">
        <w:rPr>
          <w:bCs/>
          <w:szCs w:val="22"/>
        </w:rPr>
        <w:t>Leiden</w:t>
      </w:r>
    </w:p>
    <w:p w:rsidR="00D355A3" w:rsidRPr="00F274A0" w:rsidRDefault="00E2386E" w:rsidP="00AF2B1B">
      <w:pPr>
        <w:pStyle w:val="Default"/>
        <w:rPr>
          <w:szCs w:val="22"/>
          <w:lang w:val="en-US"/>
        </w:rPr>
      </w:pPr>
      <w:r w:rsidRPr="00F22875">
        <w:rPr>
          <w:bCs/>
          <w:szCs w:val="22"/>
        </w:rPr>
        <w:tab/>
      </w:r>
      <w:r w:rsidRPr="00F274A0">
        <w:rPr>
          <w:bCs/>
          <w:szCs w:val="22"/>
          <w:lang w:val="en-US"/>
        </w:rPr>
        <w:t>Challenges of Ebola vaccine development</w:t>
      </w:r>
    </w:p>
    <w:p w:rsidR="00722C53" w:rsidRPr="00F274A0" w:rsidRDefault="00722C53" w:rsidP="00722C53">
      <w:pPr>
        <w:pStyle w:val="Default"/>
        <w:rPr>
          <w:b/>
          <w:bCs/>
          <w:sz w:val="20"/>
          <w:szCs w:val="12"/>
          <w:lang w:val="en-US"/>
        </w:rPr>
      </w:pPr>
    </w:p>
    <w:p w:rsidR="006D4AA2" w:rsidRPr="00F22875" w:rsidRDefault="00D9425C" w:rsidP="005138EB">
      <w:pPr>
        <w:pStyle w:val="Default"/>
        <w:rPr>
          <w:bCs/>
          <w:szCs w:val="22"/>
        </w:rPr>
      </w:pPr>
      <w:r w:rsidRPr="00F22875">
        <w:rPr>
          <w:b/>
          <w:bCs/>
          <w:szCs w:val="22"/>
        </w:rPr>
        <w:t>1</w:t>
      </w:r>
      <w:r w:rsidR="00722C53" w:rsidRPr="00F22875">
        <w:rPr>
          <w:b/>
          <w:bCs/>
          <w:szCs w:val="22"/>
        </w:rPr>
        <w:t>4</w:t>
      </w:r>
      <w:r w:rsidRPr="00F22875">
        <w:rPr>
          <w:b/>
          <w:bCs/>
          <w:szCs w:val="22"/>
        </w:rPr>
        <w:t>.</w:t>
      </w:r>
      <w:r w:rsidR="00F22875">
        <w:rPr>
          <w:b/>
          <w:bCs/>
          <w:szCs w:val="22"/>
        </w:rPr>
        <w:t>4</w:t>
      </w:r>
      <w:r w:rsidR="00F22875" w:rsidRPr="00F22875">
        <w:rPr>
          <w:b/>
          <w:bCs/>
          <w:szCs w:val="22"/>
        </w:rPr>
        <w:t>0</w:t>
      </w:r>
      <w:r w:rsidRPr="00F22875">
        <w:rPr>
          <w:b/>
          <w:bCs/>
          <w:szCs w:val="22"/>
        </w:rPr>
        <w:tab/>
      </w:r>
      <w:r w:rsidR="00071443" w:rsidRPr="00F22875">
        <w:rPr>
          <w:b/>
          <w:bCs/>
          <w:szCs w:val="22"/>
        </w:rPr>
        <w:t xml:space="preserve">Toos </w:t>
      </w:r>
      <w:proofErr w:type="spellStart"/>
      <w:r w:rsidR="00071443" w:rsidRPr="00F22875">
        <w:rPr>
          <w:b/>
          <w:bCs/>
          <w:szCs w:val="22"/>
        </w:rPr>
        <w:t>Daemen</w:t>
      </w:r>
      <w:proofErr w:type="spellEnd"/>
      <w:r w:rsidR="00071443" w:rsidRPr="00F22875">
        <w:rPr>
          <w:b/>
          <w:bCs/>
          <w:szCs w:val="22"/>
        </w:rPr>
        <w:t xml:space="preserve">, </w:t>
      </w:r>
      <w:proofErr w:type="spellStart"/>
      <w:r w:rsidR="00071443" w:rsidRPr="00F22875">
        <w:rPr>
          <w:bCs/>
          <w:szCs w:val="22"/>
        </w:rPr>
        <w:t>Medical</w:t>
      </w:r>
      <w:proofErr w:type="spellEnd"/>
      <w:r w:rsidR="00071443" w:rsidRPr="00F22875">
        <w:rPr>
          <w:bCs/>
          <w:szCs w:val="22"/>
        </w:rPr>
        <w:t xml:space="preserve"> </w:t>
      </w:r>
      <w:proofErr w:type="spellStart"/>
      <w:r w:rsidR="00071443" w:rsidRPr="00F22875">
        <w:rPr>
          <w:bCs/>
          <w:szCs w:val="22"/>
        </w:rPr>
        <w:t>Microbiology</w:t>
      </w:r>
      <w:proofErr w:type="spellEnd"/>
      <w:r w:rsidR="00071443" w:rsidRPr="00F22875">
        <w:rPr>
          <w:bCs/>
          <w:szCs w:val="22"/>
        </w:rPr>
        <w:t>, UMC Groningen</w:t>
      </w:r>
    </w:p>
    <w:p w:rsidR="00C35377" w:rsidRDefault="005A5657" w:rsidP="006D4AA2">
      <w:pPr>
        <w:pStyle w:val="Default"/>
        <w:ind w:firstLine="720"/>
        <w:rPr>
          <w:rFonts w:ascii="Verdana" w:hAnsi="Verdana"/>
          <w:sz w:val="20"/>
          <w:szCs w:val="20"/>
          <w:lang w:val="en-US"/>
        </w:rPr>
      </w:pPr>
      <w:r w:rsidRPr="005A5657">
        <w:rPr>
          <w:rFonts w:ascii="Verdana" w:hAnsi="Verdana"/>
          <w:sz w:val="20"/>
          <w:szCs w:val="20"/>
          <w:lang w:val="en-US"/>
        </w:rPr>
        <w:t>Semliki Forest virus replicon-based cancer vaccines - from bench to bed</w:t>
      </w:r>
    </w:p>
    <w:p w:rsidR="00F22875" w:rsidRDefault="00F22875" w:rsidP="00F22875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F22875" w:rsidRDefault="00F22875" w:rsidP="00F22875">
      <w:pPr>
        <w:pStyle w:val="Defaul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15.10</w:t>
      </w:r>
      <w:r>
        <w:rPr>
          <w:rFonts w:ascii="Verdana" w:hAnsi="Verdana"/>
          <w:sz w:val="20"/>
          <w:szCs w:val="20"/>
          <w:lang w:val="en-US"/>
        </w:rPr>
        <w:tab/>
        <w:t>Break</w:t>
      </w:r>
    </w:p>
    <w:p w:rsidR="005A5657" w:rsidRPr="005A5657" w:rsidRDefault="005A5657" w:rsidP="006D4AA2">
      <w:pPr>
        <w:pStyle w:val="Default"/>
        <w:ind w:firstLine="720"/>
        <w:rPr>
          <w:sz w:val="20"/>
          <w:szCs w:val="12"/>
          <w:lang w:val="en-US"/>
        </w:rPr>
      </w:pPr>
    </w:p>
    <w:p w:rsidR="002A1C9F" w:rsidRPr="00F274A0" w:rsidRDefault="00F22875" w:rsidP="00D9425C">
      <w:pPr>
        <w:pStyle w:val="Default"/>
        <w:rPr>
          <w:b/>
          <w:lang w:val="en-US"/>
        </w:rPr>
      </w:pPr>
      <w:r>
        <w:rPr>
          <w:b/>
          <w:lang w:val="en-US"/>
        </w:rPr>
        <w:t>15</w:t>
      </w:r>
      <w:r w:rsidR="00415772" w:rsidRPr="00F274A0">
        <w:rPr>
          <w:b/>
          <w:lang w:val="en-US"/>
        </w:rPr>
        <w:t>.3</w:t>
      </w:r>
      <w:r w:rsidR="00C35377" w:rsidRPr="00F274A0">
        <w:rPr>
          <w:b/>
          <w:lang w:val="en-US"/>
        </w:rPr>
        <w:t>0</w:t>
      </w:r>
      <w:r w:rsidR="00C35377" w:rsidRPr="00F274A0">
        <w:rPr>
          <w:b/>
          <w:lang w:val="en-US"/>
        </w:rPr>
        <w:tab/>
        <w:t xml:space="preserve">Gorben Pijlman, </w:t>
      </w:r>
      <w:r w:rsidR="00C35377" w:rsidRPr="00F274A0">
        <w:rPr>
          <w:lang w:val="en-US"/>
        </w:rPr>
        <w:t>WUR (Wageningen)</w:t>
      </w:r>
    </w:p>
    <w:p w:rsidR="003526E8" w:rsidRPr="00F274A0" w:rsidRDefault="00C35377" w:rsidP="00D9425C">
      <w:pPr>
        <w:pStyle w:val="Default"/>
        <w:rPr>
          <w:lang w:val="en-US"/>
        </w:rPr>
      </w:pPr>
      <w:r w:rsidRPr="00F274A0">
        <w:rPr>
          <w:sz w:val="20"/>
          <w:szCs w:val="12"/>
          <w:lang w:val="en-US"/>
        </w:rPr>
        <w:tab/>
      </w:r>
      <w:r w:rsidR="00663A43" w:rsidRPr="00F274A0">
        <w:rPr>
          <w:lang w:val="en-US"/>
        </w:rPr>
        <w:t>Flavivirus versus alphavirus replicon vaccines</w:t>
      </w:r>
    </w:p>
    <w:p w:rsidR="003526E8" w:rsidRPr="00F274A0" w:rsidRDefault="003526E8" w:rsidP="00D9425C">
      <w:pPr>
        <w:pStyle w:val="Default"/>
        <w:rPr>
          <w:sz w:val="20"/>
          <w:szCs w:val="12"/>
          <w:lang w:val="en-US"/>
        </w:rPr>
      </w:pPr>
    </w:p>
    <w:p w:rsidR="0092324E" w:rsidRPr="00AD32E1" w:rsidRDefault="00AD32E1" w:rsidP="00AD32E1">
      <w:pPr>
        <w:pStyle w:val="Default"/>
        <w:rPr>
          <w:rFonts w:asciiTheme="minorHAnsi" w:hAnsiTheme="minorHAnsi" w:cstheme="minorHAnsi"/>
          <w:color w:val="auto"/>
          <w:lang w:val="fr-FR"/>
        </w:rPr>
      </w:pPr>
      <w:r w:rsidRPr="00AD32E1">
        <w:rPr>
          <w:rFonts w:asciiTheme="minorHAnsi" w:hAnsiTheme="minorHAnsi" w:cstheme="minorHAnsi"/>
          <w:lang w:val="fr-FR"/>
        </w:rPr>
        <w:t>16.</w:t>
      </w:r>
      <w:r w:rsidRPr="00AD32E1">
        <w:rPr>
          <w:rFonts w:asciiTheme="minorHAnsi" w:hAnsiTheme="minorHAnsi" w:cstheme="minorHAnsi"/>
          <w:color w:val="auto"/>
          <w:lang w:val="fr-FR"/>
        </w:rPr>
        <w:t>00</w:t>
      </w:r>
      <w:r w:rsidRPr="00AD32E1">
        <w:rPr>
          <w:rFonts w:asciiTheme="minorHAnsi" w:hAnsiTheme="minorHAnsi" w:cstheme="minorHAnsi"/>
          <w:color w:val="auto"/>
          <w:lang w:val="fr-FR"/>
        </w:rPr>
        <w:tab/>
      </w:r>
      <w:proofErr w:type="spellStart"/>
      <w:r w:rsidR="0092324E" w:rsidRPr="00AD32E1">
        <w:rPr>
          <w:rFonts w:asciiTheme="minorHAnsi" w:hAnsiTheme="minorHAnsi" w:cstheme="minorHAnsi"/>
          <w:color w:val="auto"/>
          <w:lang w:val="fr-FR"/>
        </w:rPr>
        <w:t>Nisreen</w:t>
      </w:r>
      <w:proofErr w:type="spellEnd"/>
      <w:r w:rsidR="0092324E" w:rsidRPr="00AD32E1">
        <w:rPr>
          <w:rFonts w:asciiTheme="minorHAnsi" w:hAnsiTheme="minorHAnsi" w:cstheme="minorHAnsi"/>
          <w:color w:val="auto"/>
          <w:lang w:val="fr-FR"/>
        </w:rPr>
        <w:t xml:space="preserve"> </w:t>
      </w:r>
      <w:proofErr w:type="spellStart"/>
      <w:r w:rsidR="0092324E" w:rsidRPr="00AD32E1">
        <w:rPr>
          <w:rFonts w:asciiTheme="minorHAnsi" w:hAnsiTheme="minorHAnsi" w:cstheme="minorHAnsi"/>
          <w:color w:val="auto"/>
          <w:lang w:val="fr-FR"/>
        </w:rPr>
        <w:t>Okba</w:t>
      </w:r>
      <w:proofErr w:type="spellEnd"/>
      <w:r w:rsidR="0092324E" w:rsidRPr="00AD32E1">
        <w:rPr>
          <w:rFonts w:asciiTheme="minorHAnsi" w:hAnsiTheme="minorHAnsi" w:cstheme="minorHAnsi"/>
          <w:color w:val="auto"/>
          <w:lang w:val="fr-FR"/>
        </w:rPr>
        <w:t xml:space="preserve">, </w:t>
      </w:r>
      <w:proofErr w:type="spellStart"/>
      <w:r w:rsidR="0092324E" w:rsidRPr="00AD32E1">
        <w:rPr>
          <w:rFonts w:asciiTheme="minorHAnsi" w:hAnsiTheme="minorHAnsi" w:cstheme="minorHAnsi"/>
          <w:color w:val="auto"/>
          <w:lang w:val="fr-FR"/>
        </w:rPr>
        <w:t>Viroscience</w:t>
      </w:r>
      <w:proofErr w:type="spellEnd"/>
      <w:r w:rsidR="0092324E" w:rsidRPr="00AD32E1">
        <w:rPr>
          <w:rFonts w:asciiTheme="minorHAnsi" w:hAnsiTheme="minorHAnsi" w:cstheme="minorHAnsi"/>
          <w:color w:val="auto"/>
          <w:lang w:val="fr-FR"/>
        </w:rPr>
        <w:t>, Erasmus MC Rotterdam</w:t>
      </w:r>
    </w:p>
    <w:p w:rsidR="0092324E" w:rsidRPr="00AD32E1" w:rsidRDefault="0092324E" w:rsidP="00AD32E1">
      <w:pPr>
        <w:ind w:firstLine="720"/>
        <w:rPr>
          <w:rFonts w:asciiTheme="minorHAnsi" w:hAnsiTheme="minorHAnsi" w:cstheme="minorHAnsi"/>
          <w:sz w:val="24"/>
        </w:rPr>
      </w:pPr>
      <w:r w:rsidRPr="00AD32E1">
        <w:rPr>
          <w:rFonts w:asciiTheme="minorHAnsi" w:hAnsiTheme="minorHAnsi" w:cstheme="minorHAnsi"/>
          <w:sz w:val="24"/>
        </w:rPr>
        <w:t>MERS-</w:t>
      </w:r>
      <w:proofErr w:type="spellStart"/>
      <w:r w:rsidRPr="00AD32E1">
        <w:rPr>
          <w:rFonts w:asciiTheme="minorHAnsi" w:hAnsiTheme="minorHAnsi" w:cstheme="minorHAnsi"/>
          <w:sz w:val="24"/>
        </w:rPr>
        <w:t>CoV</w:t>
      </w:r>
      <w:proofErr w:type="spellEnd"/>
      <w:r w:rsidRPr="00AD32E1">
        <w:rPr>
          <w:rFonts w:asciiTheme="minorHAnsi" w:hAnsiTheme="minorHAnsi" w:cstheme="minorHAnsi"/>
          <w:sz w:val="24"/>
        </w:rPr>
        <w:t xml:space="preserve"> vaccines at the animal-human interface”.</w:t>
      </w:r>
    </w:p>
    <w:p w:rsidR="00775B0C" w:rsidRPr="00AD32E1" w:rsidRDefault="00775B0C" w:rsidP="00775B0C">
      <w:pPr>
        <w:rPr>
          <w:rFonts w:asciiTheme="minorHAnsi" w:hAnsiTheme="minorHAnsi" w:cstheme="minorHAnsi"/>
          <w:sz w:val="24"/>
        </w:rPr>
      </w:pPr>
    </w:p>
    <w:p w:rsidR="00775B0C" w:rsidRPr="00AD32E1" w:rsidRDefault="00AD32E1" w:rsidP="00775B0C">
      <w:pPr>
        <w:rPr>
          <w:rFonts w:asciiTheme="minorHAnsi" w:hAnsiTheme="minorHAnsi" w:cstheme="minorHAnsi"/>
          <w:sz w:val="24"/>
        </w:rPr>
      </w:pPr>
      <w:r w:rsidRPr="00AD32E1">
        <w:rPr>
          <w:rFonts w:asciiTheme="minorHAnsi" w:hAnsiTheme="minorHAnsi" w:cstheme="minorHAnsi"/>
          <w:sz w:val="24"/>
        </w:rPr>
        <w:t>16.15</w:t>
      </w:r>
      <w:r w:rsidRPr="00AD32E1">
        <w:rPr>
          <w:rFonts w:asciiTheme="minorHAnsi" w:hAnsiTheme="minorHAnsi" w:cstheme="minorHAnsi"/>
          <w:sz w:val="24"/>
        </w:rPr>
        <w:tab/>
      </w:r>
      <w:r w:rsidR="00775B0C" w:rsidRPr="00AD32E1">
        <w:rPr>
          <w:rFonts w:asciiTheme="minorHAnsi" w:hAnsiTheme="minorHAnsi" w:cstheme="minorHAnsi"/>
          <w:sz w:val="24"/>
        </w:rPr>
        <w:t>Philip Brouwer, Medical Microbiology, AMC Amsterdam</w:t>
      </w:r>
    </w:p>
    <w:p w:rsidR="00775B0C" w:rsidRDefault="00775B0C" w:rsidP="00AD32E1">
      <w:pPr>
        <w:ind w:left="720"/>
        <w:rPr>
          <w:rFonts w:asciiTheme="minorHAnsi" w:hAnsiTheme="minorHAnsi" w:cstheme="minorHAnsi"/>
          <w:sz w:val="24"/>
        </w:rPr>
      </w:pPr>
      <w:r w:rsidRPr="00AD32E1">
        <w:rPr>
          <w:rFonts w:asciiTheme="minorHAnsi" w:hAnsiTheme="minorHAnsi" w:cstheme="minorHAnsi"/>
          <w:sz w:val="24"/>
        </w:rPr>
        <w:t xml:space="preserve">A two-component self-assembling nanoparticle system that presents twenty native-like HIV-1 </w:t>
      </w:r>
      <w:proofErr w:type="spellStart"/>
      <w:r w:rsidRPr="00AD32E1">
        <w:rPr>
          <w:rFonts w:asciiTheme="minorHAnsi" w:hAnsiTheme="minorHAnsi" w:cstheme="minorHAnsi"/>
          <w:sz w:val="24"/>
        </w:rPr>
        <w:t>Env</w:t>
      </w:r>
      <w:proofErr w:type="spellEnd"/>
      <w:r w:rsidRPr="00AD32E1">
        <w:rPr>
          <w:rFonts w:asciiTheme="minorHAnsi" w:hAnsiTheme="minorHAnsi" w:cstheme="minorHAnsi"/>
          <w:sz w:val="24"/>
        </w:rPr>
        <w:t xml:space="preserve"> trimers</w:t>
      </w:r>
    </w:p>
    <w:p w:rsidR="00EF6B15" w:rsidRPr="001E3CF9" w:rsidRDefault="00EF6B15" w:rsidP="00EF6B15">
      <w:pPr>
        <w:rPr>
          <w:rFonts w:asciiTheme="minorHAnsi" w:hAnsiTheme="minorHAnsi" w:cstheme="minorHAnsi"/>
          <w:szCs w:val="20"/>
        </w:rPr>
      </w:pPr>
      <w:r w:rsidRPr="001E3CF9">
        <w:rPr>
          <w:rFonts w:asciiTheme="minorHAnsi" w:hAnsiTheme="minorHAnsi" w:cstheme="minorHAnsi"/>
          <w:szCs w:val="20"/>
        </w:rPr>
        <w:t>16.30</w:t>
      </w:r>
      <w:r w:rsidRPr="001E3CF9">
        <w:rPr>
          <w:rFonts w:asciiTheme="minorHAnsi" w:hAnsiTheme="minorHAnsi" w:cstheme="minorHAnsi"/>
          <w:szCs w:val="20"/>
        </w:rPr>
        <w:tab/>
      </w:r>
      <w:r w:rsidR="001E3CF9">
        <w:rPr>
          <w:rFonts w:asciiTheme="minorHAnsi" w:hAnsiTheme="minorHAnsi" w:cstheme="minorHAnsi"/>
          <w:szCs w:val="20"/>
        </w:rPr>
        <w:tab/>
      </w:r>
      <w:r w:rsidR="001E3CF9">
        <w:rPr>
          <w:rFonts w:asciiTheme="minorHAnsi" w:hAnsiTheme="minorHAnsi" w:cstheme="minorHAnsi"/>
          <w:szCs w:val="20"/>
        </w:rPr>
        <w:tab/>
      </w:r>
      <w:r w:rsidR="001E3CF9">
        <w:rPr>
          <w:rFonts w:asciiTheme="minorHAnsi" w:hAnsiTheme="minorHAnsi" w:cstheme="minorHAnsi"/>
          <w:szCs w:val="20"/>
        </w:rPr>
        <w:tab/>
      </w:r>
      <w:r w:rsidR="001E3CF9">
        <w:rPr>
          <w:rFonts w:asciiTheme="minorHAnsi" w:hAnsiTheme="minorHAnsi" w:cstheme="minorHAnsi"/>
          <w:szCs w:val="20"/>
        </w:rPr>
        <w:tab/>
        <w:t>Closure</w:t>
      </w:r>
    </w:p>
    <w:p w:rsidR="00775B0C" w:rsidRPr="0092324E" w:rsidRDefault="00775B0C" w:rsidP="00775B0C">
      <w:pPr>
        <w:rPr>
          <w:szCs w:val="12"/>
        </w:rPr>
      </w:pPr>
    </w:p>
    <w:p w:rsidR="009C222D" w:rsidRPr="00F274A0" w:rsidRDefault="006E789D" w:rsidP="0053530D">
      <w:pPr>
        <w:pStyle w:val="Default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6985</wp:posOffset>
                </wp:positionV>
                <wp:extent cx="5934075" cy="594995"/>
                <wp:effectExtent l="0" t="0" r="28575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4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70" w:rsidRDefault="008A0A70" w:rsidP="008A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0.75pt;margin-top:.55pt;width:467.25pt;height:4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" fillcolor="#f2f2f2" strokecolor="#bfbfbf">
                <v:textbox>
                  <w:txbxContent>
                    <w:p w:rsidR="008A0A70" w:rsidRDefault="008A0A70" w:rsidP="008A0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222D" w:rsidRPr="00F274A0">
        <w:rPr>
          <w:b/>
          <w:lang w:val="en-US"/>
        </w:rPr>
        <w:t>Venue</w:t>
      </w:r>
      <w:r w:rsidR="009C222D" w:rsidRPr="00F274A0">
        <w:rPr>
          <w:lang w:val="en-US"/>
        </w:rPr>
        <w:t>:</w:t>
      </w:r>
      <w:r w:rsidR="0053530D" w:rsidRPr="00F274A0">
        <w:rPr>
          <w:lang w:val="en-US"/>
        </w:rPr>
        <w:t xml:space="preserve"> </w:t>
      </w:r>
      <w:r w:rsidR="002A1C9F" w:rsidRPr="00F274A0">
        <w:rPr>
          <w:lang w:val="en-US"/>
        </w:rPr>
        <w:t>Lecture h</w:t>
      </w:r>
      <w:r w:rsidR="00D9425C" w:rsidRPr="00F274A0">
        <w:rPr>
          <w:lang w:val="en-US"/>
        </w:rPr>
        <w:t>all</w:t>
      </w:r>
      <w:r w:rsidR="002A1C9F" w:rsidRPr="00F274A0">
        <w:rPr>
          <w:lang w:val="en-US"/>
        </w:rPr>
        <w:t xml:space="preserve"> Green</w:t>
      </w:r>
      <w:r w:rsidR="00D9425C" w:rsidRPr="00F274A0">
        <w:rPr>
          <w:lang w:val="en-US"/>
        </w:rPr>
        <w:t xml:space="preserve">, </w:t>
      </w:r>
      <w:r w:rsidR="002A1C9F" w:rsidRPr="00F274A0">
        <w:rPr>
          <w:lang w:val="en-US"/>
        </w:rPr>
        <w:t>UMC Utrecht</w:t>
      </w:r>
      <w:r w:rsidR="00D9425C" w:rsidRPr="00F274A0">
        <w:rPr>
          <w:lang w:val="en-US"/>
        </w:rPr>
        <w:t xml:space="preserve">, </w:t>
      </w:r>
      <w:proofErr w:type="spellStart"/>
      <w:r w:rsidR="002E3F40" w:rsidRPr="00F274A0">
        <w:rPr>
          <w:lang w:val="en-US"/>
        </w:rPr>
        <w:t>Heidelberglaan</w:t>
      </w:r>
      <w:proofErr w:type="spellEnd"/>
      <w:r w:rsidR="002E3F40" w:rsidRPr="00F274A0">
        <w:rPr>
          <w:lang w:val="en-US"/>
        </w:rPr>
        <w:t xml:space="preserve"> </w:t>
      </w:r>
      <w:r w:rsidR="002A1C9F" w:rsidRPr="00F274A0">
        <w:rPr>
          <w:lang w:val="en-US"/>
        </w:rPr>
        <w:t>100</w:t>
      </w:r>
      <w:r w:rsidR="002E3F40" w:rsidRPr="00F274A0">
        <w:rPr>
          <w:lang w:val="en-US"/>
        </w:rPr>
        <w:t>,</w:t>
      </w:r>
      <w:r w:rsidR="002A1C9F" w:rsidRPr="00F274A0">
        <w:rPr>
          <w:lang w:val="en-US"/>
        </w:rPr>
        <w:t xml:space="preserve"> Utrecht</w:t>
      </w:r>
    </w:p>
    <w:p w:rsidR="009C222D" w:rsidRPr="00F274A0" w:rsidRDefault="009C222D" w:rsidP="00D9425C">
      <w:pPr>
        <w:autoSpaceDE w:val="0"/>
        <w:autoSpaceDN w:val="0"/>
        <w:adjustRightInd w:val="0"/>
        <w:rPr>
          <w:rFonts w:ascii="Calibri" w:hAnsi="Calibri"/>
          <w:color w:val="000000"/>
          <w:sz w:val="24"/>
        </w:rPr>
      </w:pPr>
      <w:r w:rsidRPr="00F274A0">
        <w:rPr>
          <w:rFonts w:ascii="Calibri" w:hAnsi="Calibri"/>
          <w:b/>
          <w:color w:val="000000"/>
          <w:sz w:val="24"/>
        </w:rPr>
        <w:t>Registration</w:t>
      </w:r>
      <w:r w:rsidR="00862875" w:rsidRPr="00F274A0">
        <w:rPr>
          <w:rFonts w:ascii="Calibri" w:hAnsi="Calibri"/>
          <w:color w:val="000000"/>
          <w:sz w:val="24"/>
        </w:rPr>
        <w:t>:</w:t>
      </w:r>
      <w:r w:rsidR="007E04B4" w:rsidRPr="00F274A0">
        <w:rPr>
          <w:rFonts w:ascii="Calibri" w:hAnsi="Calibri"/>
          <w:color w:val="000000"/>
          <w:sz w:val="24"/>
        </w:rPr>
        <w:t xml:space="preserve"> </w:t>
      </w:r>
      <w:hyperlink r:id="rId8" w:history="1">
        <w:r w:rsidR="007E04B4" w:rsidRPr="00F274A0">
          <w:rPr>
            <w:rStyle w:val="Hyperlink"/>
            <w:rFonts w:ascii="Calibri" w:hAnsi="Calibri"/>
            <w:sz w:val="24"/>
          </w:rPr>
          <w:t>www.infectionandimmunity.nl</w:t>
        </w:r>
      </w:hyperlink>
      <w:r w:rsidR="007E04B4" w:rsidRPr="00F274A0">
        <w:rPr>
          <w:rFonts w:ascii="Calibri" w:hAnsi="Calibri"/>
          <w:color w:val="000000"/>
          <w:sz w:val="24"/>
        </w:rPr>
        <w:t xml:space="preserve"> </w:t>
      </w:r>
    </w:p>
    <w:p w:rsidR="00AA73D0" w:rsidRPr="00F274A0" w:rsidRDefault="00256165" w:rsidP="00D9425C">
      <w:pPr>
        <w:autoSpaceDE w:val="0"/>
        <w:autoSpaceDN w:val="0"/>
        <w:adjustRightInd w:val="0"/>
        <w:rPr>
          <w:rFonts w:ascii="Calibri" w:hAnsi="Calibri"/>
          <w:color w:val="000000"/>
          <w:sz w:val="24"/>
        </w:rPr>
      </w:pPr>
      <w:r w:rsidRPr="00F274A0">
        <w:rPr>
          <w:rFonts w:ascii="Calibri" w:hAnsi="Calibri"/>
          <w:b/>
          <w:color w:val="000000"/>
          <w:sz w:val="24"/>
        </w:rPr>
        <w:t>More</w:t>
      </w:r>
      <w:r w:rsidR="00FC4683" w:rsidRPr="00F274A0">
        <w:rPr>
          <w:rFonts w:ascii="Calibri" w:hAnsi="Calibri"/>
          <w:b/>
          <w:color w:val="000000"/>
          <w:sz w:val="24"/>
        </w:rPr>
        <w:t xml:space="preserve"> information</w:t>
      </w:r>
      <w:r w:rsidR="00FC4683" w:rsidRPr="00F274A0">
        <w:rPr>
          <w:rFonts w:ascii="Calibri" w:hAnsi="Calibri"/>
          <w:color w:val="000000"/>
          <w:sz w:val="24"/>
        </w:rPr>
        <w:t xml:space="preserve">: </w:t>
      </w:r>
      <w:r w:rsidR="002F45AE" w:rsidRPr="00F274A0">
        <w:rPr>
          <w:rFonts w:ascii="Calibri" w:hAnsi="Calibri"/>
          <w:color w:val="000000"/>
          <w:sz w:val="24"/>
        </w:rPr>
        <w:t>Prof.</w:t>
      </w:r>
      <w:r w:rsidR="00947D32" w:rsidRPr="00F274A0">
        <w:rPr>
          <w:rFonts w:ascii="Calibri" w:hAnsi="Calibri"/>
          <w:color w:val="000000"/>
          <w:sz w:val="24"/>
        </w:rPr>
        <w:t xml:space="preserve"> D</w:t>
      </w:r>
      <w:r w:rsidR="002F45AE" w:rsidRPr="00F274A0">
        <w:rPr>
          <w:rFonts w:ascii="Calibri" w:hAnsi="Calibri"/>
          <w:color w:val="000000"/>
          <w:sz w:val="24"/>
        </w:rPr>
        <w:t>r</w:t>
      </w:r>
      <w:r w:rsidR="008E4436" w:rsidRPr="00F274A0">
        <w:rPr>
          <w:rFonts w:ascii="Calibri" w:hAnsi="Calibri"/>
          <w:color w:val="000000"/>
          <w:sz w:val="24"/>
        </w:rPr>
        <w:t>.</w:t>
      </w:r>
      <w:r w:rsidR="002F45AE" w:rsidRPr="00F274A0">
        <w:rPr>
          <w:rFonts w:ascii="Calibri" w:hAnsi="Calibri"/>
          <w:color w:val="000000"/>
          <w:sz w:val="24"/>
        </w:rPr>
        <w:t xml:space="preserve"> </w:t>
      </w:r>
      <w:r w:rsidR="008E4436" w:rsidRPr="00F274A0">
        <w:rPr>
          <w:rFonts w:ascii="Calibri" w:hAnsi="Calibri"/>
          <w:color w:val="000000"/>
          <w:sz w:val="24"/>
        </w:rPr>
        <w:t xml:space="preserve"> </w:t>
      </w:r>
      <w:r w:rsidR="002F45AE" w:rsidRPr="00F274A0">
        <w:rPr>
          <w:rFonts w:ascii="Calibri" w:hAnsi="Calibri"/>
          <w:color w:val="000000"/>
          <w:sz w:val="24"/>
        </w:rPr>
        <w:t xml:space="preserve">W. van Eden </w:t>
      </w:r>
      <w:r w:rsidR="00FC4683" w:rsidRPr="00F274A0">
        <w:rPr>
          <w:rFonts w:ascii="Calibri" w:hAnsi="Calibri"/>
          <w:color w:val="000000"/>
          <w:sz w:val="24"/>
        </w:rPr>
        <w:t xml:space="preserve">030 - 2534358 / </w:t>
      </w:r>
      <w:hyperlink r:id="rId9" w:history="1">
        <w:r w:rsidR="00FC4683" w:rsidRPr="00F274A0">
          <w:rPr>
            <w:rStyle w:val="Hyperlink"/>
            <w:rFonts w:ascii="Calibri" w:hAnsi="Calibri"/>
            <w:sz w:val="24"/>
          </w:rPr>
          <w:t>w.vaneden@uu.nl</w:t>
        </w:r>
      </w:hyperlink>
      <w:r w:rsidR="00FC4683" w:rsidRPr="00F274A0">
        <w:rPr>
          <w:rFonts w:ascii="Calibri" w:hAnsi="Calibri"/>
          <w:color w:val="000000"/>
          <w:sz w:val="24"/>
        </w:rPr>
        <w:t xml:space="preserve"> </w:t>
      </w:r>
    </w:p>
    <w:sectPr w:rsidR="00AA73D0" w:rsidRPr="00F274A0" w:rsidSect="0053530D">
      <w:headerReference w:type="even" r:id="rId10"/>
      <w:headerReference w:type="default" r:id="rId11"/>
      <w:headerReference w:type="first" r:id="rId12"/>
      <w:pgSz w:w="11907" w:h="16840" w:code="9"/>
      <w:pgMar w:top="0" w:right="1134" w:bottom="360" w:left="1400" w:header="65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F9" w:rsidRDefault="005773F9">
      <w:r>
        <w:separator/>
      </w:r>
    </w:p>
  </w:endnote>
  <w:endnote w:type="continuationSeparator" w:id="0">
    <w:p w:rsidR="005773F9" w:rsidRDefault="005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6">
    <w:panose1 w:val="00000000000000000000"/>
    <w:charset w:val="00"/>
    <w:family w:val="roman"/>
    <w:notTrueType/>
    <w:pitch w:val="default"/>
    <w:sig w:usb0="0013E9A4" w:usb1="0013E824" w:usb2="77D48DF1" w:usb3="005C40E8" w:csb0="00000001" w:csb1="032CBB5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F9" w:rsidRDefault="005773F9">
      <w:r>
        <w:separator/>
      </w:r>
    </w:p>
  </w:footnote>
  <w:footnote w:type="continuationSeparator" w:id="0">
    <w:p w:rsidR="005773F9" w:rsidRDefault="0057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F" w:rsidRDefault="006E789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67600" cy="11392535"/>
          <wp:effectExtent l="0" t="0" r="0" b="0"/>
          <wp:wrapNone/>
          <wp:docPr id="15" name="Picture 15" descr="spuitandstarnov2003-cleaned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puitandstarnov2003-cleaned 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39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8120" cy="8052435"/>
          <wp:effectExtent l="0" t="0" r="0" b="5715"/>
          <wp:wrapNone/>
          <wp:docPr id="12" name="Picture 12" descr="spuitandstarnov2003-cleaned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puitandstarnov2003-cleaned 200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805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F9"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15.6pt;height:634.05pt;z-index:-251660800;mso-position-horizontal:center;mso-position-horizontal-relative:margin;mso-position-vertical:center;mso-position-vertical-relative:margin" wrapcoords="-39 0 -39 21574 21600 21574 21600 0 -39 0">
          <v:imagedata r:id="rId2" o:title="spuitandstarnov2003-cleaned 20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F" w:rsidRDefault="005773F9" w:rsidP="002E3F40">
    <w:pPr>
      <w:autoSpaceDE w:val="0"/>
      <w:autoSpaceDN w:val="0"/>
      <w:adjustRightInd w:val="0"/>
      <w:jc w:val="center"/>
      <w:rPr>
        <w:rFonts w:ascii="Calibri" w:hAnsi="Calibri"/>
        <w:b/>
        <w:color w:val="000000"/>
        <w:sz w:val="40"/>
        <w:szCs w:val="40"/>
        <w:lang w:val="en-GB"/>
      </w:rPr>
    </w:pPr>
    <w:r>
      <w:rPr>
        <w:rFonts w:ascii="Calibri" w:hAnsi="Calibri"/>
        <w:b/>
        <w:noProof/>
        <w:sz w:val="40"/>
        <w:szCs w:val="40"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left:0;text-align:left;margin-left:-72.85pt;margin-top:-70.3pt;width:588pt;height:897.05pt;z-index:-251655680;mso-position-horizontal-relative:margin;mso-position-vertical-relative:margin" wrapcoords="-28 0 -28 21582 21600 21582 21600 0 -28 0">
          <v:imagedata r:id="rId1" o:title="spuitandstarnov2003-cleaned 2004"/>
          <w10:wrap anchorx="margin" anchory="margin"/>
        </v:shape>
      </w:pict>
    </w:r>
    <w:r w:rsidR="00A8151F" w:rsidRPr="00A86389">
      <w:rPr>
        <w:rFonts w:ascii="Calibri" w:hAnsi="Calibri"/>
        <w:b/>
        <w:color w:val="000000"/>
        <w:sz w:val="40"/>
        <w:szCs w:val="40"/>
        <w:lang w:val="en-GB"/>
      </w:rPr>
      <w:t>VACCIN</w:t>
    </w:r>
    <w:r w:rsidR="00DE7B09">
      <w:rPr>
        <w:rFonts w:ascii="Calibri" w:hAnsi="Calibri"/>
        <w:b/>
        <w:color w:val="000000"/>
        <w:sz w:val="40"/>
        <w:szCs w:val="40"/>
        <w:lang w:val="en-GB"/>
      </w:rPr>
      <w:t>E</w:t>
    </w:r>
    <w:r w:rsidR="00A8151F" w:rsidRPr="00A86389">
      <w:rPr>
        <w:rFonts w:ascii="Calibri" w:hAnsi="Calibri"/>
        <w:b/>
        <w:color w:val="000000"/>
        <w:sz w:val="40"/>
        <w:szCs w:val="40"/>
        <w:lang w:val="en-GB"/>
      </w:rPr>
      <w:t xml:space="preserve"> SYMPOSIUM</w:t>
    </w:r>
  </w:p>
  <w:p w:rsidR="00A8151F" w:rsidRPr="002548CF" w:rsidRDefault="00A8151F" w:rsidP="002E3F40">
    <w:pPr>
      <w:tabs>
        <w:tab w:val="left" w:pos="1125"/>
        <w:tab w:val="center" w:pos="4350"/>
      </w:tabs>
      <w:autoSpaceDE w:val="0"/>
      <w:autoSpaceDN w:val="0"/>
      <w:adjustRightInd w:val="0"/>
      <w:jc w:val="center"/>
      <w:rPr>
        <w:rFonts w:ascii="Calibri" w:hAnsi="Calibri"/>
        <w:i/>
        <w:color w:val="000000"/>
        <w:sz w:val="26"/>
        <w:szCs w:val="26"/>
        <w:lang w:val="en-GB"/>
      </w:rPr>
    </w:pPr>
    <w:r w:rsidRPr="002548CF">
      <w:rPr>
        <w:rFonts w:ascii="Calibri" w:hAnsi="Calibri"/>
        <w:i/>
        <w:sz w:val="26"/>
        <w:szCs w:val="26"/>
        <w:lang w:val="en-GB"/>
      </w:rPr>
      <w:t>1</w:t>
    </w:r>
    <w:r w:rsidR="00FA301A">
      <w:rPr>
        <w:rFonts w:ascii="Calibri" w:hAnsi="Calibri"/>
        <w:i/>
        <w:sz w:val="26"/>
        <w:szCs w:val="26"/>
        <w:lang w:val="en-GB"/>
      </w:rPr>
      <w:t>3</w:t>
    </w:r>
    <w:r w:rsidR="00DE7B09" w:rsidRPr="002548CF">
      <w:rPr>
        <w:rFonts w:ascii="Calibri" w:hAnsi="Calibri"/>
        <w:i/>
        <w:sz w:val="26"/>
        <w:szCs w:val="26"/>
        <w:lang w:val="en-GB"/>
      </w:rPr>
      <w:t xml:space="preserve"> SEPTEMBER 201</w:t>
    </w:r>
    <w:r w:rsidR="00FA301A">
      <w:rPr>
        <w:rFonts w:ascii="Calibri" w:hAnsi="Calibri"/>
        <w:i/>
        <w:sz w:val="26"/>
        <w:szCs w:val="26"/>
        <w:lang w:val="en-GB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1F" w:rsidRDefault="006E789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67600" cy="11392535"/>
          <wp:effectExtent l="0" t="0" r="0" b="0"/>
          <wp:wrapNone/>
          <wp:docPr id="14" name="Picture 14" descr="spuitandstarnov2003-cleaned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puitandstarnov2003-cleaned 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39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8120" cy="8052435"/>
          <wp:effectExtent l="0" t="0" r="0" b="5715"/>
          <wp:wrapNone/>
          <wp:docPr id="11" name="Picture 11" descr="spuitandstarnov2003-cleaned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puitandstarnov2003-cleaned 200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805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F9"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15.6pt;height:634.05pt;z-index:-251661824;mso-position-horizontal:center;mso-position-horizontal-relative:margin;mso-position-vertical:center;mso-position-vertical-relative:margin" wrapcoords="-39 0 -39 21574 21600 21574 21600 0 -39 0">
          <v:imagedata r:id="rId2" o:title="spuitandstarnov2003-cleaned 20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C5"/>
    <w:multiLevelType w:val="multilevel"/>
    <w:tmpl w:val="3662D99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" w15:restartNumberingAfterBreak="0">
    <w:nsid w:val="09397EFC"/>
    <w:multiLevelType w:val="multilevel"/>
    <w:tmpl w:val="53A68FE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" w15:restartNumberingAfterBreak="0">
    <w:nsid w:val="129932F5"/>
    <w:multiLevelType w:val="multilevel"/>
    <w:tmpl w:val="57502CE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3D256C89"/>
    <w:multiLevelType w:val="multilevel"/>
    <w:tmpl w:val="B29CA3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4" w15:restartNumberingAfterBreak="0">
    <w:nsid w:val="7B4A1DDA"/>
    <w:multiLevelType w:val="multilevel"/>
    <w:tmpl w:val="E912D3B0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9"/>
    <w:rsid w:val="00005F91"/>
    <w:rsid w:val="0001327F"/>
    <w:rsid w:val="00013AEB"/>
    <w:rsid w:val="00021BC1"/>
    <w:rsid w:val="00024D9F"/>
    <w:rsid w:val="0003286B"/>
    <w:rsid w:val="000474FC"/>
    <w:rsid w:val="00050826"/>
    <w:rsid w:val="0005498D"/>
    <w:rsid w:val="00054FC0"/>
    <w:rsid w:val="00064B8B"/>
    <w:rsid w:val="000668F2"/>
    <w:rsid w:val="00071443"/>
    <w:rsid w:val="0008682E"/>
    <w:rsid w:val="00096F7C"/>
    <w:rsid w:val="000B3C4A"/>
    <w:rsid w:val="000B4054"/>
    <w:rsid w:val="000B6B88"/>
    <w:rsid w:val="000E6822"/>
    <w:rsid w:val="00101EAB"/>
    <w:rsid w:val="00103FF4"/>
    <w:rsid w:val="00106455"/>
    <w:rsid w:val="0012043B"/>
    <w:rsid w:val="00136263"/>
    <w:rsid w:val="00142D6A"/>
    <w:rsid w:val="00143297"/>
    <w:rsid w:val="00191902"/>
    <w:rsid w:val="0019425E"/>
    <w:rsid w:val="001D597D"/>
    <w:rsid w:val="001E0D18"/>
    <w:rsid w:val="001E2C85"/>
    <w:rsid w:val="001E33EF"/>
    <w:rsid w:val="001E3CF9"/>
    <w:rsid w:val="00230CE5"/>
    <w:rsid w:val="00236009"/>
    <w:rsid w:val="00240C33"/>
    <w:rsid w:val="0024541A"/>
    <w:rsid w:val="0024744B"/>
    <w:rsid w:val="00252551"/>
    <w:rsid w:val="002548CF"/>
    <w:rsid w:val="00256165"/>
    <w:rsid w:val="00261829"/>
    <w:rsid w:val="00277776"/>
    <w:rsid w:val="0027785C"/>
    <w:rsid w:val="002841A5"/>
    <w:rsid w:val="00292447"/>
    <w:rsid w:val="002A1C9F"/>
    <w:rsid w:val="002A24FF"/>
    <w:rsid w:val="002C2D1D"/>
    <w:rsid w:val="002C3375"/>
    <w:rsid w:val="002E2B3D"/>
    <w:rsid w:val="002E3F40"/>
    <w:rsid w:val="002F45AE"/>
    <w:rsid w:val="00312A10"/>
    <w:rsid w:val="00316773"/>
    <w:rsid w:val="003212AB"/>
    <w:rsid w:val="0033456E"/>
    <w:rsid w:val="003526E8"/>
    <w:rsid w:val="003679A4"/>
    <w:rsid w:val="0039795A"/>
    <w:rsid w:val="003A20B7"/>
    <w:rsid w:val="003B36C3"/>
    <w:rsid w:val="003D4371"/>
    <w:rsid w:val="003F1294"/>
    <w:rsid w:val="003F418B"/>
    <w:rsid w:val="004106D1"/>
    <w:rsid w:val="00415772"/>
    <w:rsid w:val="004850F4"/>
    <w:rsid w:val="00490710"/>
    <w:rsid w:val="00493BEA"/>
    <w:rsid w:val="004951DE"/>
    <w:rsid w:val="004A31EE"/>
    <w:rsid w:val="004A7436"/>
    <w:rsid w:val="004B19FC"/>
    <w:rsid w:val="004B20FF"/>
    <w:rsid w:val="004B3321"/>
    <w:rsid w:val="004D0829"/>
    <w:rsid w:val="004D15C6"/>
    <w:rsid w:val="004E6071"/>
    <w:rsid w:val="00502C97"/>
    <w:rsid w:val="005138EB"/>
    <w:rsid w:val="0051419C"/>
    <w:rsid w:val="00523BC7"/>
    <w:rsid w:val="005323A2"/>
    <w:rsid w:val="0053327A"/>
    <w:rsid w:val="0053530D"/>
    <w:rsid w:val="00562491"/>
    <w:rsid w:val="00575345"/>
    <w:rsid w:val="00576176"/>
    <w:rsid w:val="005773F9"/>
    <w:rsid w:val="0059468A"/>
    <w:rsid w:val="005A5657"/>
    <w:rsid w:val="005C67CA"/>
    <w:rsid w:val="005D124A"/>
    <w:rsid w:val="005F2D77"/>
    <w:rsid w:val="00632C2A"/>
    <w:rsid w:val="00643E11"/>
    <w:rsid w:val="00663A43"/>
    <w:rsid w:val="0066749F"/>
    <w:rsid w:val="006676CA"/>
    <w:rsid w:val="00682745"/>
    <w:rsid w:val="00690334"/>
    <w:rsid w:val="0069530B"/>
    <w:rsid w:val="006A40E9"/>
    <w:rsid w:val="006B196D"/>
    <w:rsid w:val="006B71F7"/>
    <w:rsid w:val="006D003A"/>
    <w:rsid w:val="006D4AA2"/>
    <w:rsid w:val="006D4F24"/>
    <w:rsid w:val="006D664B"/>
    <w:rsid w:val="006E37B0"/>
    <w:rsid w:val="006E789D"/>
    <w:rsid w:val="006F766C"/>
    <w:rsid w:val="007056E7"/>
    <w:rsid w:val="00707AC3"/>
    <w:rsid w:val="00707B0A"/>
    <w:rsid w:val="00722C53"/>
    <w:rsid w:val="00741255"/>
    <w:rsid w:val="007569F5"/>
    <w:rsid w:val="00763202"/>
    <w:rsid w:val="00763822"/>
    <w:rsid w:val="00764B52"/>
    <w:rsid w:val="00775B0C"/>
    <w:rsid w:val="007875B2"/>
    <w:rsid w:val="007B0812"/>
    <w:rsid w:val="007C3697"/>
    <w:rsid w:val="007D6FCF"/>
    <w:rsid w:val="007E04B4"/>
    <w:rsid w:val="007E3108"/>
    <w:rsid w:val="007F08BA"/>
    <w:rsid w:val="00822D9B"/>
    <w:rsid w:val="00835764"/>
    <w:rsid w:val="00836F1A"/>
    <w:rsid w:val="00862875"/>
    <w:rsid w:val="00867CA6"/>
    <w:rsid w:val="00872EF2"/>
    <w:rsid w:val="00872F49"/>
    <w:rsid w:val="008811D7"/>
    <w:rsid w:val="00891210"/>
    <w:rsid w:val="00893877"/>
    <w:rsid w:val="008A0A70"/>
    <w:rsid w:val="008B5BFD"/>
    <w:rsid w:val="008C009B"/>
    <w:rsid w:val="008E4436"/>
    <w:rsid w:val="008F62F6"/>
    <w:rsid w:val="00900159"/>
    <w:rsid w:val="00902E6F"/>
    <w:rsid w:val="00912EA1"/>
    <w:rsid w:val="00917200"/>
    <w:rsid w:val="0092324E"/>
    <w:rsid w:val="00924EFB"/>
    <w:rsid w:val="00932197"/>
    <w:rsid w:val="00937D3A"/>
    <w:rsid w:val="00947D32"/>
    <w:rsid w:val="00955F33"/>
    <w:rsid w:val="0096435A"/>
    <w:rsid w:val="00971A2A"/>
    <w:rsid w:val="0097748E"/>
    <w:rsid w:val="00980D1D"/>
    <w:rsid w:val="00991E7E"/>
    <w:rsid w:val="009A235E"/>
    <w:rsid w:val="009C222D"/>
    <w:rsid w:val="00A050FD"/>
    <w:rsid w:val="00A1055F"/>
    <w:rsid w:val="00A44A7D"/>
    <w:rsid w:val="00A47A21"/>
    <w:rsid w:val="00A54EB1"/>
    <w:rsid w:val="00A7166F"/>
    <w:rsid w:val="00A8151F"/>
    <w:rsid w:val="00A818F2"/>
    <w:rsid w:val="00A86389"/>
    <w:rsid w:val="00AA1582"/>
    <w:rsid w:val="00AA4427"/>
    <w:rsid w:val="00AA73D0"/>
    <w:rsid w:val="00AC230E"/>
    <w:rsid w:val="00AD32E1"/>
    <w:rsid w:val="00AD3EB0"/>
    <w:rsid w:val="00AD7139"/>
    <w:rsid w:val="00AE16B6"/>
    <w:rsid w:val="00AF2B1B"/>
    <w:rsid w:val="00B21530"/>
    <w:rsid w:val="00B26E1C"/>
    <w:rsid w:val="00B27D89"/>
    <w:rsid w:val="00BB3562"/>
    <w:rsid w:val="00BE721E"/>
    <w:rsid w:val="00BF0EFC"/>
    <w:rsid w:val="00C14C30"/>
    <w:rsid w:val="00C25CF6"/>
    <w:rsid w:val="00C3240E"/>
    <w:rsid w:val="00C35377"/>
    <w:rsid w:val="00C407C3"/>
    <w:rsid w:val="00C4239A"/>
    <w:rsid w:val="00C47996"/>
    <w:rsid w:val="00C76A93"/>
    <w:rsid w:val="00C85698"/>
    <w:rsid w:val="00CD67C7"/>
    <w:rsid w:val="00D127E7"/>
    <w:rsid w:val="00D15ADE"/>
    <w:rsid w:val="00D3294E"/>
    <w:rsid w:val="00D32F2B"/>
    <w:rsid w:val="00D355A3"/>
    <w:rsid w:val="00D37675"/>
    <w:rsid w:val="00D72CE9"/>
    <w:rsid w:val="00D84022"/>
    <w:rsid w:val="00D9401E"/>
    <w:rsid w:val="00D9425C"/>
    <w:rsid w:val="00D97F9B"/>
    <w:rsid w:val="00DA29EC"/>
    <w:rsid w:val="00DA5258"/>
    <w:rsid w:val="00DB0D69"/>
    <w:rsid w:val="00DC7B03"/>
    <w:rsid w:val="00DE5712"/>
    <w:rsid w:val="00DE7B09"/>
    <w:rsid w:val="00DF75A5"/>
    <w:rsid w:val="00E2386E"/>
    <w:rsid w:val="00E31B51"/>
    <w:rsid w:val="00E47BF4"/>
    <w:rsid w:val="00E56397"/>
    <w:rsid w:val="00E660E3"/>
    <w:rsid w:val="00E7061F"/>
    <w:rsid w:val="00EB0BD6"/>
    <w:rsid w:val="00EC58BD"/>
    <w:rsid w:val="00ED1E93"/>
    <w:rsid w:val="00EF6B15"/>
    <w:rsid w:val="00F11965"/>
    <w:rsid w:val="00F15122"/>
    <w:rsid w:val="00F22875"/>
    <w:rsid w:val="00F274A0"/>
    <w:rsid w:val="00F30367"/>
    <w:rsid w:val="00F35159"/>
    <w:rsid w:val="00F42A9E"/>
    <w:rsid w:val="00F64E4D"/>
    <w:rsid w:val="00F712CE"/>
    <w:rsid w:val="00FA301A"/>
    <w:rsid w:val="00FA5D5C"/>
    <w:rsid w:val="00FB6BB8"/>
    <w:rsid w:val="00FC4683"/>
    <w:rsid w:val="00FD0214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5FA913FC-AEB8-496D-8FC5-E92DF8A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39A"/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autoRedefine/>
    <w:qFormat/>
    <w:rsid w:val="00C4239A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rsid w:val="00C4239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autoRedefine/>
    <w:qFormat/>
    <w:rsid w:val="00C4239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54EB1"/>
    <w:pPr>
      <w:spacing w:line="240" w:lineRule="atLeast"/>
    </w:pPr>
    <w:rPr>
      <w:rFonts w:ascii="6" w:hAnsi="6"/>
      <w:snapToGrid w:val="0"/>
      <w:color w:val="000000"/>
      <w:sz w:val="24"/>
      <w:szCs w:val="20"/>
    </w:rPr>
  </w:style>
  <w:style w:type="paragraph" w:styleId="Plattetekst2">
    <w:name w:val="Body Text 2"/>
    <w:basedOn w:val="Standaard"/>
    <w:rsid w:val="00A54EB1"/>
    <w:pPr>
      <w:spacing w:after="120" w:line="480" w:lineRule="auto"/>
    </w:pPr>
    <w:rPr>
      <w:rFonts w:ascii="Times New Roman" w:hAnsi="Times New Roman"/>
      <w:szCs w:val="20"/>
      <w:lang w:val="nl-NL"/>
    </w:rPr>
  </w:style>
  <w:style w:type="character" w:styleId="Hyperlink">
    <w:name w:val="Hyperlink"/>
    <w:rsid w:val="005F2D77"/>
    <w:rPr>
      <w:color w:val="0000FF"/>
      <w:u w:val="single"/>
    </w:rPr>
  </w:style>
  <w:style w:type="paragraph" w:styleId="Koptekst">
    <w:name w:val="header"/>
    <w:basedOn w:val="Standaard"/>
    <w:rsid w:val="005F2D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F2D7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D4F2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DF75A5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01327F"/>
    <w:rPr>
      <w:rFonts w:ascii="Arial" w:hAnsi="Arial"/>
      <w:szCs w:val="24"/>
      <w:lang w:val="en-US" w:eastAsia="en-US"/>
    </w:rPr>
  </w:style>
  <w:style w:type="paragraph" w:customStyle="1" w:styleId="Default">
    <w:name w:val="Default"/>
    <w:rsid w:val="00DE7B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ctionandimmunity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vaneden@uu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C692-E2AB-4FE4-B3DA-463E7669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Announcement</vt:lpstr>
      <vt:lpstr>First Announcement</vt:lpstr>
    </vt:vector>
  </TitlesOfParts>
  <Company>NVI</Company>
  <LinksUpToDate>false</LinksUpToDate>
  <CharactersWithSpaces>1727</CharactersWithSpaces>
  <SharedDoc>false</SharedDoc>
  <HLinks>
    <vt:vector size="12" baseType="variant">
      <vt:variant>
        <vt:i4>3145822</vt:i4>
      </vt:variant>
      <vt:variant>
        <vt:i4>3</vt:i4>
      </vt:variant>
      <vt:variant>
        <vt:i4>0</vt:i4>
      </vt:variant>
      <vt:variant>
        <vt:i4>5</vt:i4>
      </vt:variant>
      <vt:variant>
        <vt:lpwstr>mailto:w.vaneden@uu.nl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http://www.infectionandimmunity.nl/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Announcement</dc:title>
  <dc:creator>Eden, W. van (Willem)</dc:creator>
  <cp:lastModifiedBy>Loek van Alphen</cp:lastModifiedBy>
  <cp:revision>2</cp:revision>
  <cp:lastPrinted>2015-06-30T11:23:00Z</cp:lastPrinted>
  <dcterms:created xsi:type="dcterms:W3CDTF">2018-07-16T11:41:00Z</dcterms:created>
  <dcterms:modified xsi:type="dcterms:W3CDTF">2018-07-16T11:41:00Z</dcterms:modified>
</cp:coreProperties>
</file>