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51A198" w14:textId="77777777" w:rsidR="00326FEF" w:rsidRPr="00F777D7" w:rsidRDefault="005E2582">
      <w:pPr>
        <w:tabs>
          <w:tab w:val="left" w:pos="-1440"/>
          <w:tab w:val="left" w:pos="-720"/>
        </w:tabs>
        <w:rPr>
          <w:rFonts w:ascii="Calibri Light" w:hAnsi="Calibri Light" w:cs="Calibri Light"/>
          <w:spacing w:val="-5"/>
          <w:sz w:val="48"/>
        </w:rPr>
      </w:pPr>
      <w:r>
        <w:rPr>
          <w:noProof/>
        </w:rPr>
        <w:drawing>
          <wp:anchor distT="0" distB="0" distL="114300" distR="114300" simplePos="0" relativeHeight="251658240" behindDoc="0" locked="0" layoutInCell="1" allowOverlap="1" wp14:anchorId="1D8BDC1F" wp14:editId="19884E55">
            <wp:simplePos x="0" y="0"/>
            <wp:positionH relativeFrom="column">
              <wp:posOffset>4608195</wp:posOffset>
            </wp:positionH>
            <wp:positionV relativeFrom="paragraph">
              <wp:posOffset>6985</wp:posOffset>
            </wp:positionV>
            <wp:extent cx="1456055" cy="646430"/>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6055" cy="646430"/>
                    </a:xfrm>
                    <a:prstGeom prst="rect">
                      <a:avLst/>
                    </a:prstGeom>
                    <a:noFill/>
                  </pic:spPr>
                </pic:pic>
              </a:graphicData>
            </a:graphic>
            <wp14:sizeRelH relativeFrom="page">
              <wp14:pctWidth>0</wp14:pctWidth>
            </wp14:sizeRelH>
            <wp14:sizeRelV relativeFrom="page">
              <wp14:pctHeight>0</wp14:pctHeight>
            </wp14:sizeRelV>
          </wp:anchor>
        </w:drawing>
      </w:r>
    </w:p>
    <w:p w14:paraId="51B118F6" w14:textId="77777777" w:rsidR="00326FEF" w:rsidRPr="00F777D7" w:rsidRDefault="00326FEF">
      <w:pPr>
        <w:pStyle w:val="Kop8"/>
        <w:rPr>
          <w:rFonts w:ascii="Calibri Light" w:hAnsi="Calibri Light" w:cs="Calibri Light"/>
        </w:rPr>
      </w:pPr>
      <w:r w:rsidRPr="00F777D7">
        <w:rPr>
          <w:rFonts w:ascii="Calibri Light" w:hAnsi="Calibri Light" w:cs="Calibri Light"/>
        </w:rPr>
        <w:t xml:space="preserve">AVC </w:t>
      </w:r>
      <w:r>
        <w:rPr>
          <w:rFonts w:ascii="Calibri Light" w:hAnsi="Calibri Light" w:cs="Calibri Light"/>
        </w:rPr>
        <w:t xml:space="preserve">    </w:t>
      </w:r>
    </w:p>
    <w:p w14:paraId="12177FEB" w14:textId="77777777" w:rsidR="00326FEF" w:rsidRPr="00F777D7" w:rsidRDefault="005E2582">
      <w:pPr>
        <w:pStyle w:val="Voettekst"/>
        <w:tabs>
          <w:tab w:val="clear" w:pos="0"/>
          <w:tab w:val="clear" w:pos="9072"/>
          <w:tab w:val="left" w:pos="-1440"/>
          <w:tab w:val="left" w:pos="-720"/>
        </w:tabs>
        <w:rPr>
          <w:rFonts w:ascii="Calibri Light" w:hAnsi="Calibri Light" w:cs="Calibri Light"/>
        </w:rPr>
      </w:pPr>
      <w:r>
        <w:rPr>
          <w:noProof/>
        </w:rPr>
        <mc:AlternateContent>
          <mc:Choice Requires="wps">
            <w:drawing>
              <wp:anchor distT="4294967295" distB="4294967295" distL="114300" distR="114300" simplePos="0" relativeHeight="251659264" behindDoc="0" locked="0" layoutInCell="0" allowOverlap="1" wp14:anchorId="1D31C7C8" wp14:editId="19CA0047">
                <wp:simplePos x="0" y="0"/>
                <wp:positionH relativeFrom="column">
                  <wp:posOffset>12065</wp:posOffset>
                </wp:positionH>
                <wp:positionV relativeFrom="paragraph">
                  <wp:posOffset>36829</wp:posOffset>
                </wp:positionV>
                <wp:extent cx="29260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6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E2DC18"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2.9pt" to="231.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xKZEQ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" o:allowincell="f"/>
            </w:pict>
          </mc:Fallback>
        </mc:AlternateContent>
      </w:r>
    </w:p>
    <w:p w14:paraId="2A931916" w14:textId="77777777" w:rsidR="00326FEF" w:rsidRPr="00F777D7" w:rsidRDefault="00326FEF">
      <w:pPr>
        <w:pStyle w:val="Voettekst"/>
        <w:tabs>
          <w:tab w:val="clear" w:pos="0"/>
          <w:tab w:val="clear" w:pos="9072"/>
          <w:tab w:val="left" w:pos="-1440"/>
          <w:tab w:val="left" w:pos="-720"/>
        </w:tabs>
        <w:rPr>
          <w:rFonts w:ascii="Calibri Light" w:hAnsi="Calibri Light" w:cs="Calibri Light"/>
          <w:sz w:val="28"/>
        </w:rPr>
      </w:pPr>
      <w:r w:rsidRPr="00F777D7">
        <w:rPr>
          <w:rFonts w:ascii="Calibri Light" w:hAnsi="Calibri Light" w:cs="Calibri Light"/>
          <w:sz w:val="28"/>
        </w:rPr>
        <w:t>ALGEMENE VISITATIECOMMISSIE</w:t>
      </w:r>
    </w:p>
    <w:p w14:paraId="68363C1A" w14:textId="77777777" w:rsidR="00326FEF" w:rsidRPr="00F777D7" w:rsidRDefault="00326FEF">
      <w:pPr>
        <w:tabs>
          <w:tab w:val="left" w:pos="-1440"/>
          <w:tab w:val="left" w:pos="-720"/>
        </w:tabs>
        <w:rPr>
          <w:rFonts w:ascii="Calibri Light" w:hAnsi="Calibri Light" w:cs="Calibri Light"/>
        </w:rPr>
      </w:pPr>
      <w:r w:rsidRPr="00F777D7">
        <w:rPr>
          <w:rFonts w:ascii="Calibri Light" w:hAnsi="Calibri Light" w:cs="Calibri Light"/>
          <w:sz w:val="28"/>
        </w:rPr>
        <w:t>MEDISCHE MICROBIOLOGIE</w:t>
      </w:r>
    </w:p>
    <w:p w14:paraId="03ACACDB" w14:textId="77777777" w:rsidR="00326FEF" w:rsidRPr="00F777D7" w:rsidRDefault="00326FEF">
      <w:pPr>
        <w:tabs>
          <w:tab w:val="left" w:pos="-1440"/>
          <w:tab w:val="left" w:pos="-720"/>
        </w:tabs>
        <w:rPr>
          <w:rFonts w:ascii="Calibri Light" w:hAnsi="Calibri Light" w:cs="Calibri Light"/>
        </w:rPr>
      </w:pPr>
    </w:p>
    <w:p w14:paraId="12700742" w14:textId="77777777" w:rsidR="00326FEF" w:rsidRPr="00F777D7" w:rsidRDefault="00326FEF">
      <w:pPr>
        <w:tabs>
          <w:tab w:val="left" w:pos="-1440"/>
          <w:tab w:val="left" w:pos="-720"/>
        </w:tabs>
        <w:rPr>
          <w:rFonts w:ascii="Calibri Light" w:hAnsi="Calibri Light" w:cs="Calibri Light"/>
        </w:rPr>
      </w:pPr>
    </w:p>
    <w:p w14:paraId="6ED31D34" w14:textId="77777777" w:rsidR="00326FEF" w:rsidRPr="00F777D7" w:rsidRDefault="00326FEF">
      <w:pPr>
        <w:tabs>
          <w:tab w:val="left" w:pos="-1440"/>
          <w:tab w:val="left" w:pos="-720"/>
        </w:tabs>
        <w:rPr>
          <w:rFonts w:ascii="Calibri Light" w:hAnsi="Calibri Light" w:cs="Calibri Light"/>
        </w:rPr>
      </w:pPr>
    </w:p>
    <w:p w14:paraId="341456DE" w14:textId="77777777" w:rsidR="00326FEF" w:rsidRPr="00F777D7" w:rsidRDefault="00326FEF" w:rsidP="00747B7B">
      <w:pPr>
        <w:tabs>
          <w:tab w:val="left" w:pos="-1440"/>
          <w:tab w:val="left" w:pos="-720"/>
          <w:tab w:val="right" w:pos="9356"/>
        </w:tabs>
        <w:rPr>
          <w:rFonts w:ascii="Calibri Light" w:hAnsi="Calibri Light" w:cs="Calibri Light"/>
        </w:rPr>
      </w:pPr>
      <w:r w:rsidRPr="00F777D7">
        <w:rPr>
          <w:rFonts w:ascii="Calibri Light" w:hAnsi="Calibri Light" w:cs="Calibri Light"/>
        </w:rPr>
        <w:tab/>
        <w:t>CONCEPT, ……..201</w:t>
      </w:r>
      <w:r>
        <w:rPr>
          <w:rFonts w:ascii="Calibri Light" w:hAnsi="Calibri Light" w:cs="Calibri Light"/>
        </w:rPr>
        <w:t>7</w:t>
      </w:r>
    </w:p>
    <w:p w14:paraId="0B55499C" w14:textId="77777777" w:rsidR="00326FEF" w:rsidRPr="00F777D7" w:rsidRDefault="00326FEF">
      <w:pPr>
        <w:pStyle w:val="Voettekst"/>
        <w:tabs>
          <w:tab w:val="clear" w:pos="0"/>
          <w:tab w:val="clear" w:pos="9072"/>
          <w:tab w:val="left" w:pos="-1440"/>
          <w:tab w:val="left" w:pos="-720"/>
        </w:tabs>
        <w:rPr>
          <w:rFonts w:ascii="Calibri Light" w:hAnsi="Calibri Light" w:cs="Calibri Light"/>
        </w:rPr>
      </w:pPr>
    </w:p>
    <w:p w14:paraId="61F599AC" w14:textId="77777777" w:rsidR="00326FEF" w:rsidRPr="00F777D7" w:rsidRDefault="00326FEF">
      <w:pPr>
        <w:tabs>
          <w:tab w:val="left" w:pos="-1440"/>
          <w:tab w:val="left" w:pos="-720"/>
        </w:tabs>
        <w:rPr>
          <w:rFonts w:ascii="Calibri Light" w:hAnsi="Calibri Light" w:cs="Calibri Light"/>
        </w:rPr>
      </w:pPr>
    </w:p>
    <w:p w14:paraId="26153793" w14:textId="77777777" w:rsidR="00326FEF" w:rsidRPr="00F777D7" w:rsidRDefault="00326FEF">
      <w:pPr>
        <w:tabs>
          <w:tab w:val="left" w:pos="-1440"/>
          <w:tab w:val="left" w:pos="-720"/>
        </w:tabs>
        <w:rPr>
          <w:rFonts w:ascii="Calibri Light" w:hAnsi="Calibri Light" w:cs="Calibri Light"/>
        </w:rPr>
      </w:pPr>
    </w:p>
    <w:p w14:paraId="1701BEF2" w14:textId="77777777" w:rsidR="00326FEF" w:rsidRPr="00F777D7" w:rsidRDefault="00326FEF">
      <w:pPr>
        <w:tabs>
          <w:tab w:val="left" w:pos="-1440"/>
          <w:tab w:val="left" w:pos="-720"/>
        </w:tabs>
        <w:rPr>
          <w:rFonts w:ascii="Calibri Light" w:hAnsi="Calibri Light" w:cs="Calibri Light"/>
        </w:rPr>
      </w:pPr>
    </w:p>
    <w:p w14:paraId="39071AC3" w14:textId="77777777" w:rsidR="00326FEF" w:rsidRPr="00F777D7" w:rsidRDefault="00326FEF">
      <w:pPr>
        <w:pStyle w:val="Voettekst"/>
        <w:tabs>
          <w:tab w:val="clear" w:pos="0"/>
          <w:tab w:val="clear" w:pos="9072"/>
          <w:tab w:val="left" w:pos="-1440"/>
          <w:tab w:val="left" w:pos="-720"/>
        </w:tabs>
        <w:rPr>
          <w:rFonts w:ascii="Calibri Light" w:hAnsi="Calibri Light" w:cs="Calibri Light"/>
        </w:rPr>
      </w:pPr>
    </w:p>
    <w:p w14:paraId="609A844D" w14:textId="77777777" w:rsidR="00326FEF" w:rsidRPr="00F777D7" w:rsidRDefault="00326FEF">
      <w:pPr>
        <w:tabs>
          <w:tab w:val="left" w:pos="-1440"/>
          <w:tab w:val="left" w:pos="-720"/>
        </w:tabs>
        <w:rPr>
          <w:rFonts w:ascii="Calibri Light" w:hAnsi="Calibri Light" w:cs="Calibri Light"/>
        </w:rPr>
      </w:pPr>
    </w:p>
    <w:p w14:paraId="22D27988" w14:textId="77777777" w:rsidR="00326FEF" w:rsidRPr="00F777D7" w:rsidRDefault="00326FEF">
      <w:pPr>
        <w:tabs>
          <w:tab w:val="left" w:pos="-1440"/>
          <w:tab w:val="left" w:pos="-720"/>
        </w:tabs>
        <w:rPr>
          <w:rFonts w:ascii="Calibri Light" w:hAnsi="Calibri Light" w:cs="Calibri Light"/>
        </w:rPr>
      </w:pPr>
    </w:p>
    <w:p w14:paraId="7F8D1E09" w14:textId="77777777" w:rsidR="00326FEF" w:rsidRPr="00F777D7" w:rsidRDefault="00326FEF">
      <w:pPr>
        <w:tabs>
          <w:tab w:val="left" w:pos="-1440"/>
          <w:tab w:val="left" w:pos="-720"/>
        </w:tabs>
        <w:rPr>
          <w:rFonts w:ascii="Calibri Light" w:hAnsi="Calibri Light" w:cs="Calibri Light"/>
        </w:rPr>
      </w:pPr>
    </w:p>
    <w:p w14:paraId="63C631FC" w14:textId="77777777" w:rsidR="00326FEF" w:rsidRPr="00F777D7" w:rsidRDefault="00326FEF">
      <w:pPr>
        <w:tabs>
          <w:tab w:val="left" w:pos="-1440"/>
          <w:tab w:val="left" w:pos="-720"/>
        </w:tabs>
        <w:rPr>
          <w:rFonts w:ascii="Calibri Light" w:hAnsi="Calibri Light" w:cs="Calibri Light"/>
        </w:rPr>
      </w:pPr>
    </w:p>
    <w:p w14:paraId="45786DFC" w14:textId="77777777" w:rsidR="00326FEF" w:rsidRPr="00F777D7" w:rsidRDefault="00326FEF">
      <w:pPr>
        <w:tabs>
          <w:tab w:val="left" w:pos="-1440"/>
          <w:tab w:val="left" w:pos="-720"/>
        </w:tabs>
        <w:rPr>
          <w:rFonts w:ascii="Calibri Light" w:hAnsi="Calibri Light" w:cs="Calibri Light"/>
        </w:rPr>
      </w:pPr>
    </w:p>
    <w:p w14:paraId="3820236E" w14:textId="77777777" w:rsidR="00326FEF" w:rsidRPr="00F777D7" w:rsidRDefault="00326FEF">
      <w:pPr>
        <w:tabs>
          <w:tab w:val="center" w:pos="4513"/>
        </w:tabs>
        <w:rPr>
          <w:rFonts w:ascii="Calibri Light" w:hAnsi="Calibri Light" w:cs="Calibri Light"/>
        </w:rPr>
      </w:pPr>
      <w:r w:rsidRPr="00F777D7">
        <w:rPr>
          <w:rFonts w:ascii="Calibri Light" w:hAnsi="Calibri Light" w:cs="Calibri Light"/>
          <w:sz w:val="36"/>
        </w:rPr>
        <w:tab/>
        <w:t>VISITATIERAPPORT</w:t>
      </w:r>
    </w:p>
    <w:p w14:paraId="43FC065B" w14:textId="77777777" w:rsidR="00326FEF" w:rsidRPr="00F777D7" w:rsidRDefault="00326FEF">
      <w:pPr>
        <w:tabs>
          <w:tab w:val="left" w:pos="-1440"/>
          <w:tab w:val="left" w:pos="-720"/>
        </w:tabs>
        <w:rPr>
          <w:rFonts w:ascii="Calibri Light" w:hAnsi="Calibri Light" w:cs="Calibri Light"/>
        </w:rPr>
      </w:pPr>
    </w:p>
    <w:p w14:paraId="368CB144" w14:textId="77777777" w:rsidR="00326FEF" w:rsidRPr="00F777D7" w:rsidRDefault="00326FEF">
      <w:pPr>
        <w:tabs>
          <w:tab w:val="left" w:pos="-1440"/>
          <w:tab w:val="left" w:pos="-720"/>
        </w:tabs>
        <w:rPr>
          <w:rFonts w:ascii="Calibri Light" w:hAnsi="Calibri Light" w:cs="Calibri Light"/>
        </w:rPr>
      </w:pPr>
    </w:p>
    <w:p w14:paraId="4E79603C" w14:textId="77777777" w:rsidR="00326FEF" w:rsidRPr="00F777D7" w:rsidRDefault="00326FEF">
      <w:pPr>
        <w:pStyle w:val="Voettekst"/>
        <w:tabs>
          <w:tab w:val="clear" w:pos="0"/>
          <w:tab w:val="clear" w:pos="9072"/>
          <w:tab w:val="center" w:pos="4513"/>
        </w:tabs>
        <w:rPr>
          <w:rFonts w:ascii="Calibri Light" w:hAnsi="Calibri Light" w:cs="Calibri Light"/>
        </w:rPr>
      </w:pPr>
      <w:r w:rsidRPr="00F777D7">
        <w:rPr>
          <w:rFonts w:ascii="Calibri Light" w:hAnsi="Calibri Light" w:cs="Calibri Light"/>
        </w:rPr>
        <w:tab/>
        <w:t>van de</w:t>
      </w:r>
    </w:p>
    <w:p w14:paraId="216DB22B" w14:textId="77777777" w:rsidR="00326FEF" w:rsidRPr="00F777D7" w:rsidRDefault="00326FEF">
      <w:pPr>
        <w:tabs>
          <w:tab w:val="left" w:pos="-1440"/>
          <w:tab w:val="left" w:pos="-720"/>
        </w:tabs>
        <w:rPr>
          <w:rFonts w:ascii="Calibri Light" w:hAnsi="Calibri Light" w:cs="Calibri Light"/>
        </w:rPr>
      </w:pPr>
    </w:p>
    <w:p w14:paraId="0858E355" w14:textId="77777777" w:rsidR="00326FEF" w:rsidRPr="00F777D7" w:rsidRDefault="00326FEF">
      <w:pPr>
        <w:tabs>
          <w:tab w:val="left" w:pos="-1440"/>
          <w:tab w:val="left" w:pos="-720"/>
        </w:tabs>
        <w:rPr>
          <w:rFonts w:ascii="Calibri Light" w:hAnsi="Calibri Light" w:cs="Calibri Light"/>
        </w:rPr>
      </w:pPr>
    </w:p>
    <w:p w14:paraId="5515E0D6" w14:textId="77777777" w:rsidR="00326FEF" w:rsidRPr="00F777D7" w:rsidRDefault="00326FEF">
      <w:pPr>
        <w:tabs>
          <w:tab w:val="center" w:pos="4513"/>
        </w:tabs>
        <w:rPr>
          <w:rFonts w:ascii="Calibri Light" w:hAnsi="Calibri Light" w:cs="Calibri Light"/>
        </w:rPr>
      </w:pPr>
      <w:r w:rsidRPr="00F777D7">
        <w:rPr>
          <w:rFonts w:ascii="Calibri Light" w:hAnsi="Calibri Light" w:cs="Calibri Light"/>
          <w:sz w:val="36"/>
        </w:rPr>
        <w:tab/>
        <w:t>MEDISCHE MICROBIOLOGIE</w:t>
      </w:r>
    </w:p>
    <w:p w14:paraId="435F4AFB" w14:textId="77777777" w:rsidR="00326FEF" w:rsidRPr="00F777D7" w:rsidRDefault="00326FEF">
      <w:pPr>
        <w:tabs>
          <w:tab w:val="left" w:pos="-1440"/>
          <w:tab w:val="left" w:pos="-720"/>
        </w:tabs>
        <w:rPr>
          <w:rFonts w:ascii="Calibri Light" w:hAnsi="Calibri Light" w:cs="Calibri Light"/>
        </w:rPr>
      </w:pPr>
    </w:p>
    <w:p w14:paraId="39CC65D6" w14:textId="77777777" w:rsidR="00326FEF" w:rsidRPr="00F777D7" w:rsidRDefault="00326FEF">
      <w:pPr>
        <w:tabs>
          <w:tab w:val="left" w:pos="-1440"/>
          <w:tab w:val="left" w:pos="-720"/>
        </w:tabs>
        <w:rPr>
          <w:rFonts w:ascii="Calibri Light" w:hAnsi="Calibri Light" w:cs="Calibri Light"/>
        </w:rPr>
      </w:pPr>
    </w:p>
    <w:p w14:paraId="716B96BC" w14:textId="77777777" w:rsidR="00326FEF" w:rsidRPr="00F777D7" w:rsidRDefault="00326FEF">
      <w:pPr>
        <w:tabs>
          <w:tab w:val="left" w:pos="-1440"/>
          <w:tab w:val="left" w:pos="-720"/>
        </w:tabs>
        <w:rPr>
          <w:rFonts w:ascii="Calibri Light" w:hAnsi="Calibri Light" w:cs="Calibri Light"/>
        </w:rPr>
      </w:pPr>
    </w:p>
    <w:p w14:paraId="47829BE3" w14:textId="77777777" w:rsidR="00326FEF" w:rsidRPr="00F777D7" w:rsidRDefault="00326FEF" w:rsidP="001E3C39">
      <w:pPr>
        <w:tabs>
          <w:tab w:val="center" w:pos="4513"/>
        </w:tabs>
        <w:rPr>
          <w:rFonts w:ascii="Calibri Light" w:hAnsi="Calibri Light" w:cs="Calibri Light"/>
          <w:sz w:val="22"/>
        </w:rPr>
      </w:pPr>
      <w:r w:rsidRPr="00F777D7">
        <w:rPr>
          <w:rFonts w:ascii="Calibri Light" w:hAnsi="Calibri Light" w:cs="Calibri Light"/>
        </w:rPr>
        <w:tab/>
      </w:r>
    </w:p>
    <w:p w14:paraId="78A33B63" w14:textId="77777777" w:rsidR="00326FEF" w:rsidRPr="00F777D7" w:rsidRDefault="00326FEF">
      <w:pPr>
        <w:tabs>
          <w:tab w:val="center" w:pos="4513"/>
        </w:tabs>
        <w:rPr>
          <w:rFonts w:ascii="Calibri Light" w:hAnsi="Calibri Light" w:cs="Calibri Light"/>
        </w:rPr>
      </w:pPr>
    </w:p>
    <w:p w14:paraId="292A42B2" w14:textId="77777777" w:rsidR="00326FEF" w:rsidRPr="00F777D7" w:rsidRDefault="00326FEF" w:rsidP="001E3C39">
      <w:pPr>
        <w:tabs>
          <w:tab w:val="left" w:pos="3402"/>
        </w:tabs>
        <w:rPr>
          <w:rFonts w:ascii="Calibri Light" w:hAnsi="Calibri Light" w:cs="Calibri Light"/>
          <w:sz w:val="22"/>
        </w:rPr>
      </w:pPr>
      <w:r w:rsidRPr="00F777D7">
        <w:rPr>
          <w:rFonts w:ascii="Calibri Light" w:hAnsi="Calibri Light" w:cs="Calibri Light"/>
        </w:rPr>
        <w:br w:type="page"/>
      </w:r>
      <w:r w:rsidRPr="00F777D7">
        <w:rPr>
          <w:rFonts w:ascii="Calibri Light" w:hAnsi="Calibri Light" w:cs="Calibri Light"/>
          <w:sz w:val="22"/>
        </w:rPr>
        <w:lastRenderedPageBreak/>
        <w:t>Gevisiteerde specialisten:</w:t>
      </w:r>
      <w:r w:rsidRPr="00F777D7">
        <w:rPr>
          <w:rFonts w:ascii="Calibri Light" w:hAnsi="Calibri Light" w:cs="Calibri Light"/>
          <w:sz w:val="22"/>
        </w:rPr>
        <w:tab/>
      </w:r>
    </w:p>
    <w:p w14:paraId="554D78B6" w14:textId="77777777" w:rsidR="00326FEF" w:rsidRPr="00F777D7" w:rsidRDefault="00326FEF">
      <w:pPr>
        <w:tabs>
          <w:tab w:val="left" w:pos="3402"/>
        </w:tabs>
        <w:ind w:left="3402" w:hanging="3402"/>
        <w:rPr>
          <w:rFonts w:ascii="Calibri Light" w:hAnsi="Calibri Light" w:cs="Calibri Light"/>
          <w:sz w:val="22"/>
        </w:rPr>
      </w:pPr>
      <w:r w:rsidRPr="00F777D7">
        <w:rPr>
          <w:rFonts w:ascii="Calibri Light" w:hAnsi="Calibri Light" w:cs="Calibri Light"/>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3"/>
        <w:gridCol w:w="4110"/>
        <w:gridCol w:w="1129"/>
      </w:tblGrid>
      <w:tr w:rsidR="00326FEF" w:rsidRPr="00F777D7" w14:paraId="2A96A0A4" w14:textId="77777777" w:rsidTr="0063096B">
        <w:tc>
          <w:tcPr>
            <w:tcW w:w="3823" w:type="dxa"/>
          </w:tcPr>
          <w:p w14:paraId="181CB3FD" w14:textId="77777777" w:rsidR="00326FEF" w:rsidRPr="00F777D7" w:rsidRDefault="00326FEF" w:rsidP="00970371">
            <w:pPr>
              <w:contextualSpacing/>
              <w:rPr>
                <w:rFonts w:ascii="Calibri Light" w:hAnsi="Calibri Light" w:cs="Calibri Light"/>
                <w:b/>
                <w:szCs w:val="22"/>
              </w:rPr>
            </w:pPr>
            <w:r w:rsidRPr="00F777D7">
              <w:rPr>
                <w:rFonts w:ascii="Calibri Light" w:hAnsi="Calibri Light" w:cs="Calibri Light"/>
                <w:b/>
                <w:sz w:val="22"/>
                <w:szCs w:val="22"/>
              </w:rPr>
              <w:t xml:space="preserve">Naam </w:t>
            </w:r>
            <w:r w:rsidRPr="00F777D7">
              <w:rPr>
                <w:rFonts w:ascii="Calibri Light" w:hAnsi="Calibri Light" w:cs="Calibri Light"/>
                <w:sz w:val="22"/>
                <w:szCs w:val="22"/>
              </w:rPr>
              <w:t>(titel, voorletter, achternaam)</w:t>
            </w:r>
          </w:p>
        </w:tc>
        <w:tc>
          <w:tcPr>
            <w:tcW w:w="4110" w:type="dxa"/>
          </w:tcPr>
          <w:p w14:paraId="2031AA88" w14:textId="77777777" w:rsidR="00326FEF" w:rsidRPr="00F777D7" w:rsidRDefault="00326FEF" w:rsidP="00970371">
            <w:pPr>
              <w:contextualSpacing/>
              <w:rPr>
                <w:rFonts w:ascii="Calibri Light" w:hAnsi="Calibri Light" w:cs="Calibri Light"/>
                <w:b/>
                <w:szCs w:val="22"/>
              </w:rPr>
            </w:pPr>
            <w:r w:rsidRPr="00F777D7">
              <w:rPr>
                <w:rFonts w:ascii="Calibri Light" w:hAnsi="Calibri Light" w:cs="Calibri Light"/>
                <w:b/>
                <w:sz w:val="22"/>
                <w:szCs w:val="22"/>
              </w:rPr>
              <w:t>Aandachtsgebied</w:t>
            </w:r>
          </w:p>
        </w:tc>
        <w:tc>
          <w:tcPr>
            <w:tcW w:w="1129" w:type="dxa"/>
          </w:tcPr>
          <w:p w14:paraId="2C67F109" w14:textId="77777777" w:rsidR="00326FEF" w:rsidRPr="00F777D7" w:rsidRDefault="00326FEF" w:rsidP="00970371">
            <w:pPr>
              <w:contextualSpacing/>
              <w:rPr>
                <w:rFonts w:ascii="Calibri Light" w:hAnsi="Calibri Light" w:cs="Calibri Light"/>
                <w:b/>
                <w:szCs w:val="22"/>
              </w:rPr>
            </w:pPr>
            <w:r w:rsidRPr="00F777D7">
              <w:rPr>
                <w:rFonts w:ascii="Calibri Light" w:hAnsi="Calibri Light" w:cs="Calibri Light"/>
                <w:b/>
                <w:sz w:val="22"/>
                <w:szCs w:val="22"/>
              </w:rPr>
              <w:t>fte</w:t>
            </w:r>
          </w:p>
        </w:tc>
      </w:tr>
      <w:tr w:rsidR="00326FEF" w:rsidRPr="00F777D7" w14:paraId="5E53F273" w14:textId="77777777" w:rsidTr="0063096B">
        <w:tc>
          <w:tcPr>
            <w:tcW w:w="3823" w:type="dxa"/>
          </w:tcPr>
          <w:p w14:paraId="6F9D7A28" w14:textId="77777777" w:rsidR="00326FEF" w:rsidRPr="00F777D7" w:rsidRDefault="00326FEF" w:rsidP="00970371">
            <w:pPr>
              <w:contextualSpacing/>
              <w:rPr>
                <w:rFonts w:ascii="Calibri Light" w:hAnsi="Calibri Light" w:cs="Calibri Light"/>
                <w:i/>
                <w:szCs w:val="22"/>
              </w:rPr>
            </w:pPr>
            <w:r w:rsidRPr="00F777D7">
              <w:rPr>
                <w:rFonts w:ascii="Calibri Light" w:hAnsi="Calibri Light" w:cs="Calibri Light"/>
                <w:i/>
                <w:sz w:val="22"/>
                <w:szCs w:val="22"/>
              </w:rPr>
              <w:t>Voorbeeld: Prof. dr. A. Microbioloog</w:t>
            </w:r>
          </w:p>
        </w:tc>
        <w:tc>
          <w:tcPr>
            <w:tcW w:w="4110" w:type="dxa"/>
          </w:tcPr>
          <w:p w14:paraId="076454C9" w14:textId="77777777" w:rsidR="00326FEF" w:rsidRPr="00F777D7" w:rsidRDefault="00326FEF" w:rsidP="00970371">
            <w:pPr>
              <w:contextualSpacing/>
              <w:rPr>
                <w:rFonts w:ascii="Calibri Light" w:hAnsi="Calibri Light" w:cs="Calibri Light"/>
                <w:szCs w:val="22"/>
              </w:rPr>
            </w:pPr>
          </w:p>
        </w:tc>
        <w:tc>
          <w:tcPr>
            <w:tcW w:w="1129" w:type="dxa"/>
          </w:tcPr>
          <w:p w14:paraId="2F154710" w14:textId="77777777" w:rsidR="00326FEF" w:rsidRPr="00F777D7" w:rsidRDefault="00326FEF" w:rsidP="00970371">
            <w:pPr>
              <w:contextualSpacing/>
              <w:rPr>
                <w:rFonts w:ascii="Calibri Light" w:hAnsi="Calibri Light" w:cs="Calibri Light"/>
                <w:szCs w:val="22"/>
              </w:rPr>
            </w:pPr>
          </w:p>
        </w:tc>
      </w:tr>
      <w:tr w:rsidR="00326FEF" w:rsidRPr="00F777D7" w14:paraId="66AA75DA" w14:textId="77777777" w:rsidTr="0063096B">
        <w:tc>
          <w:tcPr>
            <w:tcW w:w="3823" w:type="dxa"/>
          </w:tcPr>
          <w:p w14:paraId="5589041C" w14:textId="77777777" w:rsidR="00326FEF" w:rsidRPr="00F777D7" w:rsidRDefault="00326FEF" w:rsidP="00970371">
            <w:pPr>
              <w:contextualSpacing/>
              <w:rPr>
                <w:rFonts w:ascii="Calibri Light" w:hAnsi="Calibri Light" w:cs="Calibri Light"/>
                <w:szCs w:val="22"/>
              </w:rPr>
            </w:pPr>
          </w:p>
        </w:tc>
        <w:tc>
          <w:tcPr>
            <w:tcW w:w="4110" w:type="dxa"/>
          </w:tcPr>
          <w:p w14:paraId="046F9A51" w14:textId="77777777" w:rsidR="00326FEF" w:rsidRPr="00F777D7" w:rsidRDefault="00326FEF" w:rsidP="00970371">
            <w:pPr>
              <w:contextualSpacing/>
              <w:rPr>
                <w:rFonts w:ascii="Calibri Light" w:hAnsi="Calibri Light" w:cs="Calibri Light"/>
                <w:szCs w:val="22"/>
              </w:rPr>
            </w:pPr>
          </w:p>
        </w:tc>
        <w:tc>
          <w:tcPr>
            <w:tcW w:w="1129" w:type="dxa"/>
          </w:tcPr>
          <w:p w14:paraId="487FB75E" w14:textId="77777777" w:rsidR="00326FEF" w:rsidRPr="00F777D7" w:rsidRDefault="00326FEF" w:rsidP="00970371">
            <w:pPr>
              <w:contextualSpacing/>
              <w:rPr>
                <w:rFonts w:ascii="Calibri Light" w:hAnsi="Calibri Light" w:cs="Calibri Light"/>
                <w:szCs w:val="22"/>
              </w:rPr>
            </w:pPr>
          </w:p>
        </w:tc>
      </w:tr>
      <w:tr w:rsidR="00326FEF" w:rsidRPr="00F777D7" w14:paraId="59BB6ED4" w14:textId="77777777" w:rsidTr="0063096B">
        <w:tc>
          <w:tcPr>
            <w:tcW w:w="3823" w:type="dxa"/>
          </w:tcPr>
          <w:p w14:paraId="34780AD5" w14:textId="77777777" w:rsidR="00326FEF" w:rsidRPr="00F777D7" w:rsidRDefault="00326FEF" w:rsidP="00970371">
            <w:pPr>
              <w:contextualSpacing/>
              <w:rPr>
                <w:rFonts w:ascii="Calibri Light" w:hAnsi="Calibri Light" w:cs="Calibri Light"/>
                <w:szCs w:val="22"/>
              </w:rPr>
            </w:pPr>
          </w:p>
        </w:tc>
        <w:tc>
          <w:tcPr>
            <w:tcW w:w="4110" w:type="dxa"/>
          </w:tcPr>
          <w:p w14:paraId="7C4450A9" w14:textId="77777777" w:rsidR="00326FEF" w:rsidRPr="00F777D7" w:rsidRDefault="00326FEF" w:rsidP="00970371">
            <w:pPr>
              <w:contextualSpacing/>
              <w:rPr>
                <w:rFonts w:ascii="Calibri Light" w:hAnsi="Calibri Light" w:cs="Calibri Light"/>
                <w:szCs w:val="22"/>
              </w:rPr>
            </w:pPr>
          </w:p>
        </w:tc>
        <w:tc>
          <w:tcPr>
            <w:tcW w:w="1129" w:type="dxa"/>
          </w:tcPr>
          <w:p w14:paraId="63D767F1" w14:textId="77777777" w:rsidR="00326FEF" w:rsidRPr="00F777D7" w:rsidRDefault="00326FEF" w:rsidP="00970371">
            <w:pPr>
              <w:contextualSpacing/>
              <w:rPr>
                <w:rFonts w:ascii="Calibri Light" w:hAnsi="Calibri Light" w:cs="Calibri Light"/>
                <w:szCs w:val="22"/>
              </w:rPr>
            </w:pPr>
          </w:p>
        </w:tc>
      </w:tr>
      <w:tr w:rsidR="00326FEF" w:rsidRPr="00F777D7" w14:paraId="71B185BD" w14:textId="77777777" w:rsidTr="0063096B">
        <w:tc>
          <w:tcPr>
            <w:tcW w:w="3823" w:type="dxa"/>
          </w:tcPr>
          <w:p w14:paraId="06979289" w14:textId="77777777" w:rsidR="00326FEF" w:rsidRPr="00F777D7" w:rsidRDefault="00326FEF" w:rsidP="00970371">
            <w:pPr>
              <w:contextualSpacing/>
              <w:rPr>
                <w:rFonts w:ascii="Calibri Light" w:hAnsi="Calibri Light" w:cs="Calibri Light"/>
                <w:szCs w:val="22"/>
              </w:rPr>
            </w:pPr>
          </w:p>
        </w:tc>
        <w:tc>
          <w:tcPr>
            <w:tcW w:w="4110" w:type="dxa"/>
          </w:tcPr>
          <w:p w14:paraId="7FDD4B3C" w14:textId="77777777" w:rsidR="00326FEF" w:rsidRPr="00F777D7" w:rsidRDefault="00326FEF" w:rsidP="00970371">
            <w:pPr>
              <w:contextualSpacing/>
              <w:rPr>
                <w:rFonts w:ascii="Calibri Light" w:hAnsi="Calibri Light" w:cs="Calibri Light"/>
                <w:szCs w:val="22"/>
              </w:rPr>
            </w:pPr>
          </w:p>
        </w:tc>
        <w:tc>
          <w:tcPr>
            <w:tcW w:w="1129" w:type="dxa"/>
          </w:tcPr>
          <w:p w14:paraId="679C4936" w14:textId="77777777" w:rsidR="00326FEF" w:rsidRPr="00F777D7" w:rsidRDefault="00326FEF" w:rsidP="00970371">
            <w:pPr>
              <w:contextualSpacing/>
              <w:rPr>
                <w:rFonts w:ascii="Calibri Light" w:hAnsi="Calibri Light" w:cs="Calibri Light"/>
                <w:szCs w:val="22"/>
              </w:rPr>
            </w:pPr>
          </w:p>
        </w:tc>
      </w:tr>
      <w:tr w:rsidR="00326FEF" w:rsidRPr="00F777D7" w14:paraId="7EB78A45" w14:textId="77777777" w:rsidTr="0063096B">
        <w:tc>
          <w:tcPr>
            <w:tcW w:w="3823" w:type="dxa"/>
          </w:tcPr>
          <w:p w14:paraId="42649DCB" w14:textId="77777777" w:rsidR="00326FEF" w:rsidRPr="00F777D7" w:rsidRDefault="00326FEF" w:rsidP="00970371">
            <w:pPr>
              <w:contextualSpacing/>
              <w:rPr>
                <w:rFonts w:ascii="Calibri Light" w:hAnsi="Calibri Light" w:cs="Calibri Light"/>
                <w:szCs w:val="22"/>
              </w:rPr>
            </w:pPr>
          </w:p>
        </w:tc>
        <w:tc>
          <w:tcPr>
            <w:tcW w:w="4110" w:type="dxa"/>
          </w:tcPr>
          <w:p w14:paraId="29065195" w14:textId="77777777" w:rsidR="00326FEF" w:rsidRPr="00F777D7" w:rsidRDefault="00326FEF" w:rsidP="00970371">
            <w:pPr>
              <w:contextualSpacing/>
              <w:rPr>
                <w:rFonts w:ascii="Calibri Light" w:hAnsi="Calibri Light" w:cs="Calibri Light"/>
                <w:szCs w:val="22"/>
              </w:rPr>
            </w:pPr>
          </w:p>
        </w:tc>
        <w:tc>
          <w:tcPr>
            <w:tcW w:w="1129" w:type="dxa"/>
          </w:tcPr>
          <w:p w14:paraId="72749CFD" w14:textId="77777777" w:rsidR="00326FEF" w:rsidRPr="00F777D7" w:rsidRDefault="00326FEF" w:rsidP="00970371">
            <w:pPr>
              <w:contextualSpacing/>
              <w:rPr>
                <w:rFonts w:ascii="Calibri Light" w:hAnsi="Calibri Light" w:cs="Calibri Light"/>
                <w:szCs w:val="22"/>
              </w:rPr>
            </w:pPr>
          </w:p>
        </w:tc>
      </w:tr>
      <w:tr w:rsidR="00326FEF" w:rsidRPr="00F777D7" w14:paraId="5609552A" w14:textId="77777777" w:rsidTr="0063096B">
        <w:tc>
          <w:tcPr>
            <w:tcW w:w="3823" w:type="dxa"/>
          </w:tcPr>
          <w:p w14:paraId="62407CB7" w14:textId="77777777" w:rsidR="00326FEF" w:rsidRPr="00F777D7" w:rsidRDefault="00326FEF" w:rsidP="00970371">
            <w:pPr>
              <w:contextualSpacing/>
              <w:rPr>
                <w:rFonts w:ascii="Calibri Light" w:hAnsi="Calibri Light" w:cs="Calibri Light"/>
                <w:szCs w:val="22"/>
              </w:rPr>
            </w:pPr>
          </w:p>
        </w:tc>
        <w:tc>
          <w:tcPr>
            <w:tcW w:w="4110" w:type="dxa"/>
          </w:tcPr>
          <w:p w14:paraId="5EFD57DD" w14:textId="77777777" w:rsidR="00326FEF" w:rsidRPr="00F777D7" w:rsidRDefault="00326FEF" w:rsidP="00970371">
            <w:pPr>
              <w:contextualSpacing/>
              <w:rPr>
                <w:rFonts w:ascii="Calibri Light" w:hAnsi="Calibri Light" w:cs="Calibri Light"/>
                <w:szCs w:val="22"/>
              </w:rPr>
            </w:pPr>
          </w:p>
        </w:tc>
        <w:tc>
          <w:tcPr>
            <w:tcW w:w="1129" w:type="dxa"/>
          </w:tcPr>
          <w:p w14:paraId="38209BE4" w14:textId="77777777" w:rsidR="00326FEF" w:rsidRPr="00F777D7" w:rsidRDefault="00326FEF" w:rsidP="00970371">
            <w:pPr>
              <w:contextualSpacing/>
              <w:rPr>
                <w:rFonts w:ascii="Calibri Light" w:hAnsi="Calibri Light" w:cs="Calibri Light"/>
                <w:szCs w:val="22"/>
              </w:rPr>
            </w:pPr>
          </w:p>
        </w:tc>
      </w:tr>
      <w:tr w:rsidR="00326FEF" w:rsidRPr="00F777D7" w14:paraId="760C3DAE" w14:textId="77777777" w:rsidTr="0063096B">
        <w:tc>
          <w:tcPr>
            <w:tcW w:w="3823" w:type="dxa"/>
          </w:tcPr>
          <w:p w14:paraId="3F151635" w14:textId="77777777" w:rsidR="00326FEF" w:rsidRPr="00F777D7" w:rsidRDefault="00326FEF" w:rsidP="00970371">
            <w:pPr>
              <w:contextualSpacing/>
              <w:rPr>
                <w:rFonts w:ascii="Calibri Light" w:hAnsi="Calibri Light" w:cs="Calibri Light"/>
                <w:szCs w:val="22"/>
              </w:rPr>
            </w:pPr>
          </w:p>
        </w:tc>
        <w:tc>
          <w:tcPr>
            <w:tcW w:w="4110" w:type="dxa"/>
          </w:tcPr>
          <w:p w14:paraId="2701C2F3" w14:textId="77777777" w:rsidR="00326FEF" w:rsidRPr="00F777D7" w:rsidRDefault="00326FEF" w:rsidP="00970371">
            <w:pPr>
              <w:contextualSpacing/>
              <w:rPr>
                <w:rFonts w:ascii="Calibri Light" w:hAnsi="Calibri Light" w:cs="Calibri Light"/>
                <w:szCs w:val="22"/>
              </w:rPr>
            </w:pPr>
          </w:p>
        </w:tc>
        <w:tc>
          <w:tcPr>
            <w:tcW w:w="1129" w:type="dxa"/>
          </w:tcPr>
          <w:p w14:paraId="09A0BA00" w14:textId="77777777" w:rsidR="00326FEF" w:rsidRPr="00F777D7" w:rsidRDefault="00326FEF" w:rsidP="00970371">
            <w:pPr>
              <w:contextualSpacing/>
              <w:rPr>
                <w:rFonts w:ascii="Calibri Light" w:hAnsi="Calibri Light" w:cs="Calibri Light"/>
                <w:szCs w:val="22"/>
              </w:rPr>
            </w:pPr>
          </w:p>
        </w:tc>
      </w:tr>
      <w:tr w:rsidR="00326FEF" w:rsidRPr="00F777D7" w14:paraId="77C272B4" w14:textId="77777777" w:rsidTr="0063096B">
        <w:tc>
          <w:tcPr>
            <w:tcW w:w="3823" w:type="dxa"/>
          </w:tcPr>
          <w:p w14:paraId="4EA73871" w14:textId="77777777" w:rsidR="00326FEF" w:rsidRPr="00F777D7" w:rsidRDefault="00326FEF" w:rsidP="00970371">
            <w:pPr>
              <w:contextualSpacing/>
              <w:rPr>
                <w:rFonts w:ascii="Calibri Light" w:hAnsi="Calibri Light" w:cs="Calibri Light"/>
                <w:szCs w:val="22"/>
              </w:rPr>
            </w:pPr>
          </w:p>
        </w:tc>
        <w:tc>
          <w:tcPr>
            <w:tcW w:w="4110" w:type="dxa"/>
          </w:tcPr>
          <w:p w14:paraId="002D2730" w14:textId="77777777" w:rsidR="00326FEF" w:rsidRPr="00F777D7" w:rsidRDefault="00326FEF" w:rsidP="00970371">
            <w:pPr>
              <w:contextualSpacing/>
              <w:rPr>
                <w:rFonts w:ascii="Calibri Light" w:hAnsi="Calibri Light" w:cs="Calibri Light"/>
                <w:szCs w:val="22"/>
              </w:rPr>
            </w:pPr>
          </w:p>
        </w:tc>
        <w:tc>
          <w:tcPr>
            <w:tcW w:w="1129" w:type="dxa"/>
          </w:tcPr>
          <w:p w14:paraId="5F4511A3" w14:textId="77777777" w:rsidR="00326FEF" w:rsidRPr="00F777D7" w:rsidRDefault="00326FEF" w:rsidP="00970371">
            <w:pPr>
              <w:contextualSpacing/>
              <w:rPr>
                <w:rFonts w:ascii="Calibri Light" w:hAnsi="Calibri Light" w:cs="Calibri Light"/>
                <w:szCs w:val="22"/>
              </w:rPr>
            </w:pPr>
          </w:p>
        </w:tc>
      </w:tr>
      <w:tr w:rsidR="00326FEF" w:rsidRPr="00F777D7" w14:paraId="7D769249" w14:textId="77777777" w:rsidTr="0063096B">
        <w:tc>
          <w:tcPr>
            <w:tcW w:w="3823" w:type="dxa"/>
          </w:tcPr>
          <w:p w14:paraId="79B75F78" w14:textId="77777777" w:rsidR="00326FEF" w:rsidRPr="00F777D7" w:rsidRDefault="00326FEF" w:rsidP="00970371">
            <w:pPr>
              <w:contextualSpacing/>
              <w:rPr>
                <w:rFonts w:ascii="Calibri Light" w:hAnsi="Calibri Light" w:cs="Calibri Light"/>
                <w:szCs w:val="22"/>
              </w:rPr>
            </w:pPr>
          </w:p>
        </w:tc>
        <w:tc>
          <w:tcPr>
            <w:tcW w:w="4110" w:type="dxa"/>
          </w:tcPr>
          <w:p w14:paraId="0AD67702" w14:textId="77777777" w:rsidR="00326FEF" w:rsidRPr="00F777D7" w:rsidRDefault="00326FEF" w:rsidP="00970371">
            <w:pPr>
              <w:contextualSpacing/>
              <w:rPr>
                <w:rFonts w:ascii="Calibri Light" w:hAnsi="Calibri Light" w:cs="Calibri Light"/>
                <w:szCs w:val="22"/>
              </w:rPr>
            </w:pPr>
          </w:p>
        </w:tc>
        <w:tc>
          <w:tcPr>
            <w:tcW w:w="1129" w:type="dxa"/>
          </w:tcPr>
          <w:p w14:paraId="60A0374E" w14:textId="77777777" w:rsidR="00326FEF" w:rsidRPr="00F777D7" w:rsidRDefault="00326FEF" w:rsidP="00970371">
            <w:pPr>
              <w:contextualSpacing/>
              <w:rPr>
                <w:rFonts w:ascii="Calibri Light" w:hAnsi="Calibri Light" w:cs="Calibri Light"/>
                <w:szCs w:val="22"/>
              </w:rPr>
            </w:pPr>
          </w:p>
        </w:tc>
      </w:tr>
      <w:tr w:rsidR="00326FEF" w:rsidRPr="00F777D7" w14:paraId="2805C6E7" w14:textId="77777777" w:rsidTr="0063096B">
        <w:tc>
          <w:tcPr>
            <w:tcW w:w="3823" w:type="dxa"/>
          </w:tcPr>
          <w:p w14:paraId="48D6EA63" w14:textId="77777777" w:rsidR="00326FEF" w:rsidRPr="00F777D7" w:rsidRDefault="00326FEF" w:rsidP="00970371">
            <w:pPr>
              <w:contextualSpacing/>
              <w:rPr>
                <w:rFonts w:ascii="Calibri Light" w:hAnsi="Calibri Light" w:cs="Calibri Light"/>
                <w:szCs w:val="22"/>
              </w:rPr>
            </w:pPr>
          </w:p>
        </w:tc>
        <w:tc>
          <w:tcPr>
            <w:tcW w:w="4110" w:type="dxa"/>
          </w:tcPr>
          <w:p w14:paraId="77EAB925" w14:textId="77777777" w:rsidR="00326FEF" w:rsidRPr="00F777D7" w:rsidRDefault="00326FEF" w:rsidP="00970371">
            <w:pPr>
              <w:contextualSpacing/>
              <w:rPr>
                <w:rFonts w:ascii="Calibri Light" w:hAnsi="Calibri Light" w:cs="Calibri Light"/>
                <w:szCs w:val="22"/>
              </w:rPr>
            </w:pPr>
          </w:p>
        </w:tc>
        <w:tc>
          <w:tcPr>
            <w:tcW w:w="1129" w:type="dxa"/>
          </w:tcPr>
          <w:p w14:paraId="02CDB0D7" w14:textId="77777777" w:rsidR="00326FEF" w:rsidRPr="00F777D7" w:rsidRDefault="00326FEF" w:rsidP="00970371">
            <w:pPr>
              <w:contextualSpacing/>
              <w:rPr>
                <w:rFonts w:ascii="Calibri Light" w:hAnsi="Calibri Light" w:cs="Calibri Light"/>
                <w:szCs w:val="22"/>
              </w:rPr>
            </w:pPr>
          </w:p>
        </w:tc>
      </w:tr>
      <w:tr w:rsidR="00326FEF" w:rsidRPr="00F777D7" w14:paraId="769E5C8B" w14:textId="77777777" w:rsidTr="0063096B">
        <w:tc>
          <w:tcPr>
            <w:tcW w:w="3823" w:type="dxa"/>
          </w:tcPr>
          <w:p w14:paraId="00AC5880" w14:textId="77777777" w:rsidR="00326FEF" w:rsidRPr="00F777D7" w:rsidRDefault="00326FEF" w:rsidP="00970371">
            <w:pPr>
              <w:contextualSpacing/>
              <w:rPr>
                <w:rFonts w:ascii="Calibri Light" w:hAnsi="Calibri Light" w:cs="Calibri Light"/>
                <w:szCs w:val="22"/>
              </w:rPr>
            </w:pPr>
          </w:p>
        </w:tc>
        <w:tc>
          <w:tcPr>
            <w:tcW w:w="4110" w:type="dxa"/>
          </w:tcPr>
          <w:p w14:paraId="6ECBE30A" w14:textId="77777777" w:rsidR="00326FEF" w:rsidRPr="00F777D7" w:rsidRDefault="00326FEF" w:rsidP="00970371">
            <w:pPr>
              <w:contextualSpacing/>
              <w:rPr>
                <w:rFonts w:ascii="Calibri Light" w:hAnsi="Calibri Light" w:cs="Calibri Light"/>
                <w:szCs w:val="22"/>
              </w:rPr>
            </w:pPr>
          </w:p>
        </w:tc>
        <w:tc>
          <w:tcPr>
            <w:tcW w:w="1129" w:type="dxa"/>
          </w:tcPr>
          <w:p w14:paraId="1ED1EDD9" w14:textId="77777777" w:rsidR="00326FEF" w:rsidRPr="00F777D7" w:rsidRDefault="00326FEF" w:rsidP="00970371">
            <w:pPr>
              <w:contextualSpacing/>
              <w:rPr>
                <w:rFonts w:ascii="Calibri Light" w:hAnsi="Calibri Light" w:cs="Calibri Light"/>
                <w:szCs w:val="22"/>
              </w:rPr>
            </w:pPr>
          </w:p>
        </w:tc>
      </w:tr>
      <w:tr w:rsidR="00326FEF" w:rsidRPr="00F777D7" w14:paraId="45E9AA8B" w14:textId="77777777" w:rsidTr="0063096B">
        <w:tc>
          <w:tcPr>
            <w:tcW w:w="3823" w:type="dxa"/>
          </w:tcPr>
          <w:p w14:paraId="345141F9" w14:textId="77777777" w:rsidR="00326FEF" w:rsidRPr="00F777D7" w:rsidRDefault="00326FEF" w:rsidP="00970371">
            <w:pPr>
              <w:contextualSpacing/>
              <w:rPr>
                <w:rFonts w:ascii="Calibri Light" w:hAnsi="Calibri Light" w:cs="Calibri Light"/>
                <w:szCs w:val="22"/>
              </w:rPr>
            </w:pPr>
          </w:p>
        </w:tc>
        <w:tc>
          <w:tcPr>
            <w:tcW w:w="4110" w:type="dxa"/>
          </w:tcPr>
          <w:p w14:paraId="2C5CC281" w14:textId="77777777" w:rsidR="00326FEF" w:rsidRPr="00F777D7" w:rsidRDefault="00326FEF" w:rsidP="00970371">
            <w:pPr>
              <w:contextualSpacing/>
              <w:rPr>
                <w:rFonts w:ascii="Calibri Light" w:hAnsi="Calibri Light" w:cs="Calibri Light"/>
                <w:szCs w:val="22"/>
              </w:rPr>
            </w:pPr>
          </w:p>
        </w:tc>
        <w:tc>
          <w:tcPr>
            <w:tcW w:w="1129" w:type="dxa"/>
          </w:tcPr>
          <w:p w14:paraId="7D9E888E" w14:textId="77777777" w:rsidR="00326FEF" w:rsidRPr="00F777D7" w:rsidRDefault="00326FEF" w:rsidP="00970371">
            <w:pPr>
              <w:contextualSpacing/>
              <w:rPr>
                <w:rFonts w:ascii="Calibri Light" w:hAnsi="Calibri Light" w:cs="Calibri Light"/>
                <w:szCs w:val="22"/>
              </w:rPr>
            </w:pPr>
          </w:p>
        </w:tc>
      </w:tr>
      <w:tr w:rsidR="00326FEF" w:rsidRPr="00F777D7" w14:paraId="3B6884FC" w14:textId="77777777" w:rsidTr="0063096B">
        <w:tc>
          <w:tcPr>
            <w:tcW w:w="3823" w:type="dxa"/>
          </w:tcPr>
          <w:p w14:paraId="3040732F" w14:textId="77777777" w:rsidR="00326FEF" w:rsidRPr="00F777D7" w:rsidRDefault="00326FEF" w:rsidP="00970371">
            <w:pPr>
              <w:contextualSpacing/>
              <w:rPr>
                <w:rFonts w:ascii="Calibri Light" w:hAnsi="Calibri Light" w:cs="Calibri Light"/>
                <w:szCs w:val="22"/>
              </w:rPr>
            </w:pPr>
          </w:p>
        </w:tc>
        <w:tc>
          <w:tcPr>
            <w:tcW w:w="4110" w:type="dxa"/>
          </w:tcPr>
          <w:p w14:paraId="338FA000" w14:textId="77777777" w:rsidR="00326FEF" w:rsidRPr="00F777D7" w:rsidRDefault="00326FEF" w:rsidP="00970371">
            <w:pPr>
              <w:contextualSpacing/>
              <w:rPr>
                <w:rFonts w:ascii="Calibri Light" w:hAnsi="Calibri Light" w:cs="Calibri Light"/>
                <w:szCs w:val="22"/>
              </w:rPr>
            </w:pPr>
          </w:p>
        </w:tc>
        <w:tc>
          <w:tcPr>
            <w:tcW w:w="1129" w:type="dxa"/>
          </w:tcPr>
          <w:p w14:paraId="27F9F63F" w14:textId="77777777" w:rsidR="00326FEF" w:rsidRPr="00F777D7" w:rsidRDefault="00326FEF" w:rsidP="00970371">
            <w:pPr>
              <w:contextualSpacing/>
              <w:rPr>
                <w:rFonts w:ascii="Calibri Light" w:hAnsi="Calibri Light" w:cs="Calibri Light"/>
                <w:szCs w:val="22"/>
              </w:rPr>
            </w:pPr>
          </w:p>
        </w:tc>
      </w:tr>
      <w:tr w:rsidR="00326FEF" w:rsidRPr="00F777D7" w14:paraId="4737998A" w14:textId="77777777" w:rsidTr="0063096B">
        <w:tc>
          <w:tcPr>
            <w:tcW w:w="3823" w:type="dxa"/>
          </w:tcPr>
          <w:p w14:paraId="33C296EF" w14:textId="77777777" w:rsidR="00326FEF" w:rsidRPr="00F777D7" w:rsidRDefault="00326FEF" w:rsidP="00970371">
            <w:pPr>
              <w:contextualSpacing/>
              <w:rPr>
                <w:rFonts w:ascii="Calibri Light" w:hAnsi="Calibri Light" w:cs="Calibri Light"/>
                <w:szCs w:val="22"/>
              </w:rPr>
            </w:pPr>
          </w:p>
        </w:tc>
        <w:tc>
          <w:tcPr>
            <w:tcW w:w="4110" w:type="dxa"/>
          </w:tcPr>
          <w:p w14:paraId="4B250B11" w14:textId="77777777" w:rsidR="00326FEF" w:rsidRPr="00F777D7" w:rsidRDefault="00326FEF" w:rsidP="00970371">
            <w:pPr>
              <w:contextualSpacing/>
              <w:rPr>
                <w:rFonts w:ascii="Calibri Light" w:hAnsi="Calibri Light" w:cs="Calibri Light"/>
                <w:szCs w:val="22"/>
              </w:rPr>
            </w:pPr>
          </w:p>
        </w:tc>
        <w:tc>
          <w:tcPr>
            <w:tcW w:w="1129" w:type="dxa"/>
          </w:tcPr>
          <w:p w14:paraId="67266683" w14:textId="77777777" w:rsidR="00326FEF" w:rsidRPr="00F777D7" w:rsidRDefault="00326FEF" w:rsidP="00970371">
            <w:pPr>
              <w:contextualSpacing/>
              <w:rPr>
                <w:rFonts w:ascii="Calibri Light" w:hAnsi="Calibri Light" w:cs="Calibri Light"/>
                <w:szCs w:val="22"/>
              </w:rPr>
            </w:pPr>
          </w:p>
        </w:tc>
      </w:tr>
    </w:tbl>
    <w:p w14:paraId="3B0A16D4" w14:textId="77777777" w:rsidR="00326FEF" w:rsidRPr="00F777D7" w:rsidRDefault="00326FEF">
      <w:pPr>
        <w:tabs>
          <w:tab w:val="left" w:pos="3402"/>
        </w:tabs>
        <w:ind w:left="3402" w:hanging="3402"/>
        <w:rPr>
          <w:rFonts w:ascii="Calibri Light" w:hAnsi="Calibri Light" w:cs="Calibri Light"/>
          <w:sz w:val="22"/>
        </w:rPr>
      </w:pPr>
    </w:p>
    <w:p w14:paraId="0D1A98BD" w14:textId="77777777" w:rsidR="00326FEF" w:rsidRPr="00F777D7" w:rsidRDefault="00326FEF">
      <w:pPr>
        <w:tabs>
          <w:tab w:val="left" w:pos="3402"/>
        </w:tabs>
        <w:ind w:left="3600" w:hanging="3600"/>
        <w:rPr>
          <w:rFonts w:ascii="Calibri Light" w:hAnsi="Calibri Light" w:cs="Calibri Light"/>
          <w:sz w:val="22"/>
        </w:rPr>
      </w:pPr>
      <w:r w:rsidRPr="00F777D7">
        <w:rPr>
          <w:rFonts w:ascii="Calibri Light" w:hAnsi="Calibri Light" w:cs="Calibri Light"/>
          <w:sz w:val="22"/>
        </w:rPr>
        <w:tab/>
      </w:r>
    </w:p>
    <w:p w14:paraId="50623658" w14:textId="77777777" w:rsidR="00326FEF" w:rsidRPr="00F777D7" w:rsidRDefault="00326FEF" w:rsidP="00C74FD9">
      <w:pPr>
        <w:tabs>
          <w:tab w:val="left" w:pos="3402"/>
        </w:tabs>
        <w:rPr>
          <w:rFonts w:ascii="Calibri Light" w:hAnsi="Calibri Light" w:cs="Calibri Light"/>
          <w:sz w:val="22"/>
        </w:rPr>
      </w:pPr>
      <w:r w:rsidRPr="00F777D7">
        <w:rPr>
          <w:rFonts w:ascii="Calibri Light" w:hAnsi="Calibri Light" w:cs="Calibri Light"/>
          <w:sz w:val="22"/>
        </w:rPr>
        <w:t xml:space="preserve">Naam hoofdvestiging </w:t>
      </w:r>
      <w:r w:rsidRPr="00F777D7">
        <w:rPr>
          <w:rFonts w:ascii="Calibri Light" w:hAnsi="Calibri Light" w:cs="Calibri Light"/>
          <w:sz w:val="22"/>
        </w:rPr>
        <w:tab/>
        <w:t>:</w:t>
      </w:r>
      <w:r w:rsidRPr="00F777D7">
        <w:rPr>
          <w:rFonts w:ascii="Calibri Light" w:hAnsi="Calibri Light" w:cs="Calibri Light"/>
          <w:sz w:val="22"/>
        </w:rPr>
        <w:tab/>
      </w:r>
    </w:p>
    <w:p w14:paraId="62CBA3D6" w14:textId="77777777" w:rsidR="00326FEF" w:rsidRPr="00F777D7" w:rsidRDefault="00326FEF" w:rsidP="00C74FD9">
      <w:pPr>
        <w:tabs>
          <w:tab w:val="left" w:pos="3402"/>
        </w:tabs>
        <w:rPr>
          <w:rFonts w:ascii="Calibri Light" w:hAnsi="Calibri Light" w:cs="Calibri Light"/>
          <w:sz w:val="22"/>
        </w:rPr>
      </w:pPr>
      <w:r w:rsidRPr="00F777D7">
        <w:rPr>
          <w:rFonts w:ascii="Calibri Light" w:hAnsi="Calibri Light" w:cs="Calibri Light"/>
          <w:sz w:val="22"/>
        </w:rPr>
        <w:t xml:space="preserve">Adres                          </w:t>
      </w:r>
      <w:r w:rsidRPr="00F777D7">
        <w:rPr>
          <w:rFonts w:ascii="Calibri Light" w:hAnsi="Calibri Light" w:cs="Calibri Light"/>
          <w:sz w:val="22"/>
        </w:rPr>
        <w:tab/>
        <w:t>:</w:t>
      </w:r>
    </w:p>
    <w:p w14:paraId="395928BA" w14:textId="77777777" w:rsidR="00326FEF" w:rsidRPr="00F777D7" w:rsidRDefault="00326FEF" w:rsidP="00C74FD9">
      <w:pPr>
        <w:tabs>
          <w:tab w:val="left" w:pos="3402"/>
        </w:tabs>
        <w:rPr>
          <w:rFonts w:ascii="Calibri Light" w:hAnsi="Calibri Light" w:cs="Calibri Light"/>
          <w:sz w:val="22"/>
        </w:rPr>
      </w:pPr>
      <w:r w:rsidRPr="00F777D7">
        <w:rPr>
          <w:rFonts w:ascii="Calibri Light" w:hAnsi="Calibri Light" w:cs="Calibri Light"/>
          <w:sz w:val="22"/>
        </w:rPr>
        <w:t xml:space="preserve">Postcode en plaats     </w:t>
      </w:r>
      <w:r w:rsidRPr="00F777D7">
        <w:rPr>
          <w:rFonts w:ascii="Calibri Light" w:hAnsi="Calibri Light" w:cs="Calibri Light"/>
          <w:sz w:val="22"/>
        </w:rPr>
        <w:tab/>
        <w:t>:</w:t>
      </w:r>
    </w:p>
    <w:p w14:paraId="2C7C3533" w14:textId="77777777" w:rsidR="00326FEF" w:rsidRPr="00F777D7" w:rsidRDefault="00326FEF" w:rsidP="00C74FD9">
      <w:pPr>
        <w:tabs>
          <w:tab w:val="left" w:pos="3402"/>
        </w:tabs>
        <w:rPr>
          <w:rFonts w:ascii="Calibri Light" w:hAnsi="Calibri Light" w:cs="Calibri Light"/>
          <w:sz w:val="22"/>
        </w:rPr>
      </w:pPr>
      <w:r w:rsidRPr="00F777D7">
        <w:rPr>
          <w:rFonts w:ascii="Calibri Light" w:hAnsi="Calibri Light" w:cs="Calibri Light"/>
          <w:sz w:val="22"/>
        </w:rPr>
        <w:t xml:space="preserve">Contactpersoon          </w:t>
      </w:r>
      <w:r w:rsidRPr="00F777D7">
        <w:rPr>
          <w:rFonts w:ascii="Calibri Light" w:hAnsi="Calibri Light" w:cs="Calibri Light"/>
          <w:sz w:val="22"/>
        </w:rPr>
        <w:tab/>
        <w:t>:</w:t>
      </w:r>
    </w:p>
    <w:p w14:paraId="34119FE6" w14:textId="77777777" w:rsidR="00326FEF" w:rsidRPr="00F777D7" w:rsidRDefault="00326FEF" w:rsidP="00C74FD9">
      <w:pPr>
        <w:tabs>
          <w:tab w:val="left" w:pos="3402"/>
        </w:tabs>
        <w:rPr>
          <w:rFonts w:ascii="Calibri Light" w:hAnsi="Calibri Light" w:cs="Calibri Light"/>
          <w:sz w:val="22"/>
        </w:rPr>
      </w:pPr>
      <w:r w:rsidRPr="00F777D7">
        <w:rPr>
          <w:rFonts w:ascii="Calibri Light" w:hAnsi="Calibri Light" w:cs="Calibri Light"/>
          <w:sz w:val="22"/>
        </w:rPr>
        <w:t xml:space="preserve">        telefoon     </w:t>
      </w:r>
      <w:r w:rsidRPr="00F777D7">
        <w:rPr>
          <w:rFonts w:ascii="Calibri Light" w:hAnsi="Calibri Light" w:cs="Calibri Light"/>
          <w:sz w:val="22"/>
        </w:rPr>
        <w:tab/>
        <w:t>:</w:t>
      </w:r>
    </w:p>
    <w:p w14:paraId="23300124" w14:textId="77777777" w:rsidR="00326FEF" w:rsidRPr="00F777D7" w:rsidRDefault="00326FEF" w:rsidP="00C74FD9">
      <w:pPr>
        <w:tabs>
          <w:tab w:val="left" w:pos="3402"/>
        </w:tabs>
        <w:rPr>
          <w:rFonts w:ascii="Calibri Light" w:hAnsi="Calibri Light" w:cs="Calibri Light"/>
          <w:sz w:val="22"/>
        </w:rPr>
      </w:pPr>
      <w:r w:rsidRPr="00F777D7">
        <w:rPr>
          <w:rFonts w:ascii="Calibri Light" w:hAnsi="Calibri Light" w:cs="Calibri Light"/>
          <w:sz w:val="22"/>
        </w:rPr>
        <w:t xml:space="preserve">        fax             </w:t>
      </w:r>
      <w:r w:rsidRPr="00F777D7">
        <w:rPr>
          <w:rFonts w:ascii="Calibri Light" w:hAnsi="Calibri Light" w:cs="Calibri Light"/>
          <w:sz w:val="22"/>
        </w:rPr>
        <w:tab/>
        <w:t>:</w:t>
      </w:r>
    </w:p>
    <w:p w14:paraId="03A8799B" w14:textId="77777777" w:rsidR="00326FEF" w:rsidRPr="00F777D7" w:rsidRDefault="00326FEF" w:rsidP="00C74FD9">
      <w:pPr>
        <w:tabs>
          <w:tab w:val="left" w:pos="3402"/>
        </w:tabs>
        <w:rPr>
          <w:rFonts w:ascii="Calibri Light" w:hAnsi="Calibri Light" w:cs="Calibri Light"/>
          <w:sz w:val="22"/>
        </w:rPr>
      </w:pPr>
      <w:r w:rsidRPr="00F777D7">
        <w:rPr>
          <w:rFonts w:ascii="Calibri Light" w:hAnsi="Calibri Light" w:cs="Calibri Light"/>
          <w:sz w:val="22"/>
        </w:rPr>
        <w:t xml:space="preserve">        e-mail        </w:t>
      </w:r>
      <w:r w:rsidRPr="00F777D7">
        <w:rPr>
          <w:rFonts w:ascii="Calibri Light" w:hAnsi="Calibri Light" w:cs="Calibri Light"/>
          <w:sz w:val="22"/>
        </w:rPr>
        <w:tab/>
        <w:t>:</w:t>
      </w:r>
    </w:p>
    <w:p w14:paraId="714DD346" w14:textId="77777777" w:rsidR="00326FEF" w:rsidRPr="00F777D7" w:rsidRDefault="00326FEF" w:rsidP="00C74FD9">
      <w:pPr>
        <w:tabs>
          <w:tab w:val="left" w:pos="3402"/>
        </w:tabs>
        <w:rPr>
          <w:rFonts w:ascii="Calibri Light" w:hAnsi="Calibri Light" w:cs="Calibri Light"/>
          <w:sz w:val="22"/>
        </w:rPr>
      </w:pPr>
      <w:r w:rsidRPr="00F777D7">
        <w:rPr>
          <w:rFonts w:ascii="Calibri Light" w:hAnsi="Calibri Light" w:cs="Calibri Light"/>
          <w:sz w:val="22"/>
        </w:rPr>
        <w:t xml:space="preserve">(Andere) ziekenhuizen behorend </w:t>
      </w:r>
    </w:p>
    <w:p w14:paraId="51AF0576" w14:textId="77777777" w:rsidR="00326FEF" w:rsidRPr="00F777D7" w:rsidRDefault="00326FEF" w:rsidP="00C74FD9">
      <w:pPr>
        <w:tabs>
          <w:tab w:val="left" w:pos="3402"/>
        </w:tabs>
        <w:rPr>
          <w:rFonts w:ascii="Calibri Light" w:hAnsi="Calibri Light" w:cs="Calibri Light"/>
          <w:sz w:val="22"/>
        </w:rPr>
      </w:pPr>
      <w:r w:rsidRPr="00F777D7">
        <w:rPr>
          <w:rFonts w:ascii="Calibri Light" w:hAnsi="Calibri Light" w:cs="Calibri Light"/>
          <w:sz w:val="22"/>
        </w:rPr>
        <w:t>tot het verzorgingsgebied:</w:t>
      </w:r>
    </w:p>
    <w:p w14:paraId="42716266" w14:textId="77777777" w:rsidR="00326FEF" w:rsidRPr="00F777D7" w:rsidRDefault="00326FEF" w:rsidP="00C74FD9">
      <w:pPr>
        <w:tabs>
          <w:tab w:val="left" w:pos="3402"/>
        </w:tabs>
        <w:rPr>
          <w:rFonts w:ascii="Calibri Light" w:hAnsi="Calibri Light" w:cs="Calibri Light"/>
          <w:sz w:val="22"/>
        </w:rPr>
      </w:pPr>
      <w:r w:rsidRPr="00F777D7">
        <w:rPr>
          <w:rFonts w:ascii="Calibri Light" w:hAnsi="Calibri Light" w:cs="Calibri Light"/>
          <w:sz w:val="22"/>
        </w:rPr>
        <w:t>Datum vorige visitatie</w:t>
      </w:r>
      <w:r w:rsidRPr="00F777D7">
        <w:rPr>
          <w:rFonts w:ascii="Calibri Light" w:hAnsi="Calibri Light" w:cs="Calibri Light"/>
          <w:sz w:val="22"/>
        </w:rPr>
        <w:tab/>
        <w:t>:</w:t>
      </w:r>
    </w:p>
    <w:p w14:paraId="12D8B76D" w14:textId="77777777" w:rsidR="00326FEF" w:rsidRPr="00F777D7" w:rsidRDefault="00326FEF" w:rsidP="00C74FD9">
      <w:pPr>
        <w:tabs>
          <w:tab w:val="left" w:pos="3402"/>
        </w:tabs>
        <w:rPr>
          <w:rFonts w:ascii="Calibri Light" w:hAnsi="Calibri Light" w:cs="Calibri Light"/>
          <w:sz w:val="22"/>
        </w:rPr>
      </w:pPr>
      <w:r w:rsidRPr="00F777D7">
        <w:rPr>
          <w:rFonts w:ascii="Calibri Light" w:hAnsi="Calibri Light" w:cs="Calibri Light"/>
          <w:sz w:val="22"/>
        </w:rPr>
        <w:t xml:space="preserve">Namen van de leden van de </w:t>
      </w:r>
    </w:p>
    <w:p w14:paraId="1F01984E" w14:textId="77777777" w:rsidR="00326FEF" w:rsidRPr="00F777D7" w:rsidRDefault="00326FEF" w:rsidP="00C74FD9">
      <w:pPr>
        <w:tabs>
          <w:tab w:val="left" w:pos="3402"/>
        </w:tabs>
        <w:rPr>
          <w:rFonts w:ascii="Calibri Light" w:hAnsi="Calibri Light" w:cs="Calibri Light"/>
          <w:sz w:val="22"/>
        </w:rPr>
      </w:pPr>
      <w:r w:rsidRPr="00F777D7">
        <w:rPr>
          <w:rFonts w:ascii="Calibri Light" w:hAnsi="Calibri Light" w:cs="Calibri Light"/>
          <w:sz w:val="22"/>
        </w:rPr>
        <w:t>Visitatiecommissie ad hoc</w:t>
      </w:r>
      <w:r w:rsidRPr="00F777D7">
        <w:rPr>
          <w:rFonts w:ascii="Calibri Light" w:hAnsi="Calibri Light" w:cs="Calibri Light"/>
          <w:sz w:val="22"/>
        </w:rPr>
        <w:tab/>
        <w:t>:</w:t>
      </w:r>
      <w:r w:rsidRPr="00F777D7">
        <w:rPr>
          <w:rFonts w:ascii="Calibri Light" w:hAnsi="Calibri Light" w:cs="Calibri Light"/>
          <w:sz w:val="22"/>
        </w:rPr>
        <w:tab/>
      </w:r>
      <w:r w:rsidRPr="00F777D7">
        <w:rPr>
          <w:rFonts w:ascii="Calibri Light" w:hAnsi="Calibri Light" w:cs="Calibri Light"/>
          <w:sz w:val="22"/>
        </w:rPr>
        <w:tab/>
        <w:t>………., voorzitter</w:t>
      </w:r>
    </w:p>
    <w:p w14:paraId="1B3CBBA9" w14:textId="77777777" w:rsidR="00326FEF" w:rsidRPr="00F777D7" w:rsidRDefault="00326FEF">
      <w:pPr>
        <w:tabs>
          <w:tab w:val="left" w:pos="3402"/>
        </w:tabs>
        <w:ind w:left="3600" w:hanging="3600"/>
        <w:rPr>
          <w:rFonts w:ascii="Calibri Light" w:hAnsi="Calibri Light" w:cs="Calibri Light"/>
          <w:sz w:val="22"/>
        </w:rPr>
      </w:pPr>
      <w:r w:rsidRPr="00F777D7">
        <w:rPr>
          <w:rFonts w:ascii="Calibri Light" w:hAnsi="Calibri Light" w:cs="Calibri Light"/>
          <w:sz w:val="22"/>
        </w:rPr>
        <w:tab/>
      </w:r>
      <w:r w:rsidRPr="00F777D7">
        <w:rPr>
          <w:rFonts w:ascii="Calibri Light" w:hAnsi="Calibri Light" w:cs="Calibri Light"/>
          <w:sz w:val="22"/>
        </w:rPr>
        <w:tab/>
      </w:r>
      <w:r w:rsidRPr="00F777D7">
        <w:rPr>
          <w:rFonts w:ascii="Calibri Light" w:hAnsi="Calibri Light" w:cs="Calibri Light"/>
          <w:sz w:val="22"/>
        </w:rPr>
        <w:tab/>
        <w:t>………..</w:t>
      </w:r>
    </w:p>
    <w:p w14:paraId="03F7F546" w14:textId="77777777" w:rsidR="00326FEF" w:rsidRPr="00F777D7" w:rsidRDefault="00326FEF">
      <w:pPr>
        <w:pStyle w:val="Plattetekst2"/>
        <w:tabs>
          <w:tab w:val="left" w:pos="3402"/>
        </w:tabs>
        <w:rPr>
          <w:rFonts w:ascii="Calibri Light" w:hAnsi="Calibri Light" w:cs="Calibri Light"/>
        </w:rPr>
      </w:pPr>
      <w:r w:rsidRPr="00F777D7">
        <w:rPr>
          <w:rFonts w:ascii="Calibri Light" w:hAnsi="Calibri Light" w:cs="Calibri Light"/>
        </w:rPr>
        <w:tab/>
      </w:r>
      <w:r w:rsidRPr="00F777D7">
        <w:rPr>
          <w:rFonts w:ascii="Calibri Light" w:hAnsi="Calibri Light" w:cs="Calibri Light"/>
        </w:rPr>
        <w:tab/>
      </w:r>
      <w:r w:rsidRPr="00F777D7">
        <w:rPr>
          <w:rFonts w:ascii="Calibri Light" w:hAnsi="Calibri Light" w:cs="Calibri Light"/>
        </w:rPr>
        <w:tab/>
        <w:t>………..</w:t>
      </w:r>
    </w:p>
    <w:p w14:paraId="5A893EB8" w14:textId="77777777" w:rsidR="00326FEF" w:rsidRPr="00F777D7" w:rsidRDefault="00326FEF">
      <w:pPr>
        <w:tabs>
          <w:tab w:val="left" w:pos="3402"/>
        </w:tabs>
        <w:rPr>
          <w:rFonts w:ascii="Calibri Light" w:hAnsi="Calibri Light" w:cs="Calibri Light"/>
          <w:sz w:val="22"/>
        </w:rPr>
      </w:pPr>
      <w:r w:rsidRPr="00F777D7">
        <w:rPr>
          <w:rFonts w:ascii="Calibri Light" w:hAnsi="Calibri Light" w:cs="Calibri Light"/>
          <w:sz w:val="22"/>
        </w:rPr>
        <w:tab/>
      </w:r>
      <w:r w:rsidRPr="00F777D7">
        <w:rPr>
          <w:rFonts w:ascii="Calibri Light" w:hAnsi="Calibri Light" w:cs="Calibri Light"/>
          <w:sz w:val="22"/>
        </w:rPr>
        <w:tab/>
      </w:r>
      <w:r w:rsidRPr="00F777D7">
        <w:rPr>
          <w:rFonts w:ascii="Calibri Light" w:hAnsi="Calibri Light" w:cs="Calibri Light"/>
          <w:sz w:val="22"/>
        </w:rPr>
        <w:tab/>
        <w:t>………., ambtelijk secretaris</w:t>
      </w:r>
    </w:p>
    <w:p w14:paraId="5E37ECD6" w14:textId="77777777" w:rsidR="00326FEF" w:rsidRPr="00F777D7" w:rsidRDefault="00326FEF">
      <w:pPr>
        <w:tabs>
          <w:tab w:val="left" w:pos="-1440"/>
          <w:tab w:val="left" w:pos="-720"/>
          <w:tab w:val="left" w:pos="0"/>
          <w:tab w:val="left" w:pos="720"/>
          <w:tab w:val="left" w:pos="1440"/>
          <w:tab w:val="left" w:pos="1728"/>
          <w:tab w:val="left" w:pos="2880"/>
        </w:tabs>
        <w:rPr>
          <w:rFonts w:ascii="Calibri Light" w:hAnsi="Calibri Light" w:cs="Calibri Light"/>
          <w:sz w:val="22"/>
        </w:rPr>
      </w:pPr>
    </w:p>
    <w:p w14:paraId="2285BF56" w14:textId="77777777" w:rsidR="00326FEF" w:rsidRPr="00F777D7" w:rsidRDefault="00326FEF">
      <w:pPr>
        <w:tabs>
          <w:tab w:val="left" w:pos="-1440"/>
          <w:tab w:val="left" w:pos="-720"/>
          <w:tab w:val="left" w:pos="0"/>
          <w:tab w:val="left" w:pos="720"/>
          <w:tab w:val="left" w:pos="1440"/>
          <w:tab w:val="left" w:pos="1728"/>
          <w:tab w:val="left" w:pos="2880"/>
        </w:tabs>
        <w:rPr>
          <w:rFonts w:ascii="Calibri Light" w:hAnsi="Calibri Light" w:cs="Calibri Light"/>
          <w:sz w:val="22"/>
        </w:rPr>
      </w:pPr>
    </w:p>
    <w:p w14:paraId="000A07CF" w14:textId="77777777" w:rsidR="00326FEF" w:rsidRPr="00F777D7" w:rsidRDefault="00326FEF">
      <w:pPr>
        <w:tabs>
          <w:tab w:val="left" w:pos="3402"/>
        </w:tabs>
        <w:rPr>
          <w:rFonts w:ascii="Calibri Light" w:hAnsi="Calibri Light" w:cs="Calibri Light"/>
          <w:sz w:val="22"/>
        </w:rPr>
      </w:pPr>
      <w:r w:rsidRPr="00F777D7">
        <w:rPr>
          <w:rFonts w:ascii="Calibri Light" w:hAnsi="Calibri Light" w:cs="Calibri Light"/>
          <w:sz w:val="22"/>
        </w:rPr>
        <w:t xml:space="preserve">Datum visitatie: </w:t>
      </w:r>
      <w:r w:rsidRPr="00F777D7">
        <w:rPr>
          <w:rFonts w:ascii="Calibri Light" w:hAnsi="Calibri Light" w:cs="Calibri Light"/>
          <w:sz w:val="22"/>
        </w:rPr>
        <w:tab/>
        <w:t xml:space="preserve">………… </w:t>
      </w:r>
    </w:p>
    <w:p w14:paraId="1BDA4134" w14:textId="77777777" w:rsidR="00326FEF" w:rsidRPr="00F777D7" w:rsidRDefault="00326FEF">
      <w:pPr>
        <w:tabs>
          <w:tab w:val="left" w:pos="-1440"/>
          <w:tab w:val="left" w:pos="-720"/>
          <w:tab w:val="left" w:pos="0"/>
          <w:tab w:val="left" w:pos="720"/>
          <w:tab w:val="left" w:pos="1440"/>
          <w:tab w:val="left" w:pos="1728"/>
          <w:tab w:val="left" w:pos="2880"/>
        </w:tabs>
        <w:rPr>
          <w:rFonts w:ascii="Calibri Light" w:hAnsi="Calibri Light" w:cs="Calibri Light"/>
          <w:sz w:val="22"/>
        </w:rPr>
      </w:pPr>
    </w:p>
    <w:p w14:paraId="1F0439CA" w14:textId="77777777" w:rsidR="00326FEF" w:rsidRPr="00F777D7" w:rsidRDefault="00326FEF">
      <w:pPr>
        <w:tabs>
          <w:tab w:val="left" w:pos="-1440"/>
          <w:tab w:val="left" w:pos="-720"/>
          <w:tab w:val="left" w:pos="0"/>
          <w:tab w:val="left" w:pos="720"/>
          <w:tab w:val="left" w:pos="1440"/>
          <w:tab w:val="left" w:pos="1728"/>
          <w:tab w:val="left" w:pos="2880"/>
        </w:tabs>
        <w:rPr>
          <w:rFonts w:ascii="Calibri Light" w:hAnsi="Calibri Light" w:cs="Calibri Light"/>
          <w:sz w:val="22"/>
        </w:rPr>
      </w:pPr>
    </w:p>
    <w:p w14:paraId="0029CFF5" w14:textId="77777777" w:rsidR="00326FEF" w:rsidRPr="00F777D7" w:rsidRDefault="00326FEF">
      <w:pPr>
        <w:tabs>
          <w:tab w:val="left" w:pos="-1440"/>
          <w:tab w:val="left" w:pos="-720"/>
          <w:tab w:val="left" w:pos="0"/>
          <w:tab w:val="left" w:pos="720"/>
          <w:tab w:val="left" w:pos="1440"/>
          <w:tab w:val="left" w:pos="1728"/>
          <w:tab w:val="left" w:pos="2880"/>
        </w:tabs>
        <w:rPr>
          <w:rFonts w:ascii="Calibri Light" w:hAnsi="Calibri Light" w:cs="Calibri Light"/>
          <w:sz w:val="22"/>
        </w:rPr>
      </w:pPr>
    </w:p>
    <w:p w14:paraId="5F1B87C0" w14:textId="77777777" w:rsidR="00326FEF" w:rsidRPr="00F777D7" w:rsidRDefault="00326FEF">
      <w:pPr>
        <w:tabs>
          <w:tab w:val="left" w:pos="-1440"/>
          <w:tab w:val="left" w:pos="-720"/>
          <w:tab w:val="left" w:pos="0"/>
          <w:tab w:val="left" w:pos="720"/>
          <w:tab w:val="left" w:pos="1440"/>
          <w:tab w:val="left" w:pos="1728"/>
          <w:tab w:val="left" w:pos="2880"/>
        </w:tabs>
        <w:rPr>
          <w:rFonts w:ascii="Calibri Light" w:hAnsi="Calibri Light" w:cs="Calibri Light"/>
          <w:sz w:val="22"/>
        </w:rPr>
      </w:pPr>
    </w:p>
    <w:p w14:paraId="3E33AEDD" w14:textId="77777777" w:rsidR="00326FEF" w:rsidRPr="00F777D7" w:rsidRDefault="00326FEF">
      <w:pPr>
        <w:tabs>
          <w:tab w:val="left" w:pos="-1440"/>
          <w:tab w:val="left" w:pos="-720"/>
          <w:tab w:val="left" w:pos="0"/>
          <w:tab w:val="left" w:pos="720"/>
          <w:tab w:val="left" w:pos="1440"/>
          <w:tab w:val="left" w:pos="1728"/>
          <w:tab w:val="left" w:pos="2880"/>
        </w:tabs>
        <w:rPr>
          <w:rFonts w:ascii="Calibri Light" w:hAnsi="Calibri Light" w:cs="Calibri Light"/>
          <w:sz w:val="22"/>
        </w:rPr>
      </w:pPr>
    </w:p>
    <w:p w14:paraId="5FC81B8A" w14:textId="77777777" w:rsidR="00326FEF" w:rsidRPr="00F777D7" w:rsidRDefault="00326FEF">
      <w:pPr>
        <w:tabs>
          <w:tab w:val="left" w:pos="-1440"/>
          <w:tab w:val="left" w:pos="-720"/>
          <w:tab w:val="left" w:pos="0"/>
          <w:tab w:val="left" w:pos="720"/>
          <w:tab w:val="left" w:pos="1440"/>
          <w:tab w:val="left" w:pos="1728"/>
          <w:tab w:val="left" w:pos="2880"/>
        </w:tabs>
        <w:rPr>
          <w:rFonts w:ascii="Calibri Light" w:hAnsi="Calibri Light" w:cs="Calibri Light"/>
          <w:sz w:val="22"/>
        </w:rPr>
      </w:pPr>
    </w:p>
    <w:p w14:paraId="1AD5735F" w14:textId="77777777" w:rsidR="00326FEF" w:rsidRPr="00F777D7" w:rsidRDefault="00326FEF">
      <w:pPr>
        <w:tabs>
          <w:tab w:val="left" w:pos="-2268"/>
          <w:tab w:val="left" w:pos="-1440"/>
          <w:tab w:val="left" w:pos="-709"/>
          <w:tab w:val="left" w:pos="0"/>
          <w:tab w:val="left" w:pos="778"/>
        </w:tabs>
        <w:rPr>
          <w:rFonts w:ascii="Calibri Light" w:hAnsi="Calibri Light" w:cs="Calibri Light"/>
          <w:sz w:val="22"/>
        </w:rPr>
      </w:pPr>
      <w:r w:rsidRPr="00F777D7">
        <w:rPr>
          <w:rFonts w:ascii="Calibri Light" w:hAnsi="Calibri Light" w:cs="Calibri Light"/>
          <w:sz w:val="22"/>
        </w:rPr>
        <w:t>Bekrachtigd te</w:t>
      </w:r>
      <w:r w:rsidRPr="00F777D7">
        <w:rPr>
          <w:rFonts w:ascii="Calibri Light" w:hAnsi="Calibri Light" w:cs="Calibri Light"/>
          <w:sz w:val="22"/>
        </w:rPr>
        <w:tab/>
        <w:t xml:space="preserve"> Utrecht, ........ 201</w:t>
      </w:r>
      <w:r>
        <w:rPr>
          <w:rFonts w:ascii="Calibri Light" w:hAnsi="Calibri Light" w:cs="Calibri Light"/>
          <w:sz w:val="22"/>
        </w:rPr>
        <w:t>7</w:t>
      </w:r>
    </w:p>
    <w:p w14:paraId="09B7CF1E" w14:textId="77777777" w:rsidR="00326FEF" w:rsidRPr="00F777D7" w:rsidRDefault="00326FEF">
      <w:pPr>
        <w:tabs>
          <w:tab w:val="left" w:pos="-2268"/>
          <w:tab w:val="left" w:pos="-1440"/>
          <w:tab w:val="left" w:pos="-709"/>
          <w:tab w:val="left" w:pos="0"/>
          <w:tab w:val="left" w:pos="778"/>
        </w:tabs>
        <w:rPr>
          <w:rFonts w:ascii="Calibri Light" w:hAnsi="Calibri Light" w:cs="Calibri Light"/>
          <w:sz w:val="22"/>
        </w:rPr>
      </w:pPr>
    </w:p>
    <w:p w14:paraId="6B916FF0" w14:textId="77777777" w:rsidR="00326FEF" w:rsidRPr="00F777D7" w:rsidRDefault="00326FEF">
      <w:pPr>
        <w:tabs>
          <w:tab w:val="left" w:pos="-2268"/>
          <w:tab w:val="left" w:pos="-1440"/>
          <w:tab w:val="left" w:pos="-709"/>
          <w:tab w:val="left" w:pos="0"/>
          <w:tab w:val="left" w:pos="778"/>
        </w:tabs>
        <w:rPr>
          <w:rFonts w:ascii="Calibri Light" w:hAnsi="Calibri Light" w:cs="Calibri Light"/>
          <w:sz w:val="22"/>
        </w:rPr>
      </w:pPr>
    </w:p>
    <w:p w14:paraId="45803350" w14:textId="77777777" w:rsidR="00326FEF" w:rsidRPr="00F777D7" w:rsidRDefault="00326FEF">
      <w:pPr>
        <w:tabs>
          <w:tab w:val="left" w:pos="-2268"/>
          <w:tab w:val="left" w:pos="-1440"/>
          <w:tab w:val="left" w:pos="-709"/>
          <w:tab w:val="left" w:pos="0"/>
          <w:tab w:val="left" w:pos="778"/>
        </w:tabs>
        <w:rPr>
          <w:rFonts w:ascii="Calibri Light" w:hAnsi="Calibri Light" w:cs="Calibri Light"/>
          <w:sz w:val="22"/>
        </w:rPr>
      </w:pPr>
    </w:p>
    <w:p w14:paraId="623D57E8" w14:textId="77777777" w:rsidR="00326FEF" w:rsidRPr="00F777D7" w:rsidRDefault="00326FEF">
      <w:pPr>
        <w:tabs>
          <w:tab w:val="left" w:pos="-2268"/>
          <w:tab w:val="left" w:pos="-1440"/>
          <w:tab w:val="left" w:pos="-709"/>
          <w:tab w:val="left" w:pos="0"/>
          <w:tab w:val="left" w:pos="778"/>
        </w:tabs>
        <w:rPr>
          <w:rFonts w:ascii="Calibri Light" w:hAnsi="Calibri Light" w:cs="Calibri Light"/>
          <w:sz w:val="22"/>
        </w:rPr>
      </w:pPr>
    </w:p>
    <w:p w14:paraId="666242EF" w14:textId="77777777" w:rsidR="00326FEF" w:rsidRPr="00F777D7" w:rsidRDefault="00326FEF">
      <w:pPr>
        <w:tabs>
          <w:tab w:val="left" w:pos="-2268"/>
          <w:tab w:val="left" w:pos="-1440"/>
          <w:tab w:val="left" w:pos="-709"/>
          <w:tab w:val="left" w:pos="0"/>
          <w:tab w:val="left" w:pos="778"/>
        </w:tabs>
        <w:rPr>
          <w:rFonts w:ascii="Calibri Light" w:hAnsi="Calibri Light" w:cs="Calibri Light"/>
          <w:sz w:val="22"/>
        </w:rPr>
      </w:pPr>
    </w:p>
    <w:p w14:paraId="62AEBAFD" w14:textId="77777777" w:rsidR="00326FEF" w:rsidRPr="00F777D7" w:rsidRDefault="00326FEF">
      <w:pPr>
        <w:tabs>
          <w:tab w:val="left" w:pos="-2268"/>
          <w:tab w:val="left" w:pos="-1440"/>
          <w:tab w:val="left" w:pos="-709"/>
          <w:tab w:val="left" w:pos="0"/>
          <w:tab w:val="left" w:pos="778"/>
        </w:tabs>
        <w:rPr>
          <w:rFonts w:ascii="Calibri Light" w:hAnsi="Calibri Light" w:cs="Calibri Light"/>
          <w:sz w:val="22"/>
        </w:rPr>
      </w:pPr>
      <w:r w:rsidRPr="00F777D7">
        <w:rPr>
          <w:rFonts w:ascii="Calibri Light" w:hAnsi="Calibri Light" w:cs="Calibri Light"/>
          <w:sz w:val="22"/>
        </w:rPr>
        <w:t xml:space="preserve">…….. </w:t>
      </w:r>
    </w:p>
    <w:p w14:paraId="644878E3" w14:textId="77777777" w:rsidR="00326FEF" w:rsidRPr="00F777D7" w:rsidRDefault="00326FEF">
      <w:pPr>
        <w:tabs>
          <w:tab w:val="left" w:pos="-2268"/>
          <w:tab w:val="left" w:pos="-1440"/>
          <w:tab w:val="left" w:pos="-709"/>
          <w:tab w:val="left" w:pos="0"/>
          <w:tab w:val="left" w:pos="778"/>
        </w:tabs>
        <w:rPr>
          <w:rFonts w:ascii="Calibri Light" w:hAnsi="Calibri Light" w:cs="Calibri Light"/>
          <w:sz w:val="22"/>
        </w:rPr>
      </w:pPr>
    </w:p>
    <w:p w14:paraId="4B529BC5" w14:textId="77777777" w:rsidR="00326FEF" w:rsidRPr="00F777D7" w:rsidRDefault="00326FEF">
      <w:pPr>
        <w:tabs>
          <w:tab w:val="left" w:pos="-2268"/>
          <w:tab w:val="left" w:pos="-1440"/>
          <w:tab w:val="left" w:pos="-709"/>
          <w:tab w:val="left" w:pos="0"/>
          <w:tab w:val="left" w:pos="778"/>
        </w:tabs>
        <w:rPr>
          <w:rFonts w:ascii="Calibri Light" w:hAnsi="Calibri Light" w:cs="Calibri Light"/>
          <w:sz w:val="22"/>
        </w:rPr>
      </w:pPr>
      <w:r w:rsidRPr="00F777D7">
        <w:rPr>
          <w:rFonts w:ascii="Calibri Light" w:hAnsi="Calibri Light" w:cs="Calibri Light"/>
          <w:sz w:val="22"/>
        </w:rPr>
        <w:t>Voorzitter Visitatiecommissie ad hoc</w:t>
      </w:r>
    </w:p>
    <w:p w14:paraId="3B2E9F58" w14:textId="77777777" w:rsidR="00326FEF" w:rsidRPr="00F777D7" w:rsidRDefault="00326FEF" w:rsidP="00742006">
      <w:pPr>
        <w:pStyle w:val="Kop7"/>
        <w:tabs>
          <w:tab w:val="clear" w:pos="-2268"/>
          <w:tab w:val="clear" w:pos="778"/>
          <w:tab w:val="left" w:pos="1440"/>
          <w:tab w:val="left" w:pos="1728"/>
          <w:tab w:val="left" w:pos="2880"/>
        </w:tabs>
        <w:rPr>
          <w:rFonts w:ascii="Calibri Light" w:hAnsi="Calibri Light" w:cs="Calibri Light"/>
          <w:smallCaps w:val="0"/>
        </w:rPr>
      </w:pPr>
      <w:r w:rsidRPr="00F777D7">
        <w:rPr>
          <w:rFonts w:ascii="Calibri Light" w:hAnsi="Calibri Light" w:cs="Calibri Light"/>
          <w:sz w:val="22"/>
        </w:rPr>
        <w:br w:type="page"/>
      </w:r>
      <w:r w:rsidRPr="00F777D7">
        <w:rPr>
          <w:rFonts w:ascii="Calibri Light" w:hAnsi="Calibri Light" w:cs="Calibri Light"/>
          <w:smallCaps w:val="0"/>
        </w:rPr>
        <w:lastRenderedPageBreak/>
        <w:t>SAMENVATTING</w:t>
      </w:r>
    </w:p>
    <w:p w14:paraId="06A3D774" w14:textId="77777777" w:rsidR="00326FEF" w:rsidRPr="00F777D7" w:rsidRDefault="00326FEF" w:rsidP="00742006">
      <w:pPr>
        <w:rPr>
          <w:rFonts w:ascii="Calibri Light" w:hAnsi="Calibri Light" w:cs="Calibri Light"/>
        </w:rPr>
      </w:pPr>
    </w:p>
    <w:tbl>
      <w:tblPr>
        <w:tblW w:w="9696" w:type="dxa"/>
        <w:tblInd w:w="70" w:type="dxa"/>
        <w:tblLayout w:type="fixed"/>
        <w:tblCellMar>
          <w:left w:w="70" w:type="dxa"/>
          <w:right w:w="70" w:type="dxa"/>
        </w:tblCellMar>
        <w:tblLook w:val="0000" w:firstRow="0" w:lastRow="0" w:firstColumn="0" w:lastColumn="0" w:noHBand="0" w:noVBand="0"/>
      </w:tblPr>
      <w:tblGrid>
        <w:gridCol w:w="624"/>
        <w:gridCol w:w="3402"/>
        <w:gridCol w:w="1134"/>
        <w:gridCol w:w="1134"/>
        <w:gridCol w:w="3402"/>
      </w:tblGrid>
      <w:tr w:rsidR="00326FEF" w:rsidRPr="00F777D7" w14:paraId="0A0D433F" w14:textId="77777777" w:rsidTr="0023405F">
        <w:trPr>
          <w:trHeight w:val="319"/>
        </w:trPr>
        <w:tc>
          <w:tcPr>
            <w:tcW w:w="4026" w:type="dxa"/>
            <w:gridSpan w:val="2"/>
            <w:vMerge w:val="restart"/>
            <w:tcBorders>
              <w:top w:val="single" w:sz="12" w:space="0" w:color="auto"/>
              <w:left w:val="single" w:sz="12" w:space="0" w:color="auto"/>
              <w:right w:val="single" w:sz="12" w:space="0" w:color="auto"/>
            </w:tcBorders>
          </w:tcPr>
          <w:p w14:paraId="568D2081" w14:textId="77777777" w:rsidR="00326FEF" w:rsidRPr="00F777D7" w:rsidRDefault="00326FEF" w:rsidP="00571F24">
            <w:pPr>
              <w:autoSpaceDE w:val="0"/>
              <w:autoSpaceDN w:val="0"/>
              <w:adjustRightInd w:val="0"/>
              <w:spacing w:line="300" w:lineRule="exact"/>
              <w:contextualSpacing/>
              <w:rPr>
                <w:rFonts w:ascii="Calibri Light" w:hAnsi="Calibri Light" w:cs="Calibri Light"/>
                <w:b/>
                <w:bCs/>
                <w:color w:val="000000"/>
                <w:szCs w:val="22"/>
              </w:rPr>
            </w:pPr>
            <w:r w:rsidRPr="00F777D7">
              <w:rPr>
                <w:rFonts w:ascii="Calibri Light" w:hAnsi="Calibri Light" w:cs="Calibri Light"/>
                <w:b/>
                <w:bCs/>
                <w:color w:val="000000"/>
                <w:sz w:val="22"/>
                <w:szCs w:val="22"/>
              </w:rPr>
              <w:t>Kwaliteitsaspecten</w:t>
            </w:r>
          </w:p>
        </w:tc>
        <w:tc>
          <w:tcPr>
            <w:tcW w:w="2268" w:type="dxa"/>
            <w:gridSpan w:val="2"/>
            <w:tcBorders>
              <w:top w:val="single" w:sz="12" w:space="0" w:color="auto"/>
              <w:left w:val="nil"/>
              <w:bottom w:val="nil"/>
              <w:right w:val="single" w:sz="12" w:space="0" w:color="auto"/>
            </w:tcBorders>
          </w:tcPr>
          <w:p w14:paraId="7F24EADF" w14:textId="77777777" w:rsidR="00326FEF" w:rsidRPr="00F777D7" w:rsidRDefault="00326FEF" w:rsidP="00571F24">
            <w:pPr>
              <w:autoSpaceDE w:val="0"/>
              <w:autoSpaceDN w:val="0"/>
              <w:adjustRightInd w:val="0"/>
              <w:spacing w:line="300" w:lineRule="exact"/>
              <w:contextualSpacing/>
              <w:jc w:val="center"/>
              <w:rPr>
                <w:rFonts w:ascii="Calibri Light" w:hAnsi="Calibri Light" w:cs="Calibri Light"/>
                <w:b/>
                <w:bCs/>
                <w:color w:val="000000"/>
                <w:szCs w:val="22"/>
              </w:rPr>
            </w:pPr>
            <w:r w:rsidRPr="00F777D7">
              <w:rPr>
                <w:rFonts w:ascii="Calibri Light" w:hAnsi="Calibri Light" w:cs="Calibri Light"/>
                <w:b/>
                <w:bCs/>
                <w:color w:val="000000"/>
                <w:sz w:val="22"/>
                <w:szCs w:val="22"/>
              </w:rPr>
              <w:t>Waardering kwaliteitsnormen</w:t>
            </w:r>
          </w:p>
        </w:tc>
        <w:tc>
          <w:tcPr>
            <w:tcW w:w="3402" w:type="dxa"/>
            <w:vMerge w:val="restart"/>
            <w:tcBorders>
              <w:top w:val="single" w:sz="12" w:space="0" w:color="auto"/>
              <w:left w:val="nil"/>
              <w:right w:val="single" w:sz="12" w:space="0" w:color="auto"/>
            </w:tcBorders>
          </w:tcPr>
          <w:p w14:paraId="46537070" w14:textId="77777777" w:rsidR="00326FEF" w:rsidRPr="00F777D7" w:rsidRDefault="00326FEF" w:rsidP="00571F24">
            <w:pPr>
              <w:autoSpaceDE w:val="0"/>
              <w:autoSpaceDN w:val="0"/>
              <w:adjustRightInd w:val="0"/>
              <w:spacing w:line="300" w:lineRule="exact"/>
              <w:contextualSpacing/>
              <w:jc w:val="center"/>
              <w:rPr>
                <w:rFonts w:ascii="Calibri Light" w:hAnsi="Calibri Light" w:cs="Calibri Light"/>
                <w:b/>
                <w:bCs/>
                <w:color w:val="000000"/>
                <w:szCs w:val="22"/>
              </w:rPr>
            </w:pPr>
            <w:r>
              <w:rPr>
                <w:rFonts w:ascii="Calibri Light" w:hAnsi="Calibri Light" w:cs="Calibri Light"/>
                <w:b/>
                <w:bCs/>
                <w:color w:val="000000"/>
                <w:sz w:val="22"/>
                <w:szCs w:val="22"/>
              </w:rPr>
              <w:t>Advies</w:t>
            </w:r>
          </w:p>
        </w:tc>
      </w:tr>
      <w:tr w:rsidR="00326FEF" w:rsidRPr="00F777D7" w14:paraId="21912F13" w14:textId="77777777" w:rsidTr="0023405F">
        <w:trPr>
          <w:trHeight w:val="319"/>
        </w:trPr>
        <w:tc>
          <w:tcPr>
            <w:tcW w:w="4026" w:type="dxa"/>
            <w:gridSpan w:val="2"/>
            <w:vMerge/>
            <w:tcBorders>
              <w:left w:val="single" w:sz="12" w:space="0" w:color="auto"/>
              <w:bottom w:val="single" w:sz="12" w:space="0" w:color="auto"/>
              <w:right w:val="single" w:sz="12" w:space="0" w:color="auto"/>
            </w:tcBorders>
          </w:tcPr>
          <w:p w14:paraId="39D97119" w14:textId="77777777" w:rsidR="00326FEF" w:rsidRPr="00F777D7" w:rsidRDefault="00326FEF" w:rsidP="00571F24">
            <w:pPr>
              <w:autoSpaceDE w:val="0"/>
              <w:autoSpaceDN w:val="0"/>
              <w:adjustRightInd w:val="0"/>
              <w:spacing w:line="300" w:lineRule="exact"/>
              <w:contextualSpacing/>
              <w:rPr>
                <w:rFonts w:ascii="Calibri Light" w:hAnsi="Calibri Light" w:cs="Calibri Light"/>
                <w:b/>
                <w:bCs/>
                <w:color w:val="000000"/>
                <w:szCs w:val="22"/>
              </w:rPr>
            </w:pPr>
          </w:p>
        </w:tc>
        <w:tc>
          <w:tcPr>
            <w:tcW w:w="1134" w:type="dxa"/>
            <w:tcBorders>
              <w:top w:val="single" w:sz="12" w:space="0" w:color="auto"/>
              <w:left w:val="nil"/>
              <w:bottom w:val="nil"/>
              <w:right w:val="single" w:sz="6" w:space="0" w:color="auto"/>
            </w:tcBorders>
          </w:tcPr>
          <w:p w14:paraId="65D4A22C" w14:textId="77777777" w:rsidR="00326FEF" w:rsidRPr="00F777D7" w:rsidRDefault="00326FEF" w:rsidP="00571F24">
            <w:pPr>
              <w:autoSpaceDE w:val="0"/>
              <w:autoSpaceDN w:val="0"/>
              <w:adjustRightInd w:val="0"/>
              <w:spacing w:line="300" w:lineRule="exact"/>
              <w:contextualSpacing/>
              <w:jc w:val="center"/>
              <w:rPr>
                <w:rFonts w:ascii="Calibri Light" w:hAnsi="Calibri Light" w:cs="Calibri Light"/>
                <w:b/>
                <w:bCs/>
                <w:color w:val="000000"/>
                <w:szCs w:val="22"/>
              </w:rPr>
            </w:pPr>
            <w:r w:rsidRPr="00F777D7">
              <w:rPr>
                <w:rFonts w:ascii="Calibri Light" w:hAnsi="Calibri Light" w:cs="Calibri Light"/>
                <w:b/>
                <w:bCs/>
                <w:color w:val="000000"/>
                <w:sz w:val="22"/>
                <w:szCs w:val="22"/>
              </w:rPr>
              <w:t>Vakgroep</w:t>
            </w:r>
          </w:p>
        </w:tc>
        <w:tc>
          <w:tcPr>
            <w:tcW w:w="1134" w:type="dxa"/>
            <w:tcBorders>
              <w:top w:val="single" w:sz="12" w:space="0" w:color="auto"/>
              <w:left w:val="single" w:sz="6" w:space="0" w:color="auto"/>
              <w:bottom w:val="nil"/>
              <w:right w:val="single" w:sz="12" w:space="0" w:color="auto"/>
            </w:tcBorders>
          </w:tcPr>
          <w:p w14:paraId="295E66E0" w14:textId="77777777" w:rsidR="00326FEF" w:rsidRPr="00F777D7" w:rsidRDefault="00326FEF" w:rsidP="00571F24">
            <w:pPr>
              <w:autoSpaceDE w:val="0"/>
              <w:autoSpaceDN w:val="0"/>
              <w:adjustRightInd w:val="0"/>
              <w:spacing w:line="300" w:lineRule="exact"/>
              <w:contextualSpacing/>
              <w:jc w:val="center"/>
              <w:rPr>
                <w:rFonts w:ascii="Calibri Light" w:hAnsi="Calibri Light" w:cs="Calibri Light"/>
                <w:b/>
                <w:bCs/>
                <w:color w:val="000000"/>
                <w:szCs w:val="22"/>
              </w:rPr>
            </w:pPr>
            <w:r w:rsidRPr="00F777D7">
              <w:rPr>
                <w:rFonts w:ascii="Calibri Light" w:hAnsi="Calibri Light" w:cs="Calibri Light"/>
                <w:b/>
                <w:bCs/>
                <w:color w:val="000000"/>
                <w:sz w:val="22"/>
                <w:szCs w:val="22"/>
              </w:rPr>
              <w:t>Visitatie commissie</w:t>
            </w:r>
          </w:p>
        </w:tc>
        <w:tc>
          <w:tcPr>
            <w:tcW w:w="3402" w:type="dxa"/>
            <w:vMerge/>
            <w:tcBorders>
              <w:left w:val="single" w:sz="6" w:space="0" w:color="auto"/>
              <w:bottom w:val="nil"/>
              <w:right w:val="single" w:sz="12" w:space="0" w:color="auto"/>
            </w:tcBorders>
          </w:tcPr>
          <w:p w14:paraId="259D60A4" w14:textId="77777777" w:rsidR="00326FEF" w:rsidRPr="00F777D7" w:rsidRDefault="00326FEF" w:rsidP="00571F24">
            <w:pPr>
              <w:autoSpaceDE w:val="0"/>
              <w:autoSpaceDN w:val="0"/>
              <w:adjustRightInd w:val="0"/>
              <w:spacing w:line="300" w:lineRule="exact"/>
              <w:contextualSpacing/>
              <w:jc w:val="center"/>
              <w:rPr>
                <w:rFonts w:ascii="Calibri Light" w:hAnsi="Calibri Light" w:cs="Calibri Light"/>
                <w:b/>
                <w:bCs/>
                <w:color w:val="000000"/>
                <w:szCs w:val="22"/>
              </w:rPr>
            </w:pPr>
          </w:p>
        </w:tc>
      </w:tr>
      <w:tr w:rsidR="00326FEF" w:rsidRPr="00F777D7" w14:paraId="65AD5BF4" w14:textId="77777777" w:rsidTr="0023405F">
        <w:trPr>
          <w:trHeight w:val="245"/>
        </w:trPr>
        <w:tc>
          <w:tcPr>
            <w:tcW w:w="4026" w:type="dxa"/>
            <w:gridSpan w:val="2"/>
            <w:tcBorders>
              <w:top w:val="single" w:sz="12" w:space="0" w:color="auto"/>
              <w:left w:val="single" w:sz="12" w:space="0" w:color="auto"/>
              <w:bottom w:val="single" w:sz="6" w:space="0" w:color="auto"/>
              <w:right w:val="nil"/>
            </w:tcBorders>
          </w:tcPr>
          <w:p w14:paraId="59C7A7EB" w14:textId="77777777" w:rsidR="00326FEF" w:rsidRPr="00F777D7" w:rsidRDefault="00326FEF" w:rsidP="00571F24">
            <w:pPr>
              <w:autoSpaceDE w:val="0"/>
              <w:autoSpaceDN w:val="0"/>
              <w:adjustRightInd w:val="0"/>
              <w:spacing w:line="300" w:lineRule="exact"/>
              <w:contextualSpacing/>
              <w:rPr>
                <w:rFonts w:ascii="Calibri Light" w:hAnsi="Calibri Light" w:cs="Calibri Light"/>
                <w:b/>
                <w:bCs/>
                <w:color w:val="000000"/>
                <w:szCs w:val="22"/>
              </w:rPr>
            </w:pPr>
            <w:r w:rsidRPr="00F777D7">
              <w:rPr>
                <w:rFonts w:ascii="Calibri Light" w:hAnsi="Calibri Light" w:cs="Calibri Light"/>
                <w:b/>
                <w:bCs/>
                <w:color w:val="000000"/>
                <w:sz w:val="22"/>
                <w:szCs w:val="22"/>
              </w:rPr>
              <w:t>1. Evaluatie van zorg</w:t>
            </w:r>
          </w:p>
        </w:tc>
        <w:tc>
          <w:tcPr>
            <w:tcW w:w="1134" w:type="dxa"/>
            <w:tcBorders>
              <w:top w:val="single" w:sz="12" w:space="0" w:color="auto"/>
              <w:left w:val="single" w:sz="12" w:space="0" w:color="auto"/>
              <w:bottom w:val="single" w:sz="6" w:space="0" w:color="auto"/>
              <w:right w:val="single" w:sz="6" w:space="0" w:color="auto"/>
            </w:tcBorders>
            <w:shd w:val="solid" w:color="FFFFFF" w:fill="auto"/>
          </w:tcPr>
          <w:p w14:paraId="5B81CF2A" w14:textId="77777777" w:rsidR="00326FEF" w:rsidRPr="00F777D7" w:rsidRDefault="00326FEF" w:rsidP="00571F24">
            <w:pPr>
              <w:autoSpaceDE w:val="0"/>
              <w:autoSpaceDN w:val="0"/>
              <w:adjustRightInd w:val="0"/>
              <w:spacing w:line="300" w:lineRule="exact"/>
              <w:contextualSpacing/>
              <w:jc w:val="center"/>
              <w:rPr>
                <w:rFonts w:ascii="Calibri Light" w:hAnsi="Calibri Light" w:cs="Calibri Light"/>
                <w:color w:val="000000"/>
                <w:szCs w:val="22"/>
              </w:rPr>
            </w:pPr>
          </w:p>
        </w:tc>
        <w:tc>
          <w:tcPr>
            <w:tcW w:w="1134" w:type="dxa"/>
            <w:tcBorders>
              <w:top w:val="single" w:sz="12" w:space="0" w:color="auto"/>
              <w:left w:val="single" w:sz="6" w:space="0" w:color="auto"/>
              <w:bottom w:val="single" w:sz="6" w:space="0" w:color="auto"/>
              <w:right w:val="single" w:sz="12" w:space="0" w:color="auto"/>
            </w:tcBorders>
            <w:shd w:val="solid" w:color="FFFFFF" w:fill="auto"/>
          </w:tcPr>
          <w:p w14:paraId="1DF57492" w14:textId="77777777" w:rsidR="00326FEF" w:rsidRPr="00F777D7" w:rsidRDefault="00326FEF" w:rsidP="00571F24">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12" w:space="0" w:color="auto"/>
              <w:left w:val="single" w:sz="6" w:space="0" w:color="auto"/>
              <w:bottom w:val="single" w:sz="6" w:space="0" w:color="auto"/>
              <w:right w:val="single" w:sz="12" w:space="0" w:color="auto"/>
            </w:tcBorders>
          </w:tcPr>
          <w:p w14:paraId="6C85D79C"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61A8A23A"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46AD8937"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1.1</w:t>
            </w:r>
          </w:p>
        </w:tc>
        <w:tc>
          <w:tcPr>
            <w:tcW w:w="3402" w:type="dxa"/>
            <w:tcBorders>
              <w:top w:val="single" w:sz="6" w:space="0" w:color="auto"/>
              <w:left w:val="single" w:sz="6" w:space="0" w:color="auto"/>
              <w:bottom w:val="single" w:sz="6" w:space="0" w:color="auto"/>
              <w:right w:val="nil"/>
            </w:tcBorders>
          </w:tcPr>
          <w:p w14:paraId="0A75DA33"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sz w:val="22"/>
                <w:szCs w:val="22"/>
              </w:rPr>
              <w:t>Kwaliteitskeurmerk</w:t>
            </w:r>
          </w:p>
        </w:tc>
        <w:tc>
          <w:tcPr>
            <w:tcW w:w="1134" w:type="dxa"/>
            <w:tcBorders>
              <w:top w:val="single" w:sz="6" w:space="0" w:color="auto"/>
              <w:left w:val="single" w:sz="12" w:space="0" w:color="auto"/>
              <w:bottom w:val="single" w:sz="6" w:space="0" w:color="auto"/>
              <w:right w:val="single" w:sz="6" w:space="0" w:color="auto"/>
            </w:tcBorders>
            <w:shd w:val="clear" w:color="auto" w:fill="92D050"/>
          </w:tcPr>
          <w:p w14:paraId="66409A7C" w14:textId="77777777" w:rsidR="00326FEF" w:rsidRPr="00F777D7" w:rsidRDefault="00326FEF" w:rsidP="00AF37D6">
            <w:pPr>
              <w:spacing w:before="40" w:after="40"/>
              <w:contextualSpacing/>
              <w:jc w:val="center"/>
              <w:rPr>
                <w:rFonts w:ascii="Calibri Light" w:hAnsi="Calibri Light" w:cs="Calibri Light"/>
                <w:szCs w:val="22"/>
              </w:rPr>
            </w:pPr>
          </w:p>
        </w:tc>
        <w:tc>
          <w:tcPr>
            <w:tcW w:w="1134" w:type="dxa"/>
            <w:tcBorders>
              <w:top w:val="single" w:sz="6" w:space="0" w:color="auto"/>
              <w:left w:val="single" w:sz="6" w:space="0" w:color="auto"/>
              <w:bottom w:val="single" w:sz="6" w:space="0" w:color="auto"/>
              <w:right w:val="single" w:sz="12" w:space="0" w:color="auto"/>
            </w:tcBorders>
            <w:shd w:val="clear" w:color="auto" w:fill="92D050"/>
          </w:tcPr>
          <w:p w14:paraId="57737D95" w14:textId="77777777" w:rsidR="00326FEF" w:rsidRPr="00F777D7" w:rsidRDefault="00326FEF" w:rsidP="00AF37D6">
            <w:pPr>
              <w:tabs>
                <w:tab w:val="center" w:pos="709"/>
                <w:tab w:val="left" w:pos="1365"/>
              </w:tabs>
              <w:autoSpaceDE w:val="0"/>
              <w:autoSpaceDN w:val="0"/>
              <w:adjustRightInd w:val="0"/>
              <w:spacing w:line="300" w:lineRule="exact"/>
              <w:contextualSpacing/>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04A5A49C" w14:textId="77777777" w:rsidR="00326FEF" w:rsidRPr="00F777D7" w:rsidRDefault="00326FEF" w:rsidP="0023405F">
            <w:pPr>
              <w:tabs>
                <w:tab w:val="center" w:pos="709"/>
                <w:tab w:val="left" w:pos="1365"/>
              </w:tabs>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664107C1"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1D6475B2"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1.2</w:t>
            </w:r>
          </w:p>
        </w:tc>
        <w:tc>
          <w:tcPr>
            <w:tcW w:w="3402" w:type="dxa"/>
            <w:tcBorders>
              <w:top w:val="single" w:sz="6" w:space="0" w:color="auto"/>
              <w:left w:val="single" w:sz="6" w:space="0" w:color="auto"/>
              <w:bottom w:val="single" w:sz="6" w:space="0" w:color="auto"/>
              <w:right w:val="nil"/>
            </w:tcBorders>
          </w:tcPr>
          <w:p w14:paraId="3203F359"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sz w:val="22"/>
                <w:szCs w:val="22"/>
              </w:rPr>
              <w:t>Consultfunctie</w:t>
            </w:r>
          </w:p>
        </w:tc>
        <w:tc>
          <w:tcPr>
            <w:tcW w:w="1134" w:type="dxa"/>
            <w:tcBorders>
              <w:top w:val="single" w:sz="6" w:space="0" w:color="auto"/>
              <w:left w:val="single" w:sz="12" w:space="0" w:color="auto"/>
              <w:bottom w:val="single" w:sz="6" w:space="0" w:color="auto"/>
              <w:right w:val="single" w:sz="6" w:space="0" w:color="auto"/>
            </w:tcBorders>
            <w:shd w:val="clear" w:color="auto" w:fill="92D050"/>
          </w:tcPr>
          <w:p w14:paraId="5C9B7453" w14:textId="77777777" w:rsidR="00326FEF" w:rsidRPr="00F777D7" w:rsidRDefault="00326FEF" w:rsidP="00AF37D6">
            <w:pPr>
              <w:spacing w:before="40" w:after="40"/>
              <w:contextualSpacing/>
              <w:jc w:val="center"/>
              <w:rPr>
                <w:rFonts w:ascii="Calibri Light" w:hAnsi="Calibri Light" w:cs="Calibri Light"/>
                <w:szCs w:val="22"/>
              </w:rPr>
            </w:pPr>
          </w:p>
        </w:tc>
        <w:tc>
          <w:tcPr>
            <w:tcW w:w="1134" w:type="dxa"/>
            <w:tcBorders>
              <w:top w:val="single" w:sz="6" w:space="0" w:color="auto"/>
              <w:left w:val="single" w:sz="6" w:space="0" w:color="auto"/>
              <w:bottom w:val="single" w:sz="6" w:space="0" w:color="auto"/>
              <w:right w:val="single" w:sz="12" w:space="0" w:color="auto"/>
            </w:tcBorders>
            <w:shd w:val="clear" w:color="auto" w:fill="FFFF00"/>
          </w:tcPr>
          <w:p w14:paraId="52CA6992" w14:textId="77777777" w:rsidR="00326FEF" w:rsidRPr="00F777D7" w:rsidRDefault="00326FEF" w:rsidP="00AF37D6">
            <w:pPr>
              <w:tabs>
                <w:tab w:val="center" w:pos="709"/>
                <w:tab w:val="left" w:pos="1335"/>
              </w:tabs>
              <w:autoSpaceDE w:val="0"/>
              <w:autoSpaceDN w:val="0"/>
              <w:adjustRightInd w:val="0"/>
              <w:spacing w:line="300" w:lineRule="exact"/>
              <w:contextualSpacing/>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3A40E294" w14:textId="77777777" w:rsidR="00326FEF" w:rsidRPr="00F777D7" w:rsidRDefault="00326FEF" w:rsidP="0023405F">
            <w:pPr>
              <w:tabs>
                <w:tab w:val="center" w:pos="709"/>
                <w:tab w:val="left" w:pos="1335"/>
              </w:tabs>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2E0D4B19"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67D35599"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1.3</w:t>
            </w:r>
          </w:p>
        </w:tc>
        <w:tc>
          <w:tcPr>
            <w:tcW w:w="3402" w:type="dxa"/>
            <w:tcBorders>
              <w:top w:val="single" w:sz="6" w:space="0" w:color="auto"/>
              <w:left w:val="single" w:sz="6" w:space="0" w:color="auto"/>
              <w:bottom w:val="single" w:sz="6" w:space="0" w:color="auto"/>
              <w:right w:val="nil"/>
            </w:tcBorders>
          </w:tcPr>
          <w:p w14:paraId="3187AA4C"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sz w:val="22"/>
                <w:szCs w:val="22"/>
              </w:rPr>
              <w:t>Consultregistratie</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3C9CE5AC" w14:textId="77777777" w:rsidR="00326FEF" w:rsidRPr="00F777D7" w:rsidRDefault="00326FEF" w:rsidP="00AF37D6">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6A23DCEF" w14:textId="77777777" w:rsidR="00326FEF" w:rsidRPr="00F777D7" w:rsidRDefault="00326FEF" w:rsidP="00AF37D6">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7CDFBAC6"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7A499449"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4F06B9A6"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1.4</w:t>
            </w:r>
          </w:p>
        </w:tc>
        <w:tc>
          <w:tcPr>
            <w:tcW w:w="3402" w:type="dxa"/>
            <w:tcBorders>
              <w:top w:val="single" w:sz="6" w:space="0" w:color="auto"/>
              <w:left w:val="single" w:sz="6" w:space="0" w:color="auto"/>
              <w:bottom w:val="single" w:sz="6" w:space="0" w:color="auto"/>
              <w:right w:val="nil"/>
            </w:tcBorders>
          </w:tcPr>
          <w:p w14:paraId="500CFEA7"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sz w:val="22"/>
                <w:szCs w:val="22"/>
              </w:rPr>
              <w:t>Continuïteit van zorg</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1D923558" w14:textId="77777777" w:rsidR="00326FEF" w:rsidRPr="00F777D7" w:rsidRDefault="00326FEF" w:rsidP="00AF37D6">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0D15414C" w14:textId="77777777" w:rsidR="00326FEF" w:rsidRPr="00F777D7" w:rsidRDefault="00326FEF" w:rsidP="00AF37D6">
            <w:pPr>
              <w:tabs>
                <w:tab w:val="center" w:pos="709"/>
                <w:tab w:val="left" w:pos="1335"/>
              </w:tabs>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0376A94D" w14:textId="77777777" w:rsidR="00326FEF" w:rsidRPr="00F777D7" w:rsidRDefault="00326FEF" w:rsidP="0023405F">
            <w:pPr>
              <w:tabs>
                <w:tab w:val="center" w:pos="709"/>
                <w:tab w:val="left" w:pos="1335"/>
              </w:tabs>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265B9FEF"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73CA9FE4"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1.5</w:t>
            </w:r>
          </w:p>
        </w:tc>
        <w:tc>
          <w:tcPr>
            <w:tcW w:w="3402" w:type="dxa"/>
            <w:tcBorders>
              <w:top w:val="single" w:sz="6" w:space="0" w:color="auto"/>
              <w:left w:val="single" w:sz="6" w:space="0" w:color="auto"/>
              <w:bottom w:val="single" w:sz="6" w:space="0" w:color="auto"/>
              <w:right w:val="nil"/>
            </w:tcBorders>
          </w:tcPr>
          <w:p w14:paraId="3F64D2E8"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sz w:val="22"/>
                <w:szCs w:val="22"/>
              </w:rPr>
              <w:t>Patiëntbesprekingen</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19FBE979" w14:textId="77777777" w:rsidR="00326FEF" w:rsidRPr="00F777D7" w:rsidRDefault="00326FEF" w:rsidP="00AF37D6">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70387C9A" w14:textId="77777777" w:rsidR="00326FEF" w:rsidRPr="00F777D7" w:rsidRDefault="00326FEF" w:rsidP="00AF37D6">
            <w:pPr>
              <w:tabs>
                <w:tab w:val="left" w:pos="570"/>
                <w:tab w:val="center" w:pos="709"/>
              </w:tabs>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4211223F" w14:textId="77777777" w:rsidR="00326FEF" w:rsidRPr="00F777D7" w:rsidRDefault="00326FEF" w:rsidP="0023405F">
            <w:pPr>
              <w:tabs>
                <w:tab w:val="left" w:pos="570"/>
                <w:tab w:val="center" w:pos="709"/>
              </w:tabs>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680F3486"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24134D85"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1.6</w:t>
            </w:r>
          </w:p>
        </w:tc>
        <w:tc>
          <w:tcPr>
            <w:tcW w:w="3402" w:type="dxa"/>
            <w:tcBorders>
              <w:top w:val="single" w:sz="6" w:space="0" w:color="auto"/>
              <w:left w:val="single" w:sz="6" w:space="0" w:color="auto"/>
              <w:bottom w:val="single" w:sz="6" w:space="0" w:color="auto"/>
              <w:right w:val="nil"/>
            </w:tcBorders>
          </w:tcPr>
          <w:p w14:paraId="1391BBEA"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sz w:val="22"/>
                <w:szCs w:val="22"/>
              </w:rPr>
              <w:t>Eenheid van beleid</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58E2B641" w14:textId="77777777" w:rsidR="00326FEF" w:rsidRPr="00F777D7" w:rsidRDefault="00326FEF" w:rsidP="00AF37D6">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0C76C8F0" w14:textId="77777777" w:rsidR="00326FEF" w:rsidRPr="00F777D7" w:rsidRDefault="00326FEF" w:rsidP="00AF37D6">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44075330"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4D7A25D0"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2A5EDB96"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1.7</w:t>
            </w:r>
          </w:p>
        </w:tc>
        <w:tc>
          <w:tcPr>
            <w:tcW w:w="3402" w:type="dxa"/>
            <w:tcBorders>
              <w:top w:val="single" w:sz="6" w:space="0" w:color="auto"/>
              <w:left w:val="single" w:sz="6" w:space="0" w:color="auto"/>
              <w:bottom w:val="single" w:sz="6" w:space="0" w:color="auto"/>
              <w:right w:val="nil"/>
            </w:tcBorders>
          </w:tcPr>
          <w:p w14:paraId="141ADA58"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sz w:val="22"/>
                <w:szCs w:val="22"/>
              </w:rPr>
              <w:t>Implementatie richtlijnen</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65371511" w14:textId="77777777" w:rsidR="00326FEF" w:rsidRPr="00F777D7" w:rsidRDefault="00326FEF" w:rsidP="00AF37D6">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0D3028BC" w14:textId="77777777" w:rsidR="00326FEF" w:rsidRPr="00F777D7" w:rsidRDefault="00326FEF" w:rsidP="00AF37D6">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0B977BEF"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7EDA7EF6"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620979EC"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1.8</w:t>
            </w:r>
          </w:p>
        </w:tc>
        <w:tc>
          <w:tcPr>
            <w:tcW w:w="3402" w:type="dxa"/>
            <w:tcBorders>
              <w:top w:val="single" w:sz="6" w:space="0" w:color="auto"/>
              <w:left w:val="single" w:sz="6" w:space="0" w:color="auto"/>
              <w:bottom w:val="single" w:sz="6" w:space="0" w:color="auto"/>
              <w:right w:val="nil"/>
            </w:tcBorders>
          </w:tcPr>
          <w:p w14:paraId="20973904"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sz w:val="22"/>
                <w:szCs w:val="22"/>
              </w:rPr>
              <w:t>Antibioticabeleid</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6472FF9B" w14:textId="77777777" w:rsidR="00326FEF" w:rsidRPr="00F777D7" w:rsidRDefault="00326FEF" w:rsidP="00AF37D6">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2AC4BD25" w14:textId="77777777" w:rsidR="00326FEF" w:rsidRPr="00F777D7" w:rsidRDefault="00326FEF" w:rsidP="00AF37D6">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5898F421"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3187D326"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1F458F91"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1.9</w:t>
            </w:r>
          </w:p>
        </w:tc>
        <w:tc>
          <w:tcPr>
            <w:tcW w:w="3402" w:type="dxa"/>
            <w:tcBorders>
              <w:top w:val="single" w:sz="6" w:space="0" w:color="auto"/>
              <w:left w:val="single" w:sz="6" w:space="0" w:color="auto"/>
              <w:bottom w:val="single" w:sz="6" w:space="0" w:color="auto"/>
              <w:right w:val="nil"/>
            </w:tcBorders>
          </w:tcPr>
          <w:p w14:paraId="4AA16C3E"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sz w:val="22"/>
                <w:szCs w:val="22"/>
              </w:rPr>
              <w:t>Antibiotic stewardship</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2DC253B3" w14:textId="77777777" w:rsidR="00326FEF" w:rsidRPr="00F777D7" w:rsidRDefault="00326FEF" w:rsidP="00AF37D6">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1311D751" w14:textId="77777777" w:rsidR="00326FEF" w:rsidRPr="00F777D7" w:rsidRDefault="00326FEF" w:rsidP="00AF37D6">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2E7DF75F"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61E67D9C"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42BC3843"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1.10</w:t>
            </w:r>
          </w:p>
        </w:tc>
        <w:tc>
          <w:tcPr>
            <w:tcW w:w="3402" w:type="dxa"/>
            <w:tcBorders>
              <w:top w:val="single" w:sz="6" w:space="0" w:color="auto"/>
              <w:left w:val="single" w:sz="6" w:space="0" w:color="auto"/>
              <w:bottom w:val="single" w:sz="6" w:space="0" w:color="auto"/>
              <w:right w:val="nil"/>
            </w:tcBorders>
          </w:tcPr>
          <w:p w14:paraId="49C74BEA"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sz w:val="22"/>
                <w:szCs w:val="22"/>
              </w:rPr>
              <w:t>Informeren aanvragers over diagnostische mogelijkheden</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7DB82739" w14:textId="77777777" w:rsidR="00326FEF" w:rsidRPr="00F777D7" w:rsidRDefault="00326FEF" w:rsidP="00AF37D6">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1CC5A008" w14:textId="77777777" w:rsidR="00326FEF" w:rsidRPr="00F777D7" w:rsidRDefault="00326FEF" w:rsidP="00AF37D6">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64992327"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4DFF13A8"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626DBFD5"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1.11</w:t>
            </w:r>
          </w:p>
        </w:tc>
        <w:tc>
          <w:tcPr>
            <w:tcW w:w="3402" w:type="dxa"/>
            <w:tcBorders>
              <w:top w:val="single" w:sz="6" w:space="0" w:color="auto"/>
              <w:left w:val="single" w:sz="6" w:space="0" w:color="auto"/>
              <w:bottom w:val="single" w:sz="6" w:space="0" w:color="auto"/>
              <w:right w:val="nil"/>
            </w:tcBorders>
          </w:tcPr>
          <w:p w14:paraId="27653961"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sz w:val="22"/>
                <w:szCs w:val="22"/>
              </w:rPr>
              <w:t>Melding incidenten en klachten</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71570066" w14:textId="77777777" w:rsidR="00326FEF" w:rsidRPr="00F777D7" w:rsidRDefault="00326FEF" w:rsidP="00AF37D6">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31B731CE" w14:textId="77777777" w:rsidR="00326FEF" w:rsidRPr="00F777D7" w:rsidRDefault="00326FEF" w:rsidP="00AF37D6">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5BFE8347"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1A9BEA0F"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4DA1FE34"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1.12</w:t>
            </w:r>
          </w:p>
        </w:tc>
        <w:tc>
          <w:tcPr>
            <w:tcW w:w="3402" w:type="dxa"/>
            <w:tcBorders>
              <w:top w:val="single" w:sz="6" w:space="0" w:color="auto"/>
              <w:left w:val="single" w:sz="6" w:space="0" w:color="auto"/>
              <w:bottom w:val="single" w:sz="6" w:space="0" w:color="auto"/>
              <w:right w:val="nil"/>
            </w:tcBorders>
          </w:tcPr>
          <w:p w14:paraId="5AA1F97D"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sz w:val="22"/>
                <w:szCs w:val="22"/>
              </w:rPr>
              <w:t>Multidisciplinair overleg</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12ED2022" w14:textId="77777777" w:rsidR="00326FEF" w:rsidRPr="00F777D7" w:rsidRDefault="00326FEF" w:rsidP="00AF37D6">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2DF66529" w14:textId="77777777" w:rsidR="00326FEF" w:rsidRPr="00F777D7" w:rsidRDefault="00326FEF" w:rsidP="00AF37D6">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6093A132"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716790BE"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6A6F14B1"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1.13</w:t>
            </w:r>
          </w:p>
        </w:tc>
        <w:tc>
          <w:tcPr>
            <w:tcW w:w="3402" w:type="dxa"/>
            <w:tcBorders>
              <w:top w:val="single" w:sz="6" w:space="0" w:color="auto"/>
              <w:left w:val="single" w:sz="6" w:space="0" w:color="auto"/>
              <w:bottom w:val="single" w:sz="6" w:space="0" w:color="auto"/>
              <w:right w:val="nil"/>
            </w:tcBorders>
          </w:tcPr>
          <w:p w14:paraId="4279C2EF"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sz w:val="22"/>
                <w:szCs w:val="22"/>
              </w:rPr>
              <w:t>Samenwerking infectiepreventie</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54383599" w14:textId="77777777" w:rsidR="00326FEF" w:rsidRPr="00F777D7" w:rsidRDefault="00326FEF" w:rsidP="00AF37D6">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0B6D0235" w14:textId="77777777" w:rsidR="00326FEF" w:rsidRPr="00F777D7" w:rsidRDefault="00326FEF" w:rsidP="00AF37D6">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6FFA53A3"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4F930C4F"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2D28C508"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1.14</w:t>
            </w:r>
          </w:p>
        </w:tc>
        <w:tc>
          <w:tcPr>
            <w:tcW w:w="3402" w:type="dxa"/>
            <w:tcBorders>
              <w:top w:val="single" w:sz="6" w:space="0" w:color="auto"/>
              <w:left w:val="single" w:sz="6" w:space="0" w:color="auto"/>
              <w:bottom w:val="single" w:sz="6" w:space="0" w:color="auto"/>
              <w:right w:val="nil"/>
            </w:tcBorders>
          </w:tcPr>
          <w:p w14:paraId="101B8F10" w14:textId="77777777" w:rsidR="00326FEF" w:rsidRPr="00F777D7" w:rsidRDefault="00326FEF" w:rsidP="00AF37D6">
            <w:pPr>
              <w:autoSpaceDE w:val="0"/>
              <w:autoSpaceDN w:val="0"/>
              <w:adjustRightInd w:val="0"/>
              <w:spacing w:line="300" w:lineRule="exact"/>
              <w:contextualSpacing/>
              <w:rPr>
                <w:rFonts w:ascii="Calibri Light" w:hAnsi="Calibri Light" w:cs="Calibri Light"/>
                <w:szCs w:val="22"/>
              </w:rPr>
            </w:pPr>
            <w:r>
              <w:rPr>
                <w:rFonts w:ascii="Calibri Light" w:hAnsi="Calibri Light" w:cs="Calibri Light"/>
                <w:sz w:val="22"/>
                <w:szCs w:val="22"/>
              </w:rPr>
              <w:t>Infectiepreventie</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0C4C1369" w14:textId="77777777" w:rsidR="00326FEF" w:rsidRPr="00F777D7" w:rsidRDefault="00326FEF" w:rsidP="00AF37D6">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5D915844" w14:textId="77777777" w:rsidR="00326FEF" w:rsidRPr="00F777D7" w:rsidRDefault="00326FEF" w:rsidP="00AF37D6">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2BF42097"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5DCB25F9"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574C092A"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Pr>
                <w:rFonts w:ascii="Calibri Light" w:hAnsi="Calibri Light" w:cs="Calibri Light"/>
                <w:color w:val="000000"/>
                <w:sz w:val="22"/>
                <w:szCs w:val="22"/>
              </w:rPr>
              <w:t>1.15</w:t>
            </w:r>
          </w:p>
        </w:tc>
        <w:tc>
          <w:tcPr>
            <w:tcW w:w="3402" w:type="dxa"/>
            <w:tcBorders>
              <w:top w:val="single" w:sz="6" w:space="0" w:color="auto"/>
              <w:left w:val="single" w:sz="6" w:space="0" w:color="auto"/>
              <w:bottom w:val="single" w:sz="6" w:space="0" w:color="auto"/>
              <w:right w:val="nil"/>
            </w:tcBorders>
          </w:tcPr>
          <w:p w14:paraId="1B0881A0" w14:textId="77777777" w:rsidR="00326FEF" w:rsidRPr="00F777D7" w:rsidRDefault="00326FEF" w:rsidP="00AF37D6">
            <w:pPr>
              <w:autoSpaceDE w:val="0"/>
              <w:autoSpaceDN w:val="0"/>
              <w:adjustRightInd w:val="0"/>
              <w:spacing w:line="300" w:lineRule="exact"/>
              <w:contextualSpacing/>
              <w:rPr>
                <w:rFonts w:ascii="Calibri Light" w:hAnsi="Calibri Light" w:cs="Calibri Light"/>
                <w:szCs w:val="22"/>
              </w:rPr>
            </w:pPr>
            <w:r>
              <w:rPr>
                <w:rFonts w:ascii="Calibri Light" w:hAnsi="Calibri Light" w:cs="Calibri Light"/>
                <w:sz w:val="22"/>
                <w:szCs w:val="22"/>
              </w:rPr>
              <w:t>Openbare gezondheidszorg</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3061AA26" w14:textId="77777777" w:rsidR="00326FEF" w:rsidRPr="00F777D7" w:rsidRDefault="00326FEF" w:rsidP="00AF37D6">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2DC9312C" w14:textId="77777777" w:rsidR="00326FEF" w:rsidRPr="00F777D7" w:rsidRDefault="00326FEF" w:rsidP="00AF37D6">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1A7035C2"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0EA4C82A" w14:textId="77777777" w:rsidTr="0023405F">
        <w:trPr>
          <w:trHeight w:val="245"/>
        </w:trPr>
        <w:tc>
          <w:tcPr>
            <w:tcW w:w="4026" w:type="dxa"/>
            <w:gridSpan w:val="2"/>
            <w:tcBorders>
              <w:top w:val="single" w:sz="6" w:space="0" w:color="auto"/>
              <w:left w:val="single" w:sz="12" w:space="0" w:color="auto"/>
              <w:bottom w:val="single" w:sz="6" w:space="0" w:color="auto"/>
              <w:right w:val="nil"/>
            </w:tcBorders>
          </w:tcPr>
          <w:p w14:paraId="557C9AC5" w14:textId="77777777" w:rsidR="00326FEF" w:rsidRPr="00F777D7" w:rsidRDefault="00326FEF" w:rsidP="00571F24">
            <w:pPr>
              <w:autoSpaceDE w:val="0"/>
              <w:autoSpaceDN w:val="0"/>
              <w:adjustRightInd w:val="0"/>
              <w:spacing w:line="300" w:lineRule="exact"/>
              <w:contextualSpacing/>
              <w:rPr>
                <w:rFonts w:ascii="Calibri Light" w:hAnsi="Calibri Light" w:cs="Calibri Light"/>
                <w:b/>
                <w:bCs/>
                <w:color w:val="000000"/>
                <w:szCs w:val="22"/>
              </w:rPr>
            </w:pPr>
            <w:r w:rsidRPr="00F777D7">
              <w:rPr>
                <w:rFonts w:ascii="Calibri Light" w:hAnsi="Calibri Light" w:cs="Calibri Light"/>
                <w:b/>
                <w:bCs/>
                <w:color w:val="000000"/>
                <w:sz w:val="22"/>
                <w:szCs w:val="22"/>
              </w:rPr>
              <w:t>2. Vakgroepfunctioneren</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284A6530" w14:textId="77777777" w:rsidR="00326FEF" w:rsidRPr="00F777D7" w:rsidRDefault="00326FEF" w:rsidP="00571F24">
            <w:pPr>
              <w:autoSpaceDE w:val="0"/>
              <w:autoSpaceDN w:val="0"/>
              <w:adjustRightInd w:val="0"/>
              <w:spacing w:line="300" w:lineRule="exact"/>
              <w:contextualSpacing/>
              <w:jc w:val="center"/>
              <w:rPr>
                <w:rFonts w:ascii="Calibri Light" w:hAnsi="Calibri Light" w:cs="Calibri Light"/>
                <w:color w:val="000000"/>
                <w:szCs w:val="22"/>
              </w:rPr>
            </w:pPr>
          </w:p>
        </w:tc>
        <w:tc>
          <w:tcPr>
            <w:tcW w:w="1134" w:type="dxa"/>
            <w:tcBorders>
              <w:top w:val="single" w:sz="6" w:space="0" w:color="auto"/>
              <w:left w:val="single" w:sz="6" w:space="0" w:color="auto"/>
              <w:bottom w:val="single" w:sz="6" w:space="0" w:color="auto"/>
              <w:right w:val="single" w:sz="12" w:space="0" w:color="auto"/>
            </w:tcBorders>
          </w:tcPr>
          <w:p w14:paraId="4918B250" w14:textId="77777777" w:rsidR="00326FEF" w:rsidRPr="00F777D7" w:rsidRDefault="00326FEF" w:rsidP="00571F24">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537D72AA"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2AE0B1F8"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629FB604"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2.1</w:t>
            </w:r>
          </w:p>
        </w:tc>
        <w:tc>
          <w:tcPr>
            <w:tcW w:w="3402" w:type="dxa"/>
            <w:tcBorders>
              <w:top w:val="single" w:sz="6" w:space="0" w:color="auto"/>
              <w:left w:val="single" w:sz="6" w:space="0" w:color="auto"/>
              <w:bottom w:val="single" w:sz="6" w:space="0" w:color="auto"/>
              <w:right w:val="nil"/>
            </w:tcBorders>
          </w:tcPr>
          <w:p w14:paraId="2416B197"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Pr>
                <w:rFonts w:ascii="Calibri Light" w:hAnsi="Calibri Light" w:cs="Calibri Light"/>
                <w:sz w:val="22"/>
                <w:szCs w:val="22"/>
              </w:rPr>
              <w:t>Medische e</w:t>
            </w:r>
            <w:r w:rsidRPr="00F777D7">
              <w:rPr>
                <w:rFonts w:ascii="Calibri Light" w:hAnsi="Calibri Light" w:cs="Calibri Light"/>
                <w:sz w:val="22"/>
                <w:szCs w:val="22"/>
              </w:rPr>
              <w:t>indverantwoordelijkheid laboratorium</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15A7A42E" w14:textId="77777777" w:rsidR="00326FEF" w:rsidRPr="00F777D7" w:rsidRDefault="00326FEF" w:rsidP="00AF37D6">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5B5246A3" w14:textId="77777777" w:rsidR="00326FEF" w:rsidRPr="00F777D7" w:rsidRDefault="00326FEF" w:rsidP="00AF37D6">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7E6CB174"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09A75B44"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09183045"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2.2</w:t>
            </w:r>
          </w:p>
        </w:tc>
        <w:tc>
          <w:tcPr>
            <w:tcW w:w="3402" w:type="dxa"/>
            <w:tcBorders>
              <w:top w:val="single" w:sz="6" w:space="0" w:color="auto"/>
              <w:left w:val="single" w:sz="6" w:space="0" w:color="auto"/>
              <w:bottom w:val="single" w:sz="6" w:space="0" w:color="auto"/>
              <w:right w:val="nil"/>
            </w:tcBorders>
          </w:tcPr>
          <w:p w14:paraId="00006AE3"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sz w:val="22"/>
                <w:szCs w:val="22"/>
              </w:rPr>
              <w:t>Leiding geven aan (onderdelen van) het laboratorium</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2B113333" w14:textId="77777777" w:rsidR="00326FEF" w:rsidRPr="00F777D7" w:rsidRDefault="00326FEF" w:rsidP="00AF37D6">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4DE5EFDD" w14:textId="77777777" w:rsidR="00326FEF" w:rsidRPr="00F777D7" w:rsidRDefault="00326FEF" w:rsidP="00AF37D6">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092FCBBA"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63081E6A"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7464F81F"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2.3</w:t>
            </w:r>
          </w:p>
        </w:tc>
        <w:tc>
          <w:tcPr>
            <w:tcW w:w="3402" w:type="dxa"/>
            <w:tcBorders>
              <w:top w:val="single" w:sz="6" w:space="0" w:color="auto"/>
              <w:left w:val="single" w:sz="6" w:space="0" w:color="auto"/>
              <w:bottom w:val="single" w:sz="6" w:space="0" w:color="auto"/>
              <w:right w:val="nil"/>
            </w:tcBorders>
          </w:tcPr>
          <w:p w14:paraId="608FB4D8"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sz w:val="22"/>
                <w:szCs w:val="22"/>
              </w:rPr>
              <w:t>Bereikbaarheid</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0419BEC7" w14:textId="77777777" w:rsidR="00326FEF" w:rsidRPr="00F777D7" w:rsidRDefault="00326FEF" w:rsidP="00AF37D6">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6AB898E1" w14:textId="77777777" w:rsidR="00326FEF" w:rsidRPr="00F777D7" w:rsidRDefault="00326FEF" w:rsidP="00AF37D6">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46CDDF9B"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5C06F9F0"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4983B1EF"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2.4</w:t>
            </w:r>
          </w:p>
        </w:tc>
        <w:tc>
          <w:tcPr>
            <w:tcW w:w="3402" w:type="dxa"/>
            <w:tcBorders>
              <w:top w:val="single" w:sz="6" w:space="0" w:color="auto"/>
              <w:left w:val="single" w:sz="6" w:space="0" w:color="auto"/>
              <w:bottom w:val="single" w:sz="6" w:space="0" w:color="auto"/>
              <w:right w:val="nil"/>
            </w:tcBorders>
          </w:tcPr>
          <w:p w14:paraId="5C4DE71A"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sz w:val="22"/>
                <w:szCs w:val="22"/>
              </w:rPr>
              <w:t>Evalueren vakgroepfunctioneren</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33A7C303" w14:textId="77777777" w:rsidR="00326FEF" w:rsidRPr="00F777D7" w:rsidRDefault="00326FEF" w:rsidP="00AF37D6">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45F11984" w14:textId="77777777" w:rsidR="00326FEF" w:rsidRPr="00F777D7" w:rsidRDefault="00326FEF" w:rsidP="00AF37D6">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4D6CA51C"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6496D13F"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12AF5311"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2.5</w:t>
            </w:r>
          </w:p>
        </w:tc>
        <w:tc>
          <w:tcPr>
            <w:tcW w:w="3402" w:type="dxa"/>
            <w:tcBorders>
              <w:top w:val="single" w:sz="6" w:space="0" w:color="auto"/>
              <w:left w:val="single" w:sz="6" w:space="0" w:color="auto"/>
              <w:bottom w:val="single" w:sz="6" w:space="0" w:color="auto"/>
              <w:right w:val="nil"/>
            </w:tcBorders>
          </w:tcPr>
          <w:p w14:paraId="6B1275B6"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sz w:val="22"/>
                <w:szCs w:val="22"/>
              </w:rPr>
              <w:t>Vakgroepsvergaderingen</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3E3AAC59" w14:textId="77777777" w:rsidR="00326FEF" w:rsidRPr="00F777D7" w:rsidRDefault="00326FEF" w:rsidP="00AF37D6">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6BF29517" w14:textId="77777777" w:rsidR="00326FEF" w:rsidRPr="00F777D7" w:rsidRDefault="00326FEF" w:rsidP="00AF37D6">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544E8D7D"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6C11AAF8"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08E639C1"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2.6</w:t>
            </w:r>
          </w:p>
        </w:tc>
        <w:tc>
          <w:tcPr>
            <w:tcW w:w="3402" w:type="dxa"/>
            <w:tcBorders>
              <w:top w:val="single" w:sz="6" w:space="0" w:color="auto"/>
              <w:left w:val="single" w:sz="6" w:space="0" w:color="auto"/>
              <w:bottom w:val="single" w:sz="6" w:space="0" w:color="auto"/>
              <w:right w:val="nil"/>
            </w:tcBorders>
          </w:tcPr>
          <w:p w14:paraId="034248C1"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Belasting/belastbaarheid</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20EDCAF7" w14:textId="77777777" w:rsidR="00326FEF" w:rsidRPr="00F777D7" w:rsidRDefault="00326FEF" w:rsidP="00AF37D6">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5D9017B5" w14:textId="77777777" w:rsidR="00326FEF" w:rsidRPr="00F777D7" w:rsidRDefault="00326FEF" w:rsidP="00AF37D6">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7BEA7183"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2FD3E9C4"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7CD8DA03"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2.7</w:t>
            </w:r>
          </w:p>
        </w:tc>
        <w:tc>
          <w:tcPr>
            <w:tcW w:w="3402" w:type="dxa"/>
            <w:tcBorders>
              <w:top w:val="single" w:sz="6" w:space="0" w:color="auto"/>
              <w:left w:val="single" w:sz="6" w:space="0" w:color="auto"/>
              <w:bottom w:val="single" w:sz="6" w:space="0" w:color="auto"/>
              <w:right w:val="nil"/>
            </w:tcBorders>
          </w:tcPr>
          <w:p w14:paraId="263090EA"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Contacten in- en extern</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3034232C" w14:textId="77777777" w:rsidR="00326FEF" w:rsidRPr="00F777D7" w:rsidRDefault="00326FEF" w:rsidP="00AF37D6">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5B36115F" w14:textId="77777777" w:rsidR="00326FEF" w:rsidRPr="00F777D7" w:rsidRDefault="00326FEF" w:rsidP="00AF37D6">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444540CE"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78EB22E1"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6FBBD041"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2.8</w:t>
            </w:r>
          </w:p>
        </w:tc>
        <w:tc>
          <w:tcPr>
            <w:tcW w:w="3402" w:type="dxa"/>
            <w:tcBorders>
              <w:top w:val="single" w:sz="6" w:space="0" w:color="auto"/>
              <w:left w:val="single" w:sz="6" w:space="0" w:color="auto"/>
              <w:bottom w:val="single" w:sz="6" w:space="0" w:color="auto"/>
              <w:right w:val="nil"/>
            </w:tcBorders>
          </w:tcPr>
          <w:p w14:paraId="13313578" w14:textId="77777777" w:rsidR="00326FEF" w:rsidRPr="00F777D7" w:rsidRDefault="00326FEF" w:rsidP="00AF37D6">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Verdeling taken en verantwoordelijkheden</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61DCE6C7" w14:textId="77777777" w:rsidR="00326FEF" w:rsidRPr="00F777D7" w:rsidRDefault="00326FEF" w:rsidP="00AF37D6">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728E443F" w14:textId="77777777" w:rsidR="00326FEF" w:rsidRPr="00F777D7" w:rsidRDefault="00326FEF" w:rsidP="00AF37D6">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56DD0A90"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727C4D9C" w14:textId="77777777" w:rsidTr="0023405F">
        <w:trPr>
          <w:trHeight w:val="245"/>
        </w:trPr>
        <w:tc>
          <w:tcPr>
            <w:tcW w:w="4026" w:type="dxa"/>
            <w:gridSpan w:val="2"/>
            <w:tcBorders>
              <w:top w:val="single" w:sz="6" w:space="0" w:color="auto"/>
              <w:left w:val="single" w:sz="12" w:space="0" w:color="auto"/>
              <w:bottom w:val="single" w:sz="6" w:space="0" w:color="auto"/>
              <w:right w:val="nil"/>
            </w:tcBorders>
          </w:tcPr>
          <w:p w14:paraId="6FA61981" w14:textId="77777777" w:rsidR="00326FEF" w:rsidRPr="00F777D7" w:rsidRDefault="00326FEF" w:rsidP="00571F24">
            <w:pPr>
              <w:autoSpaceDE w:val="0"/>
              <w:autoSpaceDN w:val="0"/>
              <w:adjustRightInd w:val="0"/>
              <w:spacing w:line="300" w:lineRule="exact"/>
              <w:contextualSpacing/>
              <w:rPr>
                <w:rFonts w:ascii="Calibri Light" w:hAnsi="Calibri Light" w:cs="Calibri Light"/>
                <w:b/>
                <w:bCs/>
                <w:color w:val="000000"/>
                <w:szCs w:val="22"/>
              </w:rPr>
            </w:pPr>
            <w:r w:rsidRPr="00F777D7">
              <w:rPr>
                <w:rFonts w:ascii="Calibri Light" w:hAnsi="Calibri Light" w:cs="Calibri Light"/>
                <w:b/>
                <w:bCs/>
                <w:color w:val="000000"/>
                <w:sz w:val="22"/>
                <w:szCs w:val="22"/>
              </w:rPr>
              <w:t>3. Patiëntenperspectief</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522D6F29" w14:textId="77777777" w:rsidR="00326FEF" w:rsidRPr="00F777D7" w:rsidRDefault="00326FEF" w:rsidP="00571F24">
            <w:pPr>
              <w:autoSpaceDE w:val="0"/>
              <w:autoSpaceDN w:val="0"/>
              <w:adjustRightInd w:val="0"/>
              <w:spacing w:line="300" w:lineRule="exact"/>
              <w:contextualSpacing/>
              <w:jc w:val="center"/>
              <w:rPr>
                <w:rFonts w:ascii="Calibri Light" w:hAnsi="Calibri Light" w:cs="Calibri Light"/>
                <w:color w:val="000000"/>
                <w:szCs w:val="22"/>
              </w:rPr>
            </w:pPr>
          </w:p>
        </w:tc>
        <w:tc>
          <w:tcPr>
            <w:tcW w:w="1134" w:type="dxa"/>
            <w:tcBorders>
              <w:top w:val="single" w:sz="6" w:space="0" w:color="auto"/>
              <w:left w:val="single" w:sz="6" w:space="0" w:color="auto"/>
              <w:bottom w:val="single" w:sz="6" w:space="0" w:color="auto"/>
              <w:right w:val="single" w:sz="12" w:space="0" w:color="auto"/>
            </w:tcBorders>
          </w:tcPr>
          <w:p w14:paraId="340E5721" w14:textId="77777777" w:rsidR="00326FEF" w:rsidRPr="00F777D7" w:rsidRDefault="00326FEF" w:rsidP="00571F24">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253161A9"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250C40E3"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25BA42E0" w14:textId="77777777" w:rsidR="00326FEF" w:rsidRPr="00F777D7" w:rsidRDefault="00326FEF" w:rsidP="000C4227">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3.1</w:t>
            </w:r>
          </w:p>
        </w:tc>
        <w:tc>
          <w:tcPr>
            <w:tcW w:w="3402" w:type="dxa"/>
            <w:tcBorders>
              <w:top w:val="single" w:sz="6" w:space="0" w:color="auto"/>
              <w:left w:val="single" w:sz="6" w:space="0" w:color="auto"/>
              <w:bottom w:val="single" w:sz="6" w:space="0" w:color="auto"/>
              <w:right w:val="nil"/>
            </w:tcBorders>
          </w:tcPr>
          <w:p w14:paraId="75A43FBF" w14:textId="77777777" w:rsidR="00326FEF" w:rsidRPr="00F777D7" w:rsidRDefault="00326FEF" w:rsidP="000C4227">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sz w:val="22"/>
                <w:szCs w:val="22"/>
              </w:rPr>
              <w:t>Communicatie patiënten</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392E8151" w14:textId="77777777" w:rsidR="00326FEF" w:rsidRPr="00F777D7" w:rsidRDefault="00326FEF" w:rsidP="000C4227">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4823CEE0" w14:textId="77777777" w:rsidR="00326FEF" w:rsidRPr="00F777D7" w:rsidRDefault="00326FEF" w:rsidP="000C4227">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20C44809"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333BF7EC"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6222001B" w14:textId="77777777" w:rsidR="00326FEF" w:rsidRPr="00F777D7" w:rsidRDefault="00326FEF" w:rsidP="000C4227">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3.2</w:t>
            </w:r>
          </w:p>
        </w:tc>
        <w:tc>
          <w:tcPr>
            <w:tcW w:w="3402" w:type="dxa"/>
            <w:tcBorders>
              <w:top w:val="single" w:sz="6" w:space="0" w:color="auto"/>
              <w:left w:val="single" w:sz="6" w:space="0" w:color="auto"/>
              <w:bottom w:val="single" w:sz="6" w:space="0" w:color="auto"/>
              <w:right w:val="nil"/>
            </w:tcBorders>
          </w:tcPr>
          <w:p w14:paraId="4D6AFC20" w14:textId="77777777" w:rsidR="00326FEF" w:rsidRPr="00F777D7" w:rsidRDefault="00326FEF" w:rsidP="000C4227">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sz w:val="22"/>
                <w:szCs w:val="22"/>
              </w:rPr>
              <w:t>Inzichtelijkheid doorlooptijden</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1C573C2E" w14:textId="77777777" w:rsidR="00326FEF" w:rsidRPr="00F777D7" w:rsidRDefault="00326FEF" w:rsidP="000C4227">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59AC8168" w14:textId="77777777" w:rsidR="00326FEF" w:rsidRPr="00F777D7" w:rsidRDefault="00326FEF" w:rsidP="000C4227">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49ED64AC"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0A345BC5"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1EA2DF9E" w14:textId="77777777" w:rsidR="00326FEF" w:rsidRPr="00F777D7" w:rsidRDefault="00326FEF" w:rsidP="000C4227">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3.3</w:t>
            </w:r>
          </w:p>
        </w:tc>
        <w:tc>
          <w:tcPr>
            <w:tcW w:w="3402" w:type="dxa"/>
            <w:tcBorders>
              <w:top w:val="single" w:sz="6" w:space="0" w:color="auto"/>
              <w:left w:val="single" w:sz="6" w:space="0" w:color="auto"/>
              <w:bottom w:val="single" w:sz="6" w:space="0" w:color="auto"/>
              <w:right w:val="nil"/>
            </w:tcBorders>
          </w:tcPr>
          <w:p w14:paraId="696983CB" w14:textId="77777777" w:rsidR="00326FEF" w:rsidRPr="00F777D7" w:rsidRDefault="00326FEF" w:rsidP="000C4227">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sz w:val="22"/>
                <w:szCs w:val="22"/>
              </w:rPr>
              <w:t>Informatie voor patiënten</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0FF1E2F5" w14:textId="77777777" w:rsidR="00326FEF" w:rsidRPr="00F777D7" w:rsidRDefault="00326FEF" w:rsidP="000C4227">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4D9C8D2C" w14:textId="77777777" w:rsidR="00326FEF" w:rsidRPr="00F777D7" w:rsidRDefault="00326FEF" w:rsidP="000C4227">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09E0A55B"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78435B93" w14:textId="77777777" w:rsidTr="0023405F">
        <w:trPr>
          <w:trHeight w:val="245"/>
        </w:trPr>
        <w:tc>
          <w:tcPr>
            <w:tcW w:w="4026" w:type="dxa"/>
            <w:gridSpan w:val="2"/>
            <w:tcBorders>
              <w:top w:val="single" w:sz="6" w:space="0" w:color="auto"/>
              <w:left w:val="single" w:sz="12" w:space="0" w:color="auto"/>
              <w:bottom w:val="single" w:sz="6" w:space="0" w:color="auto"/>
              <w:right w:val="nil"/>
            </w:tcBorders>
          </w:tcPr>
          <w:p w14:paraId="15B14187" w14:textId="77777777" w:rsidR="00326FEF" w:rsidRPr="00F777D7" w:rsidRDefault="00326FEF" w:rsidP="00571F24">
            <w:pPr>
              <w:autoSpaceDE w:val="0"/>
              <w:autoSpaceDN w:val="0"/>
              <w:adjustRightInd w:val="0"/>
              <w:spacing w:line="300" w:lineRule="exact"/>
              <w:contextualSpacing/>
              <w:rPr>
                <w:rFonts w:ascii="Calibri Light" w:hAnsi="Calibri Light" w:cs="Calibri Light"/>
                <w:b/>
                <w:bCs/>
                <w:color w:val="000000"/>
                <w:szCs w:val="22"/>
              </w:rPr>
            </w:pPr>
            <w:r w:rsidRPr="00F777D7">
              <w:rPr>
                <w:rFonts w:ascii="Calibri Light" w:hAnsi="Calibri Light" w:cs="Calibri Light"/>
                <w:b/>
                <w:bCs/>
                <w:color w:val="000000"/>
                <w:sz w:val="22"/>
                <w:szCs w:val="22"/>
              </w:rPr>
              <w:t>4. Professionele ontwikkeling</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4C2B8AEB" w14:textId="77777777" w:rsidR="00326FEF" w:rsidRPr="00F777D7" w:rsidRDefault="00326FEF" w:rsidP="00571F24">
            <w:pPr>
              <w:autoSpaceDE w:val="0"/>
              <w:autoSpaceDN w:val="0"/>
              <w:adjustRightInd w:val="0"/>
              <w:spacing w:line="300" w:lineRule="exact"/>
              <w:contextualSpacing/>
              <w:jc w:val="center"/>
              <w:rPr>
                <w:rFonts w:ascii="Calibri Light" w:hAnsi="Calibri Light" w:cs="Calibri Light"/>
                <w:color w:val="000000"/>
                <w:szCs w:val="22"/>
              </w:rPr>
            </w:pPr>
          </w:p>
        </w:tc>
        <w:tc>
          <w:tcPr>
            <w:tcW w:w="1134" w:type="dxa"/>
            <w:tcBorders>
              <w:top w:val="single" w:sz="6" w:space="0" w:color="auto"/>
              <w:left w:val="single" w:sz="6" w:space="0" w:color="auto"/>
              <w:bottom w:val="single" w:sz="6" w:space="0" w:color="auto"/>
              <w:right w:val="single" w:sz="12" w:space="0" w:color="auto"/>
            </w:tcBorders>
          </w:tcPr>
          <w:p w14:paraId="3D7D4006" w14:textId="77777777" w:rsidR="00326FEF" w:rsidRPr="00F777D7" w:rsidRDefault="00326FEF" w:rsidP="00571F24">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090DFA2E"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6171E02E"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4B1CFE54" w14:textId="77777777" w:rsidR="00326FEF" w:rsidRPr="00F777D7" w:rsidRDefault="00326FEF" w:rsidP="000C4227">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4.1</w:t>
            </w:r>
          </w:p>
        </w:tc>
        <w:tc>
          <w:tcPr>
            <w:tcW w:w="3402" w:type="dxa"/>
            <w:tcBorders>
              <w:top w:val="single" w:sz="6" w:space="0" w:color="auto"/>
              <w:left w:val="single" w:sz="6" w:space="0" w:color="auto"/>
              <w:bottom w:val="single" w:sz="6" w:space="0" w:color="auto"/>
              <w:right w:val="nil"/>
            </w:tcBorders>
          </w:tcPr>
          <w:p w14:paraId="3255B3F5" w14:textId="77777777" w:rsidR="00326FEF" w:rsidRPr="00F777D7" w:rsidRDefault="00326FEF" w:rsidP="000C4227">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sz w:val="22"/>
                <w:szCs w:val="22"/>
              </w:rPr>
              <w:t>Kennisdeling</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1CE596DF" w14:textId="77777777" w:rsidR="00326FEF" w:rsidRPr="00F777D7" w:rsidRDefault="00326FEF" w:rsidP="000C4227">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2ED9ACD3" w14:textId="77777777" w:rsidR="00326FEF" w:rsidRPr="00F777D7" w:rsidRDefault="00326FEF" w:rsidP="000C4227">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6FC7DCE3"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12E699E0"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tcPr>
          <w:p w14:paraId="68B23E51" w14:textId="77777777" w:rsidR="00326FEF" w:rsidRPr="00F777D7" w:rsidRDefault="00326FEF" w:rsidP="000C4227">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4.2</w:t>
            </w:r>
          </w:p>
        </w:tc>
        <w:tc>
          <w:tcPr>
            <w:tcW w:w="3402" w:type="dxa"/>
            <w:tcBorders>
              <w:top w:val="single" w:sz="6" w:space="0" w:color="auto"/>
              <w:left w:val="single" w:sz="6" w:space="0" w:color="auto"/>
              <w:bottom w:val="single" w:sz="6" w:space="0" w:color="auto"/>
              <w:right w:val="nil"/>
            </w:tcBorders>
          </w:tcPr>
          <w:p w14:paraId="190DA210" w14:textId="77777777" w:rsidR="00326FEF" w:rsidRPr="00F777D7" w:rsidRDefault="00326FEF" w:rsidP="000C4227">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sz w:val="22"/>
                <w:szCs w:val="22"/>
              </w:rPr>
              <w:t>Individueel functioneren</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3B0F0439" w14:textId="77777777" w:rsidR="00326FEF" w:rsidRPr="00F777D7" w:rsidRDefault="00326FEF" w:rsidP="000C4227">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4A21D254" w14:textId="77777777" w:rsidR="00326FEF" w:rsidRPr="00F777D7" w:rsidRDefault="00326FEF" w:rsidP="000C4227">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0E8EAF45"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r w:rsidR="00326FEF" w:rsidRPr="00F777D7" w14:paraId="72979340" w14:textId="77777777" w:rsidTr="0023405F">
        <w:trPr>
          <w:trHeight w:val="245"/>
        </w:trPr>
        <w:tc>
          <w:tcPr>
            <w:tcW w:w="624" w:type="dxa"/>
            <w:tcBorders>
              <w:top w:val="single" w:sz="6" w:space="0" w:color="auto"/>
              <w:left w:val="single" w:sz="12" w:space="0" w:color="auto"/>
              <w:bottom w:val="single" w:sz="6" w:space="0" w:color="auto"/>
              <w:right w:val="single" w:sz="6" w:space="0" w:color="auto"/>
            </w:tcBorders>
            <w:shd w:val="solid" w:color="FFFFFF" w:fill="auto"/>
          </w:tcPr>
          <w:p w14:paraId="33A9D582" w14:textId="77777777" w:rsidR="00326FEF" w:rsidRPr="00F777D7" w:rsidRDefault="00326FEF" w:rsidP="000C4227">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color w:val="000000"/>
                <w:sz w:val="22"/>
                <w:szCs w:val="22"/>
              </w:rPr>
              <w:t>4.3</w:t>
            </w:r>
          </w:p>
        </w:tc>
        <w:tc>
          <w:tcPr>
            <w:tcW w:w="3402" w:type="dxa"/>
            <w:tcBorders>
              <w:top w:val="single" w:sz="6" w:space="0" w:color="auto"/>
              <w:left w:val="single" w:sz="6" w:space="0" w:color="auto"/>
              <w:bottom w:val="single" w:sz="6" w:space="0" w:color="auto"/>
              <w:right w:val="nil"/>
            </w:tcBorders>
            <w:shd w:val="solid" w:color="FFFFFF" w:fill="auto"/>
          </w:tcPr>
          <w:p w14:paraId="1570995F" w14:textId="77777777" w:rsidR="00326FEF" w:rsidRPr="00F777D7" w:rsidRDefault="00326FEF" w:rsidP="00017A80">
            <w:pPr>
              <w:autoSpaceDE w:val="0"/>
              <w:autoSpaceDN w:val="0"/>
              <w:adjustRightInd w:val="0"/>
              <w:spacing w:line="300" w:lineRule="exact"/>
              <w:contextualSpacing/>
              <w:rPr>
                <w:rFonts w:ascii="Calibri Light" w:hAnsi="Calibri Light" w:cs="Calibri Light"/>
                <w:color w:val="000000"/>
                <w:szCs w:val="22"/>
              </w:rPr>
            </w:pPr>
            <w:r w:rsidRPr="00F777D7">
              <w:rPr>
                <w:rFonts w:ascii="Calibri Light" w:hAnsi="Calibri Light" w:cs="Calibri Light"/>
                <w:sz w:val="22"/>
                <w:szCs w:val="22"/>
              </w:rPr>
              <w:t>Onderwijs</w:t>
            </w:r>
          </w:p>
        </w:tc>
        <w:tc>
          <w:tcPr>
            <w:tcW w:w="1134" w:type="dxa"/>
            <w:tcBorders>
              <w:top w:val="single" w:sz="6" w:space="0" w:color="auto"/>
              <w:left w:val="single" w:sz="12" w:space="0" w:color="auto"/>
              <w:bottom w:val="single" w:sz="6" w:space="0" w:color="auto"/>
              <w:right w:val="single" w:sz="6" w:space="0" w:color="auto"/>
            </w:tcBorders>
            <w:shd w:val="solid" w:color="FFFFFF" w:fill="auto"/>
          </w:tcPr>
          <w:p w14:paraId="1BB88D62" w14:textId="77777777" w:rsidR="00326FEF" w:rsidRPr="00F777D7" w:rsidRDefault="00326FEF" w:rsidP="000C4227">
            <w:pPr>
              <w:spacing w:before="40" w:after="40"/>
              <w:contextualSpacing/>
              <w:jc w:val="center"/>
              <w:rPr>
                <w:rFonts w:ascii="Calibri Light" w:hAnsi="Calibri Light" w:cs="Calibri Light"/>
                <w:i/>
                <w:szCs w:val="22"/>
              </w:rPr>
            </w:pPr>
          </w:p>
        </w:tc>
        <w:tc>
          <w:tcPr>
            <w:tcW w:w="1134" w:type="dxa"/>
            <w:tcBorders>
              <w:top w:val="single" w:sz="6" w:space="0" w:color="auto"/>
              <w:left w:val="single" w:sz="6" w:space="0" w:color="auto"/>
              <w:bottom w:val="single" w:sz="6" w:space="0" w:color="auto"/>
              <w:right w:val="single" w:sz="12" w:space="0" w:color="auto"/>
            </w:tcBorders>
          </w:tcPr>
          <w:p w14:paraId="1214A11A" w14:textId="77777777" w:rsidR="00326FEF" w:rsidRPr="00F777D7" w:rsidRDefault="00326FEF" w:rsidP="000C4227">
            <w:pPr>
              <w:autoSpaceDE w:val="0"/>
              <w:autoSpaceDN w:val="0"/>
              <w:adjustRightInd w:val="0"/>
              <w:spacing w:line="300" w:lineRule="exact"/>
              <w:contextualSpacing/>
              <w:jc w:val="center"/>
              <w:rPr>
                <w:rFonts w:ascii="Calibri Light" w:hAnsi="Calibri Light" w:cs="Calibri Light"/>
                <w:color w:val="000000"/>
                <w:szCs w:val="22"/>
              </w:rPr>
            </w:pPr>
          </w:p>
        </w:tc>
        <w:tc>
          <w:tcPr>
            <w:tcW w:w="3402" w:type="dxa"/>
            <w:tcBorders>
              <w:top w:val="single" w:sz="6" w:space="0" w:color="auto"/>
              <w:left w:val="single" w:sz="6" w:space="0" w:color="auto"/>
              <w:bottom w:val="single" w:sz="6" w:space="0" w:color="auto"/>
              <w:right w:val="single" w:sz="12" w:space="0" w:color="auto"/>
            </w:tcBorders>
          </w:tcPr>
          <w:p w14:paraId="3C751446" w14:textId="77777777" w:rsidR="00326FEF" w:rsidRPr="00F777D7" w:rsidRDefault="00326FEF" w:rsidP="0023405F">
            <w:pPr>
              <w:autoSpaceDE w:val="0"/>
              <w:autoSpaceDN w:val="0"/>
              <w:adjustRightInd w:val="0"/>
              <w:spacing w:line="300" w:lineRule="exact"/>
              <w:contextualSpacing/>
              <w:rPr>
                <w:rFonts w:ascii="Calibri Light" w:hAnsi="Calibri Light" w:cs="Calibri Light"/>
                <w:color w:val="000000"/>
                <w:szCs w:val="22"/>
              </w:rPr>
            </w:pPr>
          </w:p>
        </w:tc>
      </w:tr>
    </w:tbl>
    <w:p w14:paraId="3BF8E594" w14:textId="77777777" w:rsidR="00326FEF" w:rsidRPr="00F777D7" w:rsidRDefault="00326FEF">
      <w:pPr>
        <w:rPr>
          <w:rFonts w:ascii="Calibri Light" w:hAnsi="Calibri Light" w:cs="Calibri Light"/>
          <w:sz w:val="22"/>
        </w:rPr>
      </w:pPr>
    </w:p>
    <w:p w14:paraId="568C24D3" w14:textId="77777777" w:rsidR="00326FEF" w:rsidRPr="00F777D7" w:rsidRDefault="00326FEF">
      <w:pPr>
        <w:rPr>
          <w:rFonts w:ascii="Calibri Light" w:hAnsi="Calibri Light" w:cs="Calibri Light"/>
          <w:sz w:val="22"/>
        </w:rPr>
      </w:pPr>
      <w:r w:rsidRPr="00F777D7">
        <w:rPr>
          <w:rFonts w:ascii="Calibri Light" w:hAnsi="Calibri Light" w:cs="Calibri Light"/>
          <w:sz w:val="22"/>
        </w:rPr>
        <w:br w:type="page"/>
      </w:r>
    </w:p>
    <w:p w14:paraId="596D861F" w14:textId="77777777" w:rsidR="00326FEF" w:rsidRPr="00F777D7" w:rsidRDefault="00326FEF" w:rsidP="00470C4B">
      <w:pPr>
        <w:rPr>
          <w:rFonts w:ascii="Calibri Light" w:hAnsi="Calibri Light" w:cs="Calibri Light"/>
          <w:sz w:val="28"/>
        </w:rPr>
      </w:pPr>
      <w:r w:rsidRPr="00F777D7">
        <w:rPr>
          <w:rFonts w:ascii="Calibri Light" w:hAnsi="Calibri Light" w:cs="Calibri Light"/>
          <w:sz w:val="28"/>
        </w:rPr>
        <w:lastRenderedPageBreak/>
        <w:t>CONCLUSIES EN AANBEVELINGEN</w:t>
      </w:r>
    </w:p>
    <w:p w14:paraId="59BF3A70" w14:textId="77777777" w:rsidR="00326FEF" w:rsidRPr="00F777D7" w:rsidRDefault="00326FEF" w:rsidP="00470C4B">
      <w:pPr>
        <w:rPr>
          <w:rFonts w:ascii="Calibri Light" w:hAnsi="Calibri Light" w:cs="Calibri Light"/>
          <w:sz w:val="22"/>
        </w:rPr>
      </w:pPr>
    </w:p>
    <w:p w14:paraId="1831B91A" w14:textId="77777777" w:rsidR="00326FEF" w:rsidRPr="00F777D7" w:rsidRDefault="00326FEF" w:rsidP="00470C4B">
      <w:pPr>
        <w:pBdr>
          <w:top w:val="single" w:sz="4" w:space="1" w:color="auto"/>
          <w:left w:val="single" w:sz="4" w:space="4" w:color="auto"/>
          <w:bottom w:val="single" w:sz="4" w:space="1" w:color="auto"/>
          <w:right w:val="single" w:sz="4" w:space="4" w:color="auto"/>
        </w:pBdr>
        <w:rPr>
          <w:rFonts w:ascii="Calibri Light" w:hAnsi="Calibri Light" w:cs="Calibri Light"/>
          <w:sz w:val="22"/>
        </w:rPr>
      </w:pPr>
    </w:p>
    <w:p w14:paraId="4696C8D3" w14:textId="77777777" w:rsidR="00326FEF" w:rsidRPr="00F777D7" w:rsidRDefault="00326FEF" w:rsidP="00470C4B">
      <w:pPr>
        <w:pBdr>
          <w:top w:val="single" w:sz="4" w:space="1" w:color="auto"/>
          <w:left w:val="single" w:sz="4" w:space="4" w:color="auto"/>
          <w:bottom w:val="single" w:sz="4" w:space="1" w:color="auto"/>
          <w:right w:val="single" w:sz="4" w:space="4" w:color="auto"/>
        </w:pBdr>
        <w:spacing w:line="360" w:lineRule="auto"/>
        <w:rPr>
          <w:rFonts w:ascii="Calibri Light" w:hAnsi="Calibri Light" w:cs="Calibri Light"/>
          <w:sz w:val="22"/>
        </w:rPr>
      </w:pPr>
      <w:r w:rsidRPr="00F777D7">
        <w:rPr>
          <w:rFonts w:ascii="Calibri Light" w:hAnsi="Calibri Light" w:cs="Calibri Light"/>
          <w:sz w:val="22"/>
        </w:rPr>
        <w:t>De artsen-microbioloog verrichten in……mate alle werkzaamheden die tot het takenpakket</w:t>
      </w:r>
      <w:r w:rsidRPr="00F777D7">
        <w:rPr>
          <w:rFonts w:ascii="Calibri Light" w:hAnsi="Calibri Light" w:cs="Calibri Light"/>
          <w:sz w:val="22"/>
        </w:rPr>
        <w:br/>
        <w:t>behoren dat door de Nederlandse Vereniging voor Medische Microbiologie omschreven is in het beroepsprofiel van de arts-microbioloog.</w:t>
      </w:r>
    </w:p>
    <w:p w14:paraId="21A33134" w14:textId="77777777" w:rsidR="00326FEF" w:rsidRPr="00F777D7" w:rsidRDefault="00326FEF" w:rsidP="00470C4B">
      <w:pPr>
        <w:pBdr>
          <w:top w:val="single" w:sz="4" w:space="1" w:color="auto"/>
          <w:left w:val="single" w:sz="4" w:space="4" w:color="auto"/>
          <w:bottom w:val="single" w:sz="4" w:space="1" w:color="auto"/>
          <w:right w:val="single" w:sz="4" w:space="4" w:color="auto"/>
        </w:pBdr>
        <w:rPr>
          <w:rFonts w:ascii="Calibri Light" w:hAnsi="Calibri Light" w:cs="Calibri Light"/>
          <w:sz w:val="16"/>
        </w:rPr>
      </w:pPr>
    </w:p>
    <w:p w14:paraId="0CA3569C" w14:textId="77777777" w:rsidR="00326FEF" w:rsidRPr="00F777D7" w:rsidRDefault="00326FEF" w:rsidP="00470C4B">
      <w:pPr>
        <w:rPr>
          <w:rFonts w:ascii="Calibri Light" w:hAnsi="Calibri Light" w:cs="Calibri Light"/>
          <w:sz w:val="22"/>
        </w:rPr>
      </w:pPr>
    </w:p>
    <w:p w14:paraId="713E536B" w14:textId="77777777" w:rsidR="00326FEF" w:rsidRPr="00F777D7" w:rsidRDefault="00326FEF" w:rsidP="00470C4B">
      <w:pPr>
        <w:rPr>
          <w:rFonts w:ascii="Calibri Light" w:hAnsi="Calibri Light" w:cs="Calibri Light"/>
          <w:sz w:val="22"/>
        </w:rPr>
      </w:pPr>
    </w:p>
    <w:p w14:paraId="7F132B46" w14:textId="77777777" w:rsidR="00326FEF" w:rsidRPr="00F777D7" w:rsidRDefault="00326FEF" w:rsidP="00470C4B">
      <w:pPr>
        <w:spacing w:after="120"/>
        <w:rPr>
          <w:rFonts w:ascii="Calibri Light" w:hAnsi="Calibri Light" w:cs="Calibri Light"/>
          <w:sz w:val="28"/>
        </w:rPr>
      </w:pPr>
      <w:r w:rsidRPr="00F777D7">
        <w:rPr>
          <w:rFonts w:ascii="Calibri Light" w:hAnsi="Calibri Light" w:cs="Calibri Light"/>
          <w:sz w:val="28"/>
        </w:rPr>
        <w:t>Goede voorbeelden: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0"/>
      </w:tblGrid>
      <w:tr w:rsidR="00326FEF" w:rsidRPr="00F777D7" w14:paraId="09B997F9" w14:textId="77777777" w:rsidTr="00C74FD9">
        <w:tc>
          <w:tcPr>
            <w:tcW w:w="9700" w:type="dxa"/>
          </w:tcPr>
          <w:p w14:paraId="1D7022EE" w14:textId="77777777" w:rsidR="00326FEF" w:rsidRPr="00F777D7" w:rsidRDefault="00326FEF" w:rsidP="00141BCB">
            <w:pPr>
              <w:numPr>
                <w:ilvl w:val="0"/>
                <w:numId w:val="5"/>
              </w:numPr>
              <w:tabs>
                <w:tab w:val="clear" w:pos="473"/>
              </w:tabs>
              <w:spacing w:before="240" w:after="120"/>
              <w:ind w:left="431" w:hanging="289"/>
              <w:rPr>
                <w:rFonts w:ascii="Calibri Light" w:hAnsi="Calibri Light" w:cs="Calibri Light"/>
              </w:rPr>
            </w:pPr>
          </w:p>
          <w:p w14:paraId="71F8B9BB" w14:textId="77777777" w:rsidR="00326FEF" w:rsidRPr="00F777D7" w:rsidRDefault="00326FEF" w:rsidP="00141BCB">
            <w:pPr>
              <w:numPr>
                <w:ilvl w:val="0"/>
                <w:numId w:val="5"/>
              </w:numPr>
              <w:tabs>
                <w:tab w:val="clear" w:pos="473"/>
              </w:tabs>
              <w:spacing w:after="120"/>
              <w:ind w:left="431" w:hanging="289"/>
              <w:rPr>
                <w:rFonts w:ascii="Calibri Light" w:hAnsi="Calibri Light" w:cs="Calibri Light"/>
              </w:rPr>
            </w:pPr>
            <w:r w:rsidRPr="00F777D7">
              <w:rPr>
                <w:rFonts w:ascii="Calibri Light" w:hAnsi="Calibri Light" w:cs="Calibri Light"/>
                <w:sz w:val="22"/>
              </w:rPr>
              <w:t xml:space="preserve"> </w:t>
            </w:r>
          </w:p>
          <w:p w14:paraId="6DFA40C1" w14:textId="77777777" w:rsidR="00326FEF" w:rsidRPr="00F777D7" w:rsidRDefault="00326FEF" w:rsidP="00141BCB">
            <w:pPr>
              <w:numPr>
                <w:ilvl w:val="0"/>
                <w:numId w:val="5"/>
              </w:numPr>
              <w:tabs>
                <w:tab w:val="clear" w:pos="473"/>
              </w:tabs>
              <w:spacing w:after="120"/>
              <w:ind w:left="431" w:hanging="289"/>
              <w:rPr>
                <w:rFonts w:ascii="Calibri Light" w:hAnsi="Calibri Light" w:cs="Calibri Light"/>
              </w:rPr>
            </w:pPr>
          </w:p>
          <w:p w14:paraId="349315D7" w14:textId="77777777" w:rsidR="00326FEF" w:rsidRPr="00F777D7" w:rsidRDefault="00326FEF" w:rsidP="00141BCB">
            <w:pPr>
              <w:numPr>
                <w:ilvl w:val="0"/>
                <w:numId w:val="5"/>
              </w:numPr>
              <w:tabs>
                <w:tab w:val="clear" w:pos="473"/>
              </w:tabs>
              <w:spacing w:after="120" w:line="360" w:lineRule="auto"/>
              <w:ind w:left="432" w:hanging="288"/>
              <w:rPr>
                <w:rFonts w:ascii="Calibri Light" w:hAnsi="Calibri Light" w:cs="Calibri Light"/>
              </w:rPr>
            </w:pPr>
          </w:p>
        </w:tc>
      </w:tr>
    </w:tbl>
    <w:p w14:paraId="3007EE25" w14:textId="77777777" w:rsidR="00326FEF" w:rsidRPr="00F777D7" w:rsidRDefault="00326FEF" w:rsidP="00470C4B">
      <w:pPr>
        <w:rPr>
          <w:rFonts w:ascii="Calibri Light" w:hAnsi="Calibri Light" w:cs="Calibri Light"/>
          <w:sz w:val="22"/>
        </w:rPr>
      </w:pPr>
    </w:p>
    <w:p w14:paraId="3B47CE3E" w14:textId="77777777" w:rsidR="00326FEF" w:rsidRPr="00F777D7" w:rsidRDefault="00326FEF" w:rsidP="00470C4B">
      <w:pPr>
        <w:rPr>
          <w:rFonts w:ascii="Calibri Light" w:hAnsi="Calibri Light" w:cs="Calibri Light"/>
          <w:sz w:val="22"/>
        </w:rPr>
      </w:pPr>
    </w:p>
    <w:p w14:paraId="4CC00155" w14:textId="77777777" w:rsidR="00326FEF" w:rsidRPr="00F777D7" w:rsidRDefault="00326FEF" w:rsidP="00470C4B">
      <w:pPr>
        <w:spacing w:after="120"/>
        <w:rPr>
          <w:rFonts w:ascii="Calibri Light" w:hAnsi="Calibri Light" w:cs="Calibri Light"/>
          <w:sz w:val="28"/>
        </w:rPr>
      </w:pPr>
      <w:r w:rsidRPr="00F777D7">
        <w:rPr>
          <w:rFonts w:ascii="Calibri Light" w:hAnsi="Calibri Light" w:cs="Calibri Light"/>
          <w:sz w:val="28"/>
        </w:rPr>
        <w:t xml:space="preserve">Adviezen: </w:t>
      </w:r>
      <w:r w:rsidRPr="00F777D7">
        <w:rPr>
          <w:rFonts w:ascii="Calibri Light" w:hAnsi="Calibri Light" w:cs="Calibri Light"/>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1"/>
      </w:tblGrid>
      <w:tr w:rsidR="00326FEF" w:rsidRPr="00F777D7" w14:paraId="58DC3991" w14:textId="77777777" w:rsidTr="00C74FD9">
        <w:tc>
          <w:tcPr>
            <w:tcW w:w="9771" w:type="dxa"/>
          </w:tcPr>
          <w:p w14:paraId="7CFFE76D" w14:textId="77777777" w:rsidR="00326FEF" w:rsidRPr="00F777D7" w:rsidRDefault="00326FEF" w:rsidP="001145E3">
            <w:pPr>
              <w:spacing w:before="240" w:after="120"/>
              <w:rPr>
                <w:rFonts w:ascii="Calibri Light" w:hAnsi="Calibri Light" w:cs="Calibri Light"/>
              </w:rPr>
            </w:pPr>
            <w:r w:rsidRPr="00F777D7">
              <w:rPr>
                <w:rFonts w:ascii="Calibri Light" w:hAnsi="Calibri Light" w:cs="Calibri Light"/>
                <w:sz w:val="22"/>
              </w:rPr>
              <w:t xml:space="preserve">  Voorwaarden</w:t>
            </w:r>
          </w:p>
          <w:p w14:paraId="005E40BB" w14:textId="77777777" w:rsidR="00326FEF" w:rsidRPr="00F777D7" w:rsidRDefault="00326FEF" w:rsidP="00141BCB">
            <w:pPr>
              <w:numPr>
                <w:ilvl w:val="0"/>
                <w:numId w:val="6"/>
              </w:numPr>
              <w:tabs>
                <w:tab w:val="clear" w:pos="473"/>
              </w:tabs>
              <w:spacing w:after="120"/>
              <w:ind w:left="431" w:hanging="289"/>
              <w:rPr>
                <w:rFonts w:ascii="Calibri Light" w:hAnsi="Calibri Light" w:cs="Calibri Light"/>
              </w:rPr>
            </w:pPr>
            <w:r w:rsidRPr="00F777D7">
              <w:rPr>
                <w:rFonts w:ascii="Calibri Light" w:hAnsi="Calibri Light" w:cs="Calibri Light"/>
                <w:sz w:val="22"/>
              </w:rPr>
              <w:t>.</w:t>
            </w:r>
          </w:p>
          <w:p w14:paraId="3AE5EA6D" w14:textId="77777777" w:rsidR="00326FEF" w:rsidRPr="00F777D7" w:rsidRDefault="00326FEF" w:rsidP="00141BCB">
            <w:pPr>
              <w:numPr>
                <w:ilvl w:val="0"/>
                <w:numId w:val="6"/>
              </w:numPr>
              <w:tabs>
                <w:tab w:val="clear" w:pos="473"/>
              </w:tabs>
              <w:spacing w:after="120"/>
              <w:ind w:left="431" w:hanging="289"/>
              <w:rPr>
                <w:rFonts w:ascii="Calibri Light" w:hAnsi="Calibri Light" w:cs="Calibri Light"/>
              </w:rPr>
            </w:pPr>
            <w:r w:rsidRPr="00F777D7">
              <w:rPr>
                <w:rFonts w:ascii="Calibri Light" w:hAnsi="Calibri Light" w:cs="Calibri Light"/>
                <w:sz w:val="22"/>
              </w:rPr>
              <w:t>.</w:t>
            </w:r>
          </w:p>
          <w:p w14:paraId="215F1CAF" w14:textId="77777777" w:rsidR="00326FEF" w:rsidRPr="00F777D7" w:rsidRDefault="00326FEF" w:rsidP="00141BCB">
            <w:pPr>
              <w:numPr>
                <w:ilvl w:val="0"/>
                <w:numId w:val="6"/>
              </w:numPr>
              <w:tabs>
                <w:tab w:val="clear" w:pos="473"/>
              </w:tabs>
              <w:spacing w:after="120"/>
              <w:ind w:left="431" w:hanging="289"/>
              <w:rPr>
                <w:rFonts w:ascii="Calibri Light" w:hAnsi="Calibri Light" w:cs="Calibri Light"/>
              </w:rPr>
            </w:pPr>
            <w:r w:rsidRPr="00F777D7">
              <w:rPr>
                <w:rFonts w:ascii="Calibri Light" w:hAnsi="Calibri Light" w:cs="Calibri Light"/>
                <w:sz w:val="22"/>
              </w:rPr>
              <w:t>.</w:t>
            </w:r>
          </w:p>
        </w:tc>
      </w:tr>
      <w:tr w:rsidR="00326FEF" w:rsidRPr="00F777D7" w14:paraId="54BDDF2D" w14:textId="77777777" w:rsidTr="00C74FD9">
        <w:tc>
          <w:tcPr>
            <w:tcW w:w="9771" w:type="dxa"/>
          </w:tcPr>
          <w:p w14:paraId="13996145" w14:textId="77777777" w:rsidR="00326FEF" w:rsidRPr="00F777D7" w:rsidRDefault="00326FEF" w:rsidP="001145E3">
            <w:pPr>
              <w:spacing w:before="240" w:after="120"/>
              <w:rPr>
                <w:rFonts w:ascii="Calibri Light" w:hAnsi="Calibri Light" w:cs="Calibri Light"/>
              </w:rPr>
            </w:pPr>
            <w:r w:rsidRPr="00F777D7">
              <w:rPr>
                <w:rFonts w:ascii="Calibri Light" w:hAnsi="Calibri Light" w:cs="Calibri Light"/>
                <w:sz w:val="22"/>
              </w:rPr>
              <w:t>Zwaarwegende adviezen</w:t>
            </w:r>
          </w:p>
          <w:p w14:paraId="7E3555A0" w14:textId="77777777" w:rsidR="00326FEF" w:rsidRPr="00F777D7" w:rsidRDefault="00326FEF" w:rsidP="00141BCB">
            <w:pPr>
              <w:numPr>
                <w:ilvl w:val="0"/>
                <w:numId w:val="6"/>
              </w:numPr>
              <w:tabs>
                <w:tab w:val="clear" w:pos="473"/>
              </w:tabs>
              <w:spacing w:after="120"/>
              <w:ind w:left="431" w:hanging="289"/>
              <w:rPr>
                <w:rFonts w:ascii="Calibri Light" w:hAnsi="Calibri Light" w:cs="Calibri Light"/>
              </w:rPr>
            </w:pPr>
            <w:r w:rsidRPr="00F777D7">
              <w:rPr>
                <w:rFonts w:ascii="Calibri Light" w:hAnsi="Calibri Light" w:cs="Calibri Light"/>
                <w:sz w:val="22"/>
              </w:rPr>
              <w:t>.</w:t>
            </w:r>
          </w:p>
          <w:p w14:paraId="5F22D8DA" w14:textId="77777777" w:rsidR="00326FEF" w:rsidRPr="00F777D7" w:rsidRDefault="00326FEF" w:rsidP="00141BCB">
            <w:pPr>
              <w:numPr>
                <w:ilvl w:val="0"/>
                <w:numId w:val="6"/>
              </w:numPr>
              <w:tabs>
                <w:tab w:val="clear" w:pos="473"/>
              </w:tabs>
              <w:spacing w:after="120"/>
              <w:ind w:left="431" w:hanging="289"/>
              <w:rPr>
                <w:rFonts w:ascii="Calibri Light" w:hAnsi="Calibri Light" w:cs="Calibri Light"/>
              </w:rPr>
            </w:pPr>
            <w:r w:rsidRPr="00F777D7">
              <w:rPr>
                <w:rFonts w:ascii="Calibri Light" w:hAnsi="Calibri Light" w:cs="Calibri Light"/>
                <w:sz w:val="22"/>
              </w:rPr>
              <w:t>.</w:t>
            </w:r>
          </w:p>
          <w:p w14:paraId="56E61B9B" w14:textId="77777777" w:rsidR="00326FEF" w:rsidRPr="00F777D7" w:rsidRDefault="00326FEF" w:rsidP="00141BCB">
            <w:pPr>
              <w:numPr>
                <w:ilvl w:val="0"/>
                <w:numId w:val="6"/>
              </w:numPr>
              <w:tabs>
                <w:tab w:val="clear" w:pos="473"/>
              </w:tabs>
              <w:spacing w:after="120"/>
              <w:ind w:left="431" w:hanging="289"/>
              <w:rPr>
                <w:rFonts w:ascii="Calibri Light" w:hAnsi="Calibri Light" w:cs="Calibri Light"/>
              </w:rPr>
            </w:pPr>
            <w:r w:rsidRPr="00F777D7">
              <w:rPr>
                <w:rFonts w:ascii="Calibri Light" w:hAnsi="Calibri Light" w:cs="Calibri Light"/>
                <w:sz w:val="22"/>
              </w:rPr>
              <w:t>.</w:t>
            </w:r>
          </w:p>
        </w:tc>
      </w:tr>
      <w:tr w:rsidR="00326FEF" w:rsidRPr="00F777D7" w14:paraId="50A22D03" w14:textId="77777777" w:rsidTr="00C74FD9">
        <w:tc>
          <w:tcPr>
            <w:tcW w:w="9771" w:type="dxa"/>
          </w:tcPr>
          <w:p w14:paraId="1327A155" w14:textId="77777777" w:rsidR="00326FEF" w:rsidRPr="00F777D7" w:rsidRDefault="00326FEF" w:rsidP="001145E3">
            <w:pPr>
              <w:spacing w:before="240" w:after="120"/>
              <w:rPr>
                <w:rFonts w:ascii="Calibri Light" w:hAnsi="Calibri Light" w:cs="Calibri Light"/>
              </w:rPr>
            </w:pPr>
            <w:r w:rsidRPr="00F777D7">
              <w:rPr>
                <w:rFonts w:ascii="Calibri Light" w:hAnsi="Calibri Light" w:cs="Calibri Light"/>
                <w:sz w:val="22"/>
              </w:rPr>
              <w:t>Aanbevelingen</w:t>
            </w:r>
          </w:p>
          <w:p w14:paraId="72650780" w14:textId="77777777" w:rsidR="00326FEF" w:rsidRPr="00F777D7" w:rsidRDefault="00326FEF" w:rsidP="00141BCB">
            <w:pPr>
              <w:numPr>
                <w:ilvl w:val="0"/>
                <w:numId w:val="6"/>
              </w:numPr>
              <w:tabs>
                <w:tab w:val="clear" w:pos="473"/>
              </w:tabs>
              <w:spacing w:after="120"/>
              <w:ind w:left="431" w:hanging="289"/>
              <w:rPr>
                <w:rFonts w:ascii="Calibri Light" w:hAnsi="Calibri Light" w:cs="Calibri Light"/>
              </w:rPr>
            </w:pPr>
            <w:r w:rsidRPr="00F777D7">
              <w:rPr>
                <w:rFonts w:ascii="Calibri Light" w:hAnsi="Calibri Light" w:cs="Calibri Light"/>
                <w:sz w:val="22"/>
              </w:rPr>
              <w:t>.</w:t>
            </w:r>
          </w:p>
          <w:p w14:paraId="28DDC099" w14:textId="77777777" w:rsidR="00326FEF" w:rsidRPr="00F777D7" w:rsidRDefault="00326FEF" w:rsidP="00141BCB">
            <w:pPr>
              <w:numPr>
                <w:ilvl w:val="0"/>
                <w:numId w:val="6"/>
              </w:numPr>
              <w:tabs>
                <w:tab w:val="clear" w:pos="473"/>
              </w:tabs>
              <w:spacing w:after="120"/>
              <w:ind w:left="431" w:hanging="289"/>
              <w:rPr>
                <w:rFonts w:ascii="Calibri Light" w:hAnsi="Calibri Light" w:cs="Calibri Light"/>
              </w:rPr>
            </w:pPr>
            <w:r w:rsidRPr="00F777D7">
              <w:rPr>
                <w:rFonts w:ascii="Calibri Light" w:hAnsi="Calibri Light" w:cs="Calibri Light"/>
                <w:sz w:val="22"/>
              </w:rPr>
              <w:t>.</w:t>
            </w:r>
          </w:p>
          <w:p w14:paraId="5E32743D" w14:textId="77777777" w:rsidR="00326FEF" w:rsidRPr="00F777D7" w:rsidRDefault="00326FEF" w:rsidP="00141BCB">
            <w:pPr>
              <w:numPr>
                <w:ilvl w:val="0"/>
                <w:numId w:val="6"/>
              </w:numPr>
              <w:tabs>
                <w:tab w:val="clear" w:pos="473"/>
              </w:tabs>
              <w:spacing w:after="120"/>
              <w:ind w:left="431" w:hanging="289"/>
              <w:rPr>
                <w:rFonts w:ascii="Calibri Light" w:hAnsi="Calibri Light" w:cs="Calibri Light"/>
              </w:rPr>
            </w:pPr>
            <w:r w:rsidRPr="00F777D7">
              <w:rPr>
                <w:rFonts w:ascii="Calibri Light" w:hAnsi="Calibri Light" w:cs="Calibri Light"/>
                <w:sz w:val="22"/>
              </w:rPr>
              <w:t>.</w:t>
            </w:r>
          </w:p>
        </w:tc>
      </w:tr>
    </w:tbl>
    <w:p w14:paraId="78A5B8A8" w14:textId="77777777" w:rsidR="00326FEF" w:rsidRPr="00F777D7" w:rsidRDefault="00326FEF" w:rsidP="00470C4B">
      <w:pPr>
        <w:tabs>
          <w:tab w:val="left" w:pos="180"/>
        </w:tabs>
        <w:rPr>
          <w:rFonts w:ascii="Calibri Light" w:hAnsi="Calibri Light" w:cs="Calibri Light"/>
          <w:sz w:val="16"/>
        </w:rPr>
      </w:pPr>
    </w:p>
    <w:p w14:paraId="08AA0CCE" w14:textId="77777777" w:rsidR="00326FEF" w:rsidRPr="00F777D7" w:rsidRDefault="00326FEF" w:rsidP="00470C4B">
      <w:pPr>
        <w:tabs>
          <w:tab w:val="left" w:pos="180"/>
        </w:tabs>
        <w:rPr>
          <w:rFonts w:ascii="Calibri Light" w:hAnsi="Calibri Light" w:cs="Calibri Light"/>
          <w:sz w:val="16"/>
        </w:rPr>
      </w:pPr>
      <w:r w:rsidRPr="00F777D7">
        <w:rPr>
          <w:rFonts w:ascii="Calibri Light" w:hAnsi="Calibri Light" w:cs="Calibri Light"/>
          <w:sz w:val="16"/>
        </w:rPr>
        <w:t>*</w:t>
      </w:r>
      <w:r w:rsidRPr="00F777D7">
        <w:rPr>
          <w:rFonts w:ascii="Calibri Light" w:hAnsi="Calibri Light" w:cs="Calibri Light"/>
          <w:sz w:val="16"/>
        </w:rPr>
        <w:tab/>
        <w:t>Niet gerealiseerde aanbevelingen n.a.v. de vorige visitatie.</w:t>
      </w:r>
    </w:p>
    <w:p w14:paraId="7EB9F367" w14:textId="77777777" w:rsidR="00326FEF" w:rsidRPr="00F777D7" w:rsidRDefault="00326FEF">
      <w:pPr>
        <w:tabs>
          <w:tab w:val="left" w:pos="-1440"/>
          <w:tab w:val="left" w:pos="-720"/>
          <w:tab w:val="left" w:pos="0"/>
          <w:tab w:val="left" w:pos="720"/>
          <w:tab w:val="left" w:pos="1440"/>
          <w:tab w:val="left" w:pos="1728"/>
          <w:tab w:val="left" w:pos="2880"/>
        </w:tabs>
        <w:rPr>
          <w:rFonts w:ascii="Calibri Light" w:hAnsi="Calibri Light" w:cs="Calibri Light"/>
        </w:rPr>
      </w:pPr>
    </w:p>
    <w:p w14:paraId="3EBBBBF1" w14:textId="77777777" w:rsidR="00326FEF" w:rsidRPr="00F777D7" w:rsidRDefault="00326FEF">
      <w:pPr>
        <w:rPr>
          <w:rFonts w:ascii="Calibri Light" w:hAnsi="Calibri Light" w:cs="Calibri Light"/>
          <w:sz w:val="36"/>
        </w:rPr>
      </w:pPr>
      <w:r w:rsidRPr="00F777D7">
        <w:rPr>
          <w:rFonts w:ascii="Calibri Light" w:hAnsi="Calibri Light" w:cs="Calibri Light"/>
          <w:sz w:val="36"/>
        </w:rPr>
        <w:br w:type="page"/>
      </w:r>
    </w:p>
    <w:p w14:paraId="4325DA67" w14:textId="77777777" w:rsidR="00326FEF" w:rsidRPr="00F777D7" w:rsidRDefault="00326FEF" w:rsidP="00BD1838">
      <w:pPr>
        <w:pStyle w:val="Kop7"/>
        <w:tabs>
          <w:tab w:val="clear" w:pos="-2268"/>
          <w:tab w:val="clear" w:pos="778"/>
          <w:tab w:val="left" w:pos="1440"/>
          <w:tab w:val="left" w:pos="1728"/>
          <w:tab w:val="left" w:pos="2880"/>
        </w:tabs>
        <w:rPr>
          <w:rFonts w:ascii="Calibri Light" w:hAnsi="Calibri Light" w:cs="Calibri Light"/>
          <w:smallCaps w:val="0"/>
        </w:rPr>
      </w:pPr>
      <w:r w:rsidRPr="00F777D7">
        <w:rPr>
          <w:rFonts w:ascii="Calibri Light" w:hAnsi="Calibri Light" w:cs="Calibri Light"/>
          <w:smallCaps w:val="0"/>
        </w:rPr>
        <w:lastRenderedPageBreak/>
        <w:t>ALGEMEEN</w:t>
      </w:r>
    </w:p>
    <w:p w14:paraId="1E3870B2" w14:textId="77777777" w:rsidR="00326FEF" w:rsidRPr="00F777D7" w:rsidRDefault="00326FEF">
      <w:pPr>
        <w:pStyle w:val="Voettekst"/>
        <w:tabs>
          <w:tab w:val="clear" w:pos="9072"/>
          <w:tab w:val="left" w:pos="-1440"/>
          <w:tab w:val="left" w:pos="-720"/>
          <w:tab w:val="left" w:pos="720"/>
          <w:tab w:val="left" w:pos="1440"/>
          <w:tab w:val="left" w:pos="1728"/>
          <w:tab w:val="left" w:pos="2880"/>
        </w:tabs>
        <w:rPr>
          <w:rFonts w:ascii="Calibri Light" w:hAnsi="Calibri Light" w:cs="Calibri Light"/>
          <w:sz w:val="22"/>
        </w:rPr>
      </w:pPr>
    </w:p>
    <w:p w14:paraId="764816E1" w14:textId="77777777" w:rsidR="00326FEF" w:rsidRPr="00F777D7" w:rsidRDefault="00326FEF" w:rsidP="00470C4B">
      <w:pPr>
        <w:spacing w:line="276" w:lineRule="auto"/>
        <w:rPr>
          <w:rFonts w:ascii="Calibri Light" w:hAnsi="Calibri Light" w:cs="Calibri Light"/>
          <w:sz w:val="22"/>
          <w:szCs w:val="22"/>
        </w:rPr>
      </w:pPr>
      <w:r w:rsidRPr="00F777D7">
        <w:rPr>
          <w:rFonts w:ascii="Calibri Light" w:hAnsi="Calibri Light" w:cs="Calibri Light"/>
          <w:sz w:val="22"/>
          <w:szCs w:val="22"/>
        </w:rPr>
        <w:t>De kwaliteitsvisitatie zoals georganiseerd in Nederland is een uniek instrument om de zorg voor kwaliteit van medisch specialisten te borgen. Het is een intercollegiale toetsing van vakgroepen</w:t>
      </w:r>
      <w:r w:rsidRPr="00F777D7">
        <w:rPr>
          <w:rStyle w:val="Voetnootmarkering"/>
          <w:rFonts w:ascii="Calibri Light" w:hAnsi="Calibri Light" w:cs="Calibri Light"/>
          <w:sz w:val="22"/>
          <w:szCs w:val="22"/>
        </w:rPr>
        <w:footnoteReference w:id="1"/>
      </w:r>
      <w:r w:rsidRPr="00F777D7">
        <w:rPr>
          <w:rFonts w:ascii="Calibri Light" w:hAnsi="Calibri Light" w:cs="Calibri Light"/>
          <w:sz w:val="22"/>
          <w:szCs w:val="22"/>
        </w:rPr>
        <w:t xml:space="preserve"> op locatie en heeft zowel een kwaliteitsbevorderend als een toetsend karakter. In de laatste jaren zijn verschillende adviezen uitgebracht over kwaliteitsvisitaties door de Raad Kwaliteit van de Federatie Medisch Specialisten. Een recente aanbeveling was het overgaan op een gestandaardiseerde wijze van oordeelsvorming.</w:t>
      </w:r>
      <w:r w:rsidRPr="00F777D7">
        <w:rPr>
          <w:rStyle w:val="Voetnootmarkering"/>
          <w:rFonts w:ascii="Calibri Light" w:hAnsi="Calibri Light" w:cs="Calibri Light"/>
          <w:sz w:val="22"/>
          <w:szCs w:val="22"/>
        </w:rPr>
        <w:footnoteReference w:id="2"/>
      </w:r>
      <w:r w:rsidRPr="00F777D7">
        <w:rPr>
          <w:rFonts w:ascii="Calibri Light" w:hAnsi="Calibri Light" w:cs="Calibri Light"/>
          <w:sz w:val="22"/>
          <w:szCs w:val="22"/>
        </w:rPr>
        <w:t xml:space="preserve"> Het doel van deze aanbeveling was het verminderen van subjectiviteit bij de kwaliteitsvisitaties en het kenbaar en voorspelbaar maken van de oordeelsvorming. </w:t>
      </w:r>
    </w:p>
    <w:p w14:paraId="46A2BB1C" w14:textId="77777777" w:rsidR="00326FEF" w:rsidRPr="00F777D7" w:rsidRDefault="00326FEF" w:rsidP="00470C4B">
      <w:pPr>
        <w:spacing w:line="276" w:lineRule="auto"/>
        <w:rPr>
          <w:rFonts w:ascii="Calibri Light" w:hAnsi="Calibri Light" w:cs="Calibri Light"/>
          <w:sz w:val="22"/>
          <w:szCs w:val="22"/>
        </w:rPr>
      </w:pPr>
    </w:p>
    <w:p w14:paraId="6BF1074C" w14:textId="77777777" w:rsidR="00326FEF" w:rsidRPr="00F777D7" w:rsidRDefault="00326FEF" w:rsidP="00470C4B">
      <w:pPr>
        <w:spacing w:line="276" w:lineRule="auto"/>
        <w:rPr>
          <w:rFonts w:ascii="Calibri Light" w:hAnsi="Calibri Light" w:cs="Calibri Light"/>
          <w:sz w:val="22"/>
          <w:szCs w:val="22"/>
        </w:rPr>
      </w:pPr>
      <w:r w:rsidRPr="00F777D7">
        <w:rPr>
          <w:rFonts w:ascii="Calibri Light" w:hAnsi="Calibri Light" w:cs="Calibri Light"/>
          <w:sz w:val="22"/>
          <w:szCs w:val="22"/>
        </w:rPr>
        <w:t xml:space="preserve">De Nederlandse Vereniging voor Medische Microbiologie (NVMM) heeft kennisgenomen van deze leidraad en heeft een eigen normen- en waarderingsstelsel ontwikkeld om zo te komen tot een systematische, objectieve en transparante wijze van visiteren. De oordeelsvorming is rechtstreeks te herleiden tot heldere normen. De normen zijn afgeleid van de leidraad, richtlijnen, kwaliteitsindicatoren en andere documenten die specifiek de microbiologische zorg beschrijven. Per norm wordt gemotiveerd waarom deze relevant is. De normen zijn verdeeld in vier kwaliteitsdomeinen: kwaliteit van zorg, functioneren van de organisatorische eenheid, patiënten- en aanvragersperspectief en professionele ontwikkeling. </w:t>
      </w:r>
    </w:p>
    <w:p w14:paraId="18B1DE8E" w14:textId="77777777" w:rsidR="00326FEF" w:rsidRPr="00F777D7" w:rsidRDefault="00326FEF" w:rsidP="00470C4B">
      <w:pPr>
        <w:spacing w:line="276" w:lineRule="auto"/>
        <w:rPr>
          <w:rFonts w:ascii="Calibri Light" w:hAnsi="Calibri Light" w:cs="Calibri Light"/>
          <w:sz w:val="22"/>
          <w:szCs w:val="22"/>
        </w:rPr>
      </w:pPr>
    </w:p>
    <w:p w14:paraId="7AB3AF72" w14:textId="77777777" w:rsidR="00326FEF" w:rsidRPr="00F777D7" w:rsidRDefault="00326FEF" w:rsidP="00470C4B">
      <w:pPr>
        <w:spacing w:line="276" w:lineRule="auto"/>
        <w:rPr>
          <w:rFonts w:ascii="Calibri Light" w:hAnsi="Calibri Light" w:cs="Calibri Light"/>
          <w:sz w:val="22"/>
          <w:szCs w:val="22"/>
        </w:rPr>
      </w:pPr>
      <w:r w:rsidRPr="00F777D7">
        <w:rPr>
          <w:rFonts w:ascii="Calibri Light" w:hAnsi="Calibri Light" w:cs="Calibri Light"/>
          <w:sz w:val="22"/>
          <w:szCs w:val="22"/>
        </w:rPr>
        <w:t>Binnen deze domeinen worden scores toegekend op verschillende kwaliteitsaspecten. Wanneer sprake is van een potentiële voorbeeldfunctie voor vakgenoten wordt de score uitstekend toegekend. Wanneer goede zorg wordt geleverd, dus wat de patiënt en aanvrager mogen verwachten, voldoet men aan de norm. Wanneer niet voldaan wordt aan een norm zijn consequenties gedefinieerd in voorwaarden, zwaarwegende adviezen en aanbevelingen met bijbehorende rapportagetermijnen en acties. De waarderingssystematiek ziet er daardoor als volgt uit:</w:t>
      </w:r>
    </w:p>
    <w:p w14:paraId="5A5E9BA7" w14:textId="77777777" w:rsidR="00326FEF" w:rsidRPr="00F777D7" w:rsidRDefault="00326FEF" w:rsidP="00470C4B">
      <w:pPr>
        <w:tabs>
          <w:tab w:val="left" w:pos="-1440"/>
          <w:tab w:val="left" w:pos="-720"/>
          <w:tab w:val="left" w:pos="0"/>
          <w:tab w:val="left" w:pos="720"/>
          <w:tab w:val="left" w:pos="1440"/>
          <w:tab w:val="left" w:pos="1728"/>
          <w:tab w:val="left" w:pos="2880"/>
        </w:tabs>
        <w:spacing w:line="276" w:lineRule="auto"/>
        <w:rPr>
          <w:rFonts w:ascii="Calibri Light" w:hAnsi="Calibri Light" w:cs="Calibri Light"/>
          <w:sz w:val="22"/>
        </w:rPr>
      </w:pPr>
    </w:p>
    <w:tbl>
      <w:tblPr>
        <w:tblW w:w="0" w:type="auto"/>
        <w:tblInd w:w="137" w:type="dxa"/>
        <w:tblLook w:val="00A0" w:firstRow="1" w:lastRow="0" w:firstColumn="1" w:lastColumn="0" w:noHBand="0" w:noVBand="0"/>
      </w:tblPr>
      <w:tblGrid>
        <w:gridCol w:w="567"/>
        <w:gridCol w:w="8358"/>
      </w:tblGrid>
      <w:tr w:rsidR="00326FEF" w:rsidRPr="00F777D7" w14:paraId="11F6978B" w14:textId="77777777" w:rsidTr="00970371">
        <w:tc>
          <w:tcPr>
            <w:tcW w:w="567" w:type="dxa"/>
            <w:shd w:val="clear" w:color="auto" w:fill="00B050"/>
          </w:tcPr>
          <w:p w14:paraId="7A863D97" w14:textId="77777777" w:rsidR="00326FEF" w:rsidRPr="00F777D7" w:rsidRDefault="00326FEF" w:rsidP="00970371">
            <w:pPr>
              <w:rPr>
                <w:rFonts w:ascii="Calibri Light" w:hAnsi="Calibri Light" w:cs="Calibri Light"/>
                <w:szCs w:val="22"/>
              </w:rPr>
            </w:pPr>
          </w:p>
        </w:tc>
        <w:tc>
          <w:tcPr>
            <w:tcW w:w="8358" w:type="dxa"/>
          </w:tcPr>
          <w:p w14:paraId="0AF5C797" w14:textId="77777777" w:rsidR="00326FEF" w:rsidRPr="00F777D7" w:rsidRDefault="00326FEF" w:rsidP="00970371">
            <w:pPr>
              <w:rPr>
                <w:rFonts w:ascii="Calibri Light" w:hAnsi="Calibri Light" w:cs="Calibri Light"/>
                <w:szCs w:val="22"/>
              </w:rPr>
            </w:pPr>
            <w:r w:rsidRPr="00F777D7">
              <w:rPr>
                <w:rFonts w:ascii="Calibri Light" w:hAnsi="Calibri Light" w:cs="Calibri Light"/>
                <w:sz w:val="22"/>
                <w:szCs w:val="22"/>
              </w:rPr>
              <w:t>Excellent, een voorbeeld voor anderen.</w:t>
            </w:r>
          </w:p>
        </w:tc>
      </w:tr>
      <w:tr w:rsidR="00326FEF" w:rsidRPr="00F777D7" w14:paraId="54872B2C" w14:textId="77777777" w:rsidTr="00970371">
        <w:tc>
          <w:tcPr>
            <w:tcW w:w="567" w:type="dxa"/>
            <w:shd w:val="clear" w:color="auto" w:fill="92D050"/>
          </w:tcPr>
          <w:p w14:paraId="3C205F00" w14:textId="77777777" w:rsidR="00326FEF" w:rsidRPr="00F777D7" w:rsidRDefault="00326FEF" w:rsidP="00970371">
            <w:pPr>
              <w:rPr>
                <w:rFonts w:ascii="Calibri Light" w:hAnsi="Calibri Light" w:cs="Calibri Light"/>
                <w:szCs w:val="22"/>
              </w:rPr>
            </w:pPr>
          </w:p>
        </w:tc>
        <w:tc>
          <w:tcPr>
            <w:tcW w:w="8358" w:type="dxa"/>
          </w:tcPr>
          <w:p w14:paraId="40E962FC" w14:textId="77777777" w:rsidR="00326FEF" w:rsidRPr="00F777D7" w:rsidRDefault="00326FEF" w:rsidP="00970371">
            <w:pPr>
              <w:rPr>
                <w:rFonts w:ascii="Calibri Light" w:hAnsi="Calibri Light" w:cs="Calibri Light"/>
                <w:szCs w:val="22"/>
              </w:rPr>
            </w:pPr>
            <w:r w:rsidRPr="00F777D7">
              <w:rPr>
                <w:rFonts w:ascii="Calibri Light" w:hAnsi="Calibri Light" w:cs="Calibri Light"/>
                <w:sz w:val="22"/>
                <w:szCs w:val="22"/>
              </w:rPr>
              <w:t>Goed, de norm.</w:t>
            </w:r>
          </w:p>
        </w:tc>
      </w:tr>
      <w:tr w:rsidR="00326FEF" w:rsidRPr="00F777D7" w14:paraId="5118977B" w14:textId="77777777" w:rsidTr="00970371">
        <w:tc>
          <w:tcPr>
            <w:tcW w:w="567" w:type="dxa"/>
            <w:shd w:val="clear" w:color="auto" w:fill="ECFB5F"/>
          </w:tcPr>
          <w:p w14:paraId="609017B7" w14:textId="77777777" w:rsidR="00326FEF" w:rsidRPr="00F777D7" w:rsidRDefault="00326FEF" w:rsidP="00970371">
            <w:pPr>
              <w:rPr>
                <w:rFonts w:ascii="Calibri Light" w:hAnsi="Calibri Light" w:cs="Calibri Light"/>
                <w:szCs w:val="22"/>
              </w:rPr>
            </w:pPr>
          </w:p>
        </w:tc>
        <w:tc>
          <w:tcPr>
            <w:tcW w:w="8358" w:type="dxa"/>
          </w:tcPr>
          <w:p w14:paraId="12EAB46E" w14:textId="77777777" w:rsidR="00326FEF" w:rsidRPr="00F777D7" w:rsidRDefault="00326FEF" w:rsidP="00970371">
            <w:pPr>
              <w:rPr>
                <w:rFonts w:ascii="Calibri Light" w:hAnsi="Calibri Light" w:cs="Calibri Light"/>
                <w:szCs w:val="22"/>
              </w:rPr>
            </w:pPr>
            <w:r w:rsidRPr="00F777D7">
              <w:rPr>
                <w:rFonts w:ascii="Calibri Light" w:hAnsi="Calibri Light" w:cs="Calibri Light"/>
                <w:sz w:val="22"/>
                <w:szCs w:val="22"/>
              </w:rPr>
              <w:t>Indien de praktijkvoering op één of meer onderdelen kan worden verbeterd. Aanbevelingen dienen in principe binnen maximaal vijf jaar te zijn uitgevoerd.</w:t>
            </w:r>
          </w:p>
        </w:tc>
      </w:tr>
      <w:tr w:rsidR="00326FEF" w:rsidRPr="00F777D7" w14:paraId="164087BD" w14:textId="77777777" w:rsidTr="00970371">
        <w:tc>
          <w:tcPr>
            <w:tcW w:w="567" w:type="dxa"/>
            <w:shd w:val="clear" w:color="auto" w:fill="FFC000"/>
          </w:tcPr>
          <w:p w14:paraId="37783A60" w14:textId="77777777" w:rsidR="00326FEF" w:rsidRPr="00F777D7" w:rsidRDefault="00326FEF" w:rsidP="00970371">
            <w:pPr>
              <w:rPr>
                <w:rFonts w:ascii="Calibri Light" w:hAnsi="Calibri Light" w:cs="Calibri Light"/>
                <w:szCs w:val="22"/>
              </w:rPr>
            </w:pPr>
          </w:p>
        </w:tc>
        <w:tc>
          <w:tcPr>
            <w:tcW w:w="8358" w:type="dxa"/>
          </w:tcPr>
          <w:p w14:paraId="1A6455E9" w14:textId="77777777" w:rsidR="00326FEF" w:rsidRPr="00F777D7" w:rsidRDefault="00326FEF" w:rsidP="00970371">
            <w:pPr>
              <w:rPr>
                <w:rFonts w:ascii="Calibri Light" w:hAnsi="Calibri Light" w:cs="Calibri Light"/>
                <w:szCs w:val="22"/>
              </w:rPr>
            </w:pPr>
            <w:r w:rsidRPr="00F777D7">
              <w:rPr>
                <w:rFonts w:ascii="Calibri Light" w:hAnsi="Calibri Light" w:cs="Calibri Light"/>
                <w:sz w:val="22"/>
                <w:szCs w:val="22"/>
              </w:rPr>
              <w:t>Indien ten aanzien van één of meer onderdelen tekortkomingen zijn geconstateerd die weliswaar voor het moment acceptabel zijn, maar die in de naaste toekomst zouden moeten worden verbeterd. Zwaarwegende adviezen dienen binnen maximaal twee jaar te zijn uitgevoerd.</w:t>
            </w:r>
          </w:p>
        </w:tc>
      </w:tr>
      <w:tr w:rsidR="00326FEF" w:rsidRPr="00F777D7" w14:paraId="5E94F686" w14:textId="77777777" w:rsidTr="00970371">
        <w:tc>
          <w:tcPr>
            <w:tcW w:w="567" w:type="dxa"/>
            <w:shd w:val="clear" w:color="auto" w:fill="FF4343"/>
          </w:tcPr>
          <w:p w14:paraId="44A42B10" w14:textId="77777777" w:rsidR="00326FEF" w:rsidRPr="00F777D7" w:rsidRDefault="00326FEF" w:rsidP="00970371">
            <w:pPr>
              <w:rPr>
                <w:rFonts w:ascii="Calibri Light" w:hAnsi="Calibri Light" w:cs="Calibri Light"/>
                <w:szCs w:val="22"/>
              </w:rPr>
            </w:pPr>
          </w:p>
        </w:tc>
        <w:tc>
          <w:tcPr>
            <w:tcW w:w="8358" w:type="dxa"/>
          </w:tcPr>
          <w:p w14:paraId="6914D0A3" w14:textId="77777777" w:rsidR="00326FEF" w:rsidRPr="00F777D7" w:rsidRDefault="00326FEF" w:rsidP="00970371">
            <w:pPr>
              <w:rPr>
                <w:rFonts w:ascii="Calibri Light" w:hAnsi="Calibri Light" w:cs="Calibri Light"/>
                <w:szCs w:val="22"/>
              </w:rPr>
            </w:pPr>
            <w:r w:rsidRPr="00F777D7">
              <w:rPr>
                <w:rFonts w:ascii="Calibri Light" w:hAnsi="Calibri Light" w:cs="Calibri Light"/>
                <w:sz w:val="22"/>
                <w:szCs w:val="22"/>
              </w:rPr>
              <w:t>Indien ten aanzien van essentiële onderdelen bepaalde ernstige tekortkomingen zijn geconstateerd. Voorwaarden dienen binnen de tijd die de visitatiecommissie aangeeft te zijn uitgevoerd, maar maximaal binnen zes maanden.</w:t>
            </w:r>
          </w:p>
        </w:tc>
      </w:tr>
    </w:tbl>
    <w:p w14:paraId="13C24F72" w14:textId="77777777" w:rsidR="00326FEF" w:rsidRPr="00F777D7" w:rsidRDefault="00326FEF" w:rsidP="00470C4B">
      <w:pPr>
        <w:tabs>
          <w:tab w:val="left" w:pos="-1440"/>
          <w:tab w:val="left" w:pos="-720"/>
          <w:tab w:val="left" w:pos="0"/>
          <w:tab w:val="left" w:pos="720"/>
          <w:tab w:val="left" w:pos="1440"/>
          <w:tab w:val="left" w:pos="1728"/>
          <w:tab w:val="left" w:pos="2880"/>
        </w:tabs>
        <w:spacing w:line="276" w:lineRule="auto"/>
        <w:rPr>
          <w:rFonts w:ascii="Calibri Light" w:hAnsi="Calibri Light" w:cs="Calibri Light"/>
          <w:sz w:val="22"/>
        </w:rPr>
      </w:pPr>
    </w:p>
    <w:p w14:paraId="206E76F2" w14:textId="77777777" w:rsidR="00326FEF" w:rsidRPr="00F777D7" w:rsidRDefault="00326FEF" w:rsidP="00470C4B">
      <w:pPr>
        <w:tabs>
          <w:tab w:val="left" w:pos="-1440"/>
          <w:tab w:val="left" w:pos="-720"/>
          <w:tab w:val="left" w:pos="0"/>
          <w:tab w:val="left" w:pos="720"/>
          <w:tab w:val="left" w:pos="1440"/>
          <w:tab w:val="left" w:pos="1728"/>
          <w:tab w:val="left" w:pos="2880"/>
        </w:tabs>
        <w:spacing w:line="276" w:lineRule="auto"/>
        <w:rPr>
          <w:rFonts w:ascii="Calibri Light" w:hAnsi="Calibri Light" w:cs="Calibri Light"/>
          <w:sz w:val="22"/>
        </w:rPr>
      </w:pPr>
      <w:r w:rsidRPr="00F777D7">
        <w:rPr>
          <w:rFonts w:ascii="Calibri Light" w:hAnsi="Calibri Light" w:cs="Calibri Light"/>
          <w:sz w:val="22"/>
        </w:rPr>
        <w:t>Dit rapport is gebaseerd op:</w:t>
      </w:r>
    </w:p>
    <w:p w14:paraId="48D5F409" w14:textId="77777777" w:rsidR="00326FEF" w:rsidRPr="00F777D7" w:rsidRDefault="00326FEF" w:rsidP="00470C4B">
      <w:pPr>
        <w:tabs>
          <w:tab w:val="left" w:pos="-1440"/>
          <w:tab w:val="left" w:pos="-720"/>
          <w:tab w:val="left" w:pos="0"/>
          <w:tab w:val="left" w:pos="720"/>
          <w:tab w:val="left" w:pos="1440"/>
          <w:tab w:val="left" w:pos="1728"/>
          <w:tab w:val="left" w:pos="2880"/>
        </w:tabs>
        <w:spacing w:line="276" w:lineRule="auto"/>
        <w:rPr>
          <w:rFonts w:ascii="Calibri Light" w:hAnsi="Calibri Light" w:cs="Calibri Light"/>
          <w:sz w:val="22"/>
        </w:rPr>
      </w:pPr>
    </w:p>
    <w:p w14:paraId="52FFDA1B" w14:textId="77777777" w:rsidR="00326FEF" w:rsidRPr="00F777D7" w:rsidRDefault="00326FEF" w:rsidP="00141BCB">
      <w:pPr>
        <w:numPr>
          <w:ilvl w:val="0"/>
          <w:numId w:val="2"/>
        </w:numPr>
        <w:tabs>
          <w:tab w:val="left" w:pos="-1440"/>
          <w:tab w:val="left" w:pos="-720"/>
          <w:tab w:val="left" w:pos="0"/>
          <w:tab w:val="left" w:pos="1440"/>
          <w:tab w:val="left" w:pos="1728"/>
          <w:tab w:val="left" w:pos="2880"/>
        </w:tabs>
        <w:spacing w:line="276" w:lineRule="auto"/>
        <w:rPr>
          <w:rFonts w:ascii="Calibri Light" w:hAnsi="Calibri Light" w:cs="Calibri Light"/>
          <w:sz w:val="22"/>
        </w:rPr>
      </w:pPr>
      <w:r w:rsidRPr="00F777D7">
        <w:rPr>
          <w:rFonts w:ascii="Calibri Light" w:hAnsi="Calibri Light" w:cs="Calibri Light"/>
          <w:sz w:val="22"/>
        </w:rPr>
        <w:t>de door ………….. ingevulde vragenlijsten en toegezonden documentatie</w:t>
      </w:r>
    </w:p>
    <w:p w14:paraId="3C5F19AC" w14:textId="77777777" w:rsidR="00326FEF" w:rsidRPr="00F777D7" w:rsidRDefault="00326FEF" w:rsidP="00141BCB">
      <w:pPr>
        <w:pStyle w:val="inhopg6"/>
        <w:numPr>
          <w:ilvl w:val="0"/>
          <w:numId w:val="3"/>
        </w:numPr>
        <w:tabs>
          <w:tab w:val="clear" w:pos="9360"/>
          <w:tab w:val="left" w:pos="-1440"/>
          <w:tab w:val="left" w:pos="-720"/>
          <w:tab w:val="left" w:pos="0"/>
          <w:tab w:val="left" w:pos="1440"/>
          <w:tab w:val="left" w:pos="1728"/>
          <w:tab w:val="left" w:pos="2880"/>
        </w:tabs>
        <w:spacing w:line="276" w:lineRule="auto"/>
        <w:rPr>
          <w:rFonts w:ascii="Calibri Light" w:hAnsi="Calibri Light" w:cs="Calibri Light"/>
          <w:sz w:val="22"/>
          <w:lang w:val="nl-NL"/>
        </w:rPr>
      </w:pPr>
      <w:r w:rsidRPr="00F777D7">
        <w:rPr>
          <w:rFonts w:ascii="Calibri Light" w:hAnsi="Calibri Light" w:cs="Calibri Light"/>
          <w:sz w:val="22"/>
          <w:lang w:val="nl-NL"/>
        </w:rPr>
        <w:t>de besprekingen met de hieronder vermelde functionarissen</w:t>
      </w:r>
    </w:p>
    <w:p w14:paraId="2768A97D" w14:textId="77777777" w:rsidR="00326FEF" w:rsidRPr="00F777D7" w:rsidRDefault="00326FEF" w:rsidP="00141BCB">
      <w:pPr>
        <w:pStyle w:val="inhopg6"/>
        <w:numPr>
          <w:ilvl w:val="0"/>
          <w:numId w:val="4"/>
        </w:numPr>
        <w:tabs>
          <w:tab w:val="clear" w:pos="9360"/>
          <w:tab w:val="left" w:pos="-1440"/>
          <w:tab w:val="left" w:pos="-720"/>
          <w:tab w:val="left" w:pos="0"/>
          <w:tab w:val="left" w:pos="1440"/>
          <w:tab w:val="left" w:pos="1728"/>
          <w:tab w:val="left" w:pos="2880"/>
        </w:tabs>
        <w:spacing w:line="276" w:lineRule="auto"/>
        <w:rPr>
          <w:rFonts w:ascii="Calibri Light" w:hAnsi="Calibri Light" w:cs="Calibri Light"/>
          <w:sz w:val="22"/>
          <w:lang w:val="nl-NL"/>
        </w:rPr>
      </w:pPr>
      <w:r w:rsidRPr="00F777D7">
        <w:rPr>
          <w:rFonts w:ascii="Calibri Light" w:hAnsi="Calibri Light" w:cs="Calibri Light"/>
          <w:sz w:val="22"/>
          <w:lang w:val="nl-NL"/>
        </w:rPr>
        <w:t>de bevindingen van de visitatiecommissie ad hoc tijdens de visitatie</w:t>
      </w:r>
    </w:p>
    <w:p w14:paraId="753AD741" w14:textId="77777777" w:rsidR="00326FEF" w:rsidRPr="00F777D7" w:rsidRDefault="00326FEF" w:rsidP="00470C4B">
      <w:pPr>
        <w:tabs>
          <w:tab w:val="left" w:pos="-1440"/>
          <w:tab w:val="left" w:pos="-720"/>
          <w:tab w:val="left" w:pos="0"/>
          <w:tab w:val="left" w:pos="720"/>
          <w:tab w:val="left" w:pos="1440"/>
          <w:tab w:val="left" w:pos="1728"/>
          <w:tab w:val="left" w:pos="2880"/>
        </w:tabs>
        <w:spacing w:line="276" w:lineRule="auto"/>
        <w:rPr>
          <w:rFonts w:ascii="Calibri Light" w:hAnsi="Calibri Light" w:cs="Calibri Light"/>
          <w:sz w:val="22"/>
        </w:rPr>
      </w:pPr>
    </w:p>
    <w:p w14:paraId="6D60D751" w14:textId="77777777" w:rsidR="00326FEF" w:rsidRPr="00F777D7" w:rsidRDefault="00326FEF" w:rsidP="00470C4B">
      <w:pPr>
        <w:tabs>
          <w:tab w:val="left" w:pos="-1440"/>
          <w:tab w:val="left" w:pos="-720"/>
          <w:tab w:val="left" w:pos="0"/>
          <w:tab w:val="left" w:pos="720"/>
          <w:tab w:val="left" w:pos="1440"/>
          <w:tab w:val="left" w:pos="1728"/>
          <w:tab w:val="left" w:pos="2880"/>
        </w:tabs>
        <w:spacing w:line="276" w:lineRule="auto"/>
        <w:rPr>
          <w:rFonts w:ascii="Calibri Light" w:hAnsi="Calibri Light" w:cs="Calibri Light"/>
          <w:sz w:val="22"/>
        </w:rPr>
      </w:pPr>
    </w:p>
    <w:p w14:paraId="37311E43" w14:textId="77777777" w:rsidR="00326FEF" w:rsidRPr="00F777D7" w:rsidRDefault="00326FEF" w:rsidP="00470C4B">
      <w:pPr>
        <w:tabs>
          <w:tab w:val="left" w:pos="-1440"/>
          <w:tab w:val="left" w:pos="-720"/>
          <w:tab w:val="left" w:pos="0"/>
          <w:tab w:val="left" w:pos="720"/>
          <w:tab w:val="left" w:pos="1440"/>
          <w:tab w:val="left" w:pos="1728"/>
          <w:tab w:val="left" w:pos="2880"/>
        </w:tabs>
        <w:spacing w:line="276" w:lineRule="auto"/>
        <w:rPr>
          <w:rFonts w:ascii="Calibri Light" w:hAnsi="Calibri Light" w:cs="Calibri Light"/>
          <w:sz w:val="22"/>
        </w:rPr>
      </w:pPr>
    </w:p>
    <w:p w14:paraId="7262B01A" w14:textId="77777777" w:rsidR="00326FEF" w:rsidRPr="00F777D7" w:rsidRDefault="00326FEF" w:rsidP="00470C4B">
      <w:pPr>
        <w:tabs>
          <w:tab w:val="left" w:pos="-1440"/>
          <w:tab w:val="left" w:pos="-720"/>
          <w:tab w:val="left" w:pos="0"/>
          <w:tab w:val="left" w:pos="720"/>
          <w:tab w:val="left" w:pos="1440"/>
          <w:tab w:val="left" w:pos="1728"/>
          <w:tab w:val="left" w:pos="2880"/>
        </w:tabs>
        <w:spacing w:line="276" w:lineRule="auto"/>
        <w:rPr>
          <w:rFonts w:ascii="Calibri Light" w:hAnsi="Calibri Light" w:cs="Calibri Light"/>
          <w:sz w:val="22"/>
        </w:rPr>
      </w:pPr>
      <w:r w:rsidRPr="00F777D7">
        <w:rPr>
          <w:rFonts w:ascii="Calibri Light" w:hAnsi="Calibri Light" w:cs="Calibri Light"/>
          <w:sz w:val="22"/>
        </w:rPr>
        <w:lastRenderedPageBreak/>
        <w:t>De visitatiecommissie ad hoc heeft op ……….. in het laboratorium voor Medische Microbiologie van het …………. in het kader van deze visitatie besprekingen gehad met:</w:t>
      </w:r>
    </w:p>
    <w:p w14:paraId="4F0AC563" w14:textId="77777777" w:rsidR="00326FEF" w:rsidRPr="00F777D7" w:rsidRDefault="00326FEF" w:rsidP="00470C4B">
      <w:pPr>
        <w:tabs>
          <w:tab w:val="left" w:pos="-1440"/>
          <w:tab w:val="left" w:pos="-720"/>
          <w:tab w:val="left" w:pos="0"/>
          <w:tab w:val="left" w:pos="720"/>
          <w:tab w:val="left" w:pos="1440"/>
          <w:tab w:val="left" w:pos="1728"/>
          <w:tab w:val="left" w:pos="2819"/>
          <w:tab w:val="left" w:pos="3600"/>
        </w:tabs>
        <w:spacing w:line="276" w:lineRule="auto"/>
        <w:rPr>
          <w:rFonts w:ascii="Calibri Light" w:hAnsi="Calibri Light" w:cs="Calibri Light"/>
          <w:sz w:val="22"/>
        </w:rPr>
      </w:pPr>
    </w:p>
    <w:tbl>
      <w:tblPr>
        <w:tblW w:w="0" w:type="auto"/>
        <w:tblLook w:val="00A0" w:firstRow="1" w:lastRow="0" w:firstColumn="1" w:lastColumn="0" w:noHBand="0" w:noVBand="0"/>
      </w:tblPr>
      <w:tblGrid>
        <w:gridCol w:w="4885"/>
        <w:gridCol w:w="4886"/>
      </w:tblGrid>
      <w:tr w:rsidR="00326FEF" w:rsidRPr="00F777D7" w14:paraId="48FBEFC6" w14:textId="77777777" w:rsidTr="004C778A">
        <w:tc>
          <w:tcPr>
            <w:tcW w:w="4885" w:type="dxa"/>
          </w:tcPr>
          <w:p w14:paraId="6B434F30" w14:textId="77777777" w:rsidR="00326FEF" w:rsidRPr="00F777D7" w:rsidRDefault="00326FEF" w:rsidP="00470C4B">
            <w:pPr>
              <w:tabs>
                <w:tab w:val="left" w:pos="-1440"/>
                <w:tab w:val="left" w:pos="-720"/>
                <w:tab w:val="left" w:pos="0"/>
                <w:tab w:val="left" w:pos="720"/>
                <w:tab w:val="left" w:pos="1440"/>
                <w:tab w:val="left" w:pos="1728"/>
                <w:tab w:val="left" w:pos="2819"/>
                <w:tab w:val="left" w:pos="3600"/>
              </w:tabs>
              <w:spacing w:line="276" w:lineRule="auto"/>
              <w:rPr>
                <w:rFonts w:ascii="Calibri Light" w:hAnsi="Calibri Light" w:cs="Calibri Light"/>
              </w:rPr>
            </w:pPr>
            <w:r w:rsidRPr="00F777D7">
              <w:rPr>
                <w:rFonts w:ascii="Calibri Light" w:hAnsi="Calibri Light" w:cs="Calibri Light"/>
                <w:sz w:val="22"/>
              </w:rPr>
              <w:t>Naam</w:t>
            </w:r>
          </w:p>
        </w:tc>
        <w:tc>
          <w:tcPr>
            <w:tcW w:w="4886" w:type="dxa"/>
          </w:tcPr>
          <w:p w14:paraId="1041D7AE" w14:textId="77777777" w:rsidR="00326FEF" w:rsidRPr="00F777D7" w:rsidRDefault="00326FEF" w:rsidP="00470C4B">
            <w:pPr>
              <w:tabs>
                <w:tab w:val="left" w:pos="-1440"/>
                <w:tab w:val="left" w:pos="-720"/>
                <w:tab w:val="left" w:pos="0"/>
                <w:tab w:val="left" w:pos="720"/>
                <w:tab w:val="left" w:pos="1440"/>
                <w:tab w:val="left" w:pos="1728"/>
                <w:tab w:val="left" w:pos="2819"/>
                <w:tab w:val="left" w:pos="3600"/>
              </w:tabs>
              <w:spacing w:line="276" w:lineRule="auto"/>
              <w:rPr>
                <w:rFonts w:ascii="Calibri Light" w:hAnsi="Calibri Light" w:cs="Calibri Light"/>
              </w:rPr>
            </w:pPr>
            <w:r w:rsidRPr="00F777D7">
              <w:rPr>
                <w:rFonts w:ascii="Calibri Light" w:hAnsi="Calibri Light" w:cs="Calibri Light"/>
                <w:sz w:val="22"/>
              </w:rPr>
              <w:t>Functie</w:t>
            </w:r>
          </w:p>
        </w:tc>
      </w:tr>
      <w:tr w:rsidR="00326FEF" w:rsidRPr="00F777D7" w14:paraId="3B850A29" w14:textId="77777777" w:rsidTr="004C778A">
        <w:tc>
          <w:tcPr>
            <w:tcW w:w="4885" w:type="dxa"/>
          </w:tcPr>
          <w:p w14:paraId="042A564D" w14:textId="77777777" w:rsidR="00326FEF" w:rsidRPr="00F777D7" w:rsidRDefault="00326FEF" w:rsidP="00470C4B">
            <w:pPr>
              <w:tabs>
                <w:tab w:val="left" w:pos="-1440"/>
                <w:tab w:val="left" w:pos="-720"/>
                <w:tab w:val="left" w:pos="0"/>
                <w:tab w:val="left" w:pos="720"/>
                <w:tab w:val="left" w:pos="1440"/>
                <w:tab w:val="left" w:pos="1728"/>
                <w:tab w:val="left" w:pos="2819"/>
                <w:tab w:val="left" w:pos="3600"/>
              </w:tabs>
              <w:spacing w:line="276" w:lineRule="auto"/>
              <w:rPr>
                <w:rFonts w:ascii="Calibri Light" w:hAnsi="Calibri Light" w:cs="Calibri Light"/>
              </w:rPr>
            </w:pPr>
          </w:p>
        </w:tc>
        <w:tc>
          <w:tcPr>
            <w:tcW w:w="4886" w:type="dxa"/>
          </w:tcPr>
          <w:p w14:paraId="673D7381" w14:textId="77777777" w:rsidR="00326FEF" w:rsidRPr="00F777D7" w:rsidRDefault="00326FEF" w:rsidP="00470C4B">
            <w:pPr>
              <w:tabs>
                <w:tab w:val="left" w:pos="-1440"/>
                <w:tab w:val="left" w:pos="-720"/>
                <w:tab w:val="left" w:pos="0"/>
                <w:tab w:val="left" w:pos="720"/>
                <w:tab w:val="left" w:pos="1440"/>
                <w:tab w:val="left" w:pos="1728"/>
                <w:tab w:val="left" w:pos="2819"/>
                <w:tab w:val="left" w:pos="3600"/>
              </w:tabs>
              <w:spacing w:line="276" w:lineRule="auto"/>
              <w:rPr>
                <w:rFonts w:ascii="Calibri Light" w:hAnsi="Calibri Light" w:cs="Calibri Light"/>
              </w:rPr>
            </w:pPr>
            <w:r w:rsidRPr="00F777D7">
              <w:rPr>
                <w:rFonts w:ascii="Calibri Light" w:hAnsi="Calibri Light" w:cs="Calibri Light"/>
                <w:sz w:val="22"/>
              </w:rPr>
              <w:t>Voorzitter/lid Raad van Bestuur</w:t>
            </w:r>
          </w:p>
        </w:tc>
      </w:tr>
      <w:tr w:rsidR="00326FEF" w:rsidRPr="00F777D7" w14:paraId="57782F9F" w14:textId="77777777" w:rsidTr="004C778A">
        <w:tc>
          <w:tcPr>
            <w:tcW w:w="4885" w:type="dxa"/>
          </w:tcPr>
          <w:p w14:paraId="79E388C1" w14:textId="77777777" w:rsidR="00326FEF" w:rsidRPr="00F777D7" w:rsidRDefault="00326FEF" w:rsidP="00470C4B">
            <w:pPr>
              <w:tabs>
                <w:tab w:val="left" w:pos="-1440"/>
                <w:tab w:val="left" w:pos="-720"/>
                <w:tab w:val="left" w:pos="0"/>
                <w:tab w:val="left" w:pos="720"/>
                <w:tab w:val="left" w:pos="1440"/>
                <w:tab w:val="left" w:pos="1728"/>
                <w:tab w:val="left" w:pos="2819"/>
                <w:tab w:val="left" w:pos="3600"/>
              </w:tabs>
              <w:spacing w:line="276" w:lineRule="auto"/>
              <w:rPr>
                <w:rFonts w:ascii="Calibri Light" w:hAnsi="Calibri Light" w:cs="Calibri Light"/>
              </w:rPr>
            </w:pPr>
          </w:p>
        </w:tc>
        <w:tc>
          <w:tcPr>
            <w:tcW w:w="4886" w:type="dxa"/>
          </w:tcPr>
          <w:p w14:paraId="2902475B" w14:textId="77777777" w:rsidR="00326FEF" w:rsidRPr="00F777D7" w:rsidRDefault="00326FEF" w:rsidP="00470C4B">
            <w:pPr>
              <w:tabs>
                <w:tab w:val="left" w:pos="-1440"/>
                <w:tab w:val="left" w:pos="-720"/>
                <w:tab w:val="left" w:pos="0"/>
                <w:tab w:val="left" w:pos="720"/>
                <w:tab w:val="left" w:pos="1440"/>
                <w:tab w:val="left" w:pos="1728"/>
                <w:tab w:val="left" w:pos="2819"/>
                <w:tab w:val="left" w:pos="3600"/>
              </w:tabs>
              <w:spacing w:line="276" w:lineRule="auto"/>
              <w:rPr>
                <w:rFonts w:ascii="Calibri Light" w:hAnsi="Calibri Light" w:cs="Calibri Light"/>
              </w:rPr>
            </w:pPr>
            <w:r w:rsidRPr="00F777D7">
              <w:rPr>
                <w:rFonts w:ascii="Calibri Light" w:hAnsi="Calibri Light" w:cs="Calibri Light"/>
                <w:sz w:val="22"/>
              </w:rPr>
              <w:t>Voorzitter/lid medische staf</w:t>
            </w:r>
          </w:p>
        </w:tc>
      </w:tr>
      <w:tr w:rsidR="00326FEF" w:rsidRPr="00F777D7" w14:paraId="61AED165" w14:textId="77777777" w:rsidTr="004C778A">
        <w:tc>
          <w:tcPr>
            <w:tcW w:w="4885" w:type="dxa"/>
          </w:tcPr>
          <w:p w14:paraId="38C7BE21" w14:textId="77777777" w:rsidR="00326FEF" w:rsidRPr="00F777D7" w:rsidRDefault="00326FEF" w:rsidP="00470C4B">
            <w:pPr>
              <w:tabs>
                <w:tab w:val="left" w:pos="-1440"/>
                <w:tab w:val="left" w:pos="-720"/>
                <w:tab w:val="left" w:pos="0"/>
                <w:tab w:val="left" w:pos="720"/>
                <w:tab w:val="left" w:pos="1440"/>
                <w:tab w:val="left" w:pos="1728"/>
                <w:tab w:val="left" w:pos="2819"/>
                <w:tab w:val="left" w:pos="3600"/>
              </w:tabs>
              <w:spacing w:line="276" w:lineRule="auto"/>
              <w:rPr>
                <w:rFonts w:ascii="Calibri Light" w:hAnsi="Calibri Light" w:cs="Calibri Light"/>
              </w:rPr>
            </w:pPr>
          </w:p>
        </w:tc>
        <w:tc>
          <w:tcPr>
            <w:tcW w:w="4886" w:type="dxa"/>
          </w:tcPr>
          <w:p w14:paraId="61D5C9E2" w14:textId="77777777" w:rsidR="00326FEF" w:rsidRPr="00F777D7" w:rsidRDefault="00326FEF" w:rsidP="00470C4B">
            <w:pPr>
              <w:tabs>
                <w:tab w:val="left" w:pos="-1440"/>
                <w:tab w:val="left" w:pos="-720"/>
                <w:tab w:val="left" w:pos="0"/>
                <w:tab w:val="left" w:pos="720"/>
                <w:tab w:val="left" w:pos="1440"/>
                <w:tab w:val="left" w:pos="1728"/>
                <w:tab w:val="left" w:pos="2819"/>
                <w:tab w:val="left" w:pos="3600"/>
              </w:tabs>
              <w:spacing w:line="276" w:lineRule="auto"/>
              <w:rPr>
                <w:rFonts w:ascii="Calibri Light" w:hAnsi="Calibri Light" w:cs="Calibri Light"/>
              </w:rPr>
            </w:pPr>
            <w:r w:rsidRPr="00F777D7">
              <w:rPr>
                <w:rFonts w:ascii="Calibri Light" w:hAnsi="Calibri Light" w:cs="Calibri Light"/>
                <w:sz w:val="22"/>
              </w:rPr>
              <w:t>Hoofdanalist</w:t>
            </w:r>
          </w:p>
        </w:tc>
      </w:tr>
      <w:tr w:rsidR="00326FEF" w:rsidRPr="00F777D7" w14:paraId="4D37BBA9" w14:textId="77777777" w:rsidTr="004C778A">
        <w:tc>
          <w:tcPr>
            <w:tcW w:w="4885" w:type="dxa"/>
          </w:tcPr>
          <w:p w14:paraId="0AA3F7EC" w14:textId="77777777" w:rsidR="00326FEF" w:rsidRPr="00F777D7" w:rsidRDefault="00326FEF" w:rsidP="00470C4B">
            <w:pPr>
              <w:tabs>
                <w:tab w:val="left" w:pos="-1440"/>
                <w:tab w:val="left" w:pos="-720"/>
                <w:tab w:val="left" w:pos="0"/>
                <w:tab w:val="left" w:pos="720"/>
                <w:tab w:val="left" w:pos="1440"/>
                <w:tab w:val="left" w:pos="1728"/>
                <w:tab w:val="left" w:pos="2819"/>
                <w:tab w:val="left" w:pos="3600"/>
              </w:tabs>
              <w:spacing w:line="276" w:lineRule="auto"/>
              <w:rPr>
                <w:rFonts w:ascii="Calibri Light" w:hAnsi="Calibri Light" w:cs="Calibri Light"/>
              </w:rPr>
            </w:pPr>
          </w:p>
        </w:tc>
        <w:tc>
          <w:tcPr>
            <w:tcW w:w="4886" w:type="dxa"/>
          </w:tcPr>
          <w:p w14:paraId="4F6ABF3F" w14:textId="77777777" w:rsidR="00326FEF" w:rsidRPr="00F777D7" w:rsidRDefault="00326FEF" w:rsidP="00470C4B">
            <w:pPr>
              <w:tabs>
                <w:tab w:val="left" w:pos="-1440"/>
                <w:tab w:val="left" w:pos="-720"/>
                <w:tab w:val="left" w:pos="0"/>
                <w:tab w:val="left" w:pos="720"/>
                <w:tab w:val="left" w:pos="1440"/>
                <w:tab w:val="left" w:pos="1728"/>
                <w:tab w:val="left" w:pos="2819"/>
                <w:tab w:val="left" w:pos="3600"/>
              </w:tabs>
              <w:spacing w:line="276" w:lineRule="auto"/>
              <w:rPr>
                <w:rFonts w:ascii="Calibri Light" w:hAnsi="Calibri Light" w:cs="Calibri Light"/>
              </w:rPr>
            </w:pPr>
            <w:r w:rsidRPr="00F777D7">
              <w:rPr>
                <w:rFonts w:ascii="Calibri Light" w:hAnsi="Calibri Light" w:cs="Calibri Light"/>
                <w:sz w:val="22"/>
              </w:rPr>
              <w:t>Ziekenhuishygi</w:t>
            </w:r>
            <w:r w:rsidR="00D56EBE">
              <w:rPr>
                <w:rFonts w:ascii="Calibri Light" w:hAnsi="Calibri Light" w:cs="Calibri Light"/>
                <w:sz w:val="22"/>
              </w:rPr>
              <w:t>ë</w:t>
            </w:r>
            <w:r w:rsidRPr="00F777D7">
              <w:rPr>
                <w:rFonts w:ascii="Calibri Light" w:hAnsi="Calibri Light" w:cs="Calibri Light"/>
                <w:sz w:val="22"/>
              </w:rPr>
              <w:t>nist</w:t>
            </w:r>
          </w:p>
        </w:tc>
      </w:tr>
      <w:tr w:rsidR="00326FEF" w:rsidRPr="00F777D7" w14:paraId="25BD3606" w14:textId="77777777" w:rsidTr="004C778A">
        <w:tc>
          <w:tcPr>
            <w:tcW w:w="4885" w:type="dxa"/>
          </w:tcPr>
          <w:p w14:paraId="6E27322F" w14:textId="77777777" w:rsidR="00326FEF" w:rsidRPr="00F777D7" w:rsidRDefault="00326FEF" w:rsidP="00470C4B">
            <w:pPr>
              <w:tabs>
                <w:tab w:val="left" w:pos="-1440"/>
                <w:tab w:val="left" w:pos="-720"/>
                <w:tab w:val="left" w:pos="0"/>
                <w:tab w:val="left" w:pos="720"/>
                <w:tab w:val="left" w:pos="1440"/>
                <w:tab w:val="left" w:pos="1728"/>
                <w:tab w:val="left" w:pos="2819"/>
                <w:tab w:val="left" w:pos="3600"/>
              </w:tabs>
              <w:spacing w:line="276" w:lineRule="auto"/>
              <w:rPr>
                <w:rFonts w:ascii="Calibri Light" w:hAnsi="Calibri Light" w:cs="Calibri Light"/>
              </w:rPr>
            </w:pPr>
          </w:p>
        </w:tc>
        <w:tc>
          <w:tcPr>
            <w:tcW w:w="4886" w:type="dxa"/>
          </w:tcPr>
          <w:p w14:paraId="70BD3593" w14:textId="77777777" w:rsidR="00326FEF" w:rsidRPr="00F777D7" w:rsidRDefault="00326FEF" w:rsidP="00470C4B">
            <w:pPr>
              <w:tabs>
                <w:tab w:val="left" w:pos="-1440"/>
                <w:tab w:val="left" w:pos="-720"/>
                <w:tab w:val="left" w:pos="0"/>
                <w:tab w:val="left" w:pos="720"/>
                <w:tab w:val="left" w:pos="1440"/>
                <w:tab w:val="left" w:pos="1728"/>
                <w:tab w:val="left" w:pos="2819"/>
                <w:tab w:val="left" w:pos="3600"/>
              </w:tabs>
              <w:spacing w:line="276" w:lineRule="auto"/>
              <w:rPr>
                <w:rFonts w:ascii="Calibri Light" w:hAnsi="Calibri Light" w:cs="Calibri Light"/>
              </w:rPr>
            </w:pPr>
            <w:r w:rsidRPr="00F777D7">
              <w:rPr>
                <w:rFonts w:ascii="Calibri Light" w:hAnsi="Calibri Light" w:cs="Calibri Light"/>
                <w:sz w:val="22"/>
              </w:rPr>
              <w:t>Kwaliteitsfunctionaris</w:t>
            </w:r>
          </w:p>
        </w:tc>
      </w:tr>
      <w:tr w:rsidR="00326FEF" w:rsidRPr="00F777D7" w14:paraId="4BB2763B" w14:textId="77777777" w:rsidTr="004C778A">
        <w:tc>
          <w:tcPr>
            <w:tcW w:w="4885" w:type="dxa"/>
          </w:tcPr>
          <w:p w14:paraId="66CE5420" w14:textId="77777777" w:rsidR="00326FEF" w:rsidRPr="00F777D7" w:rsidRDefault="00326FEF" w:rsidP="00470C4B">
            <w:pPr>
              <w:tabs>
                <w:tab w:val="left" w:pos="-1440"/>
                <w:tab w:val="left" w:pos="-720"/>
                <w:tab w:val="left" w:pos="0"/>
                <w:tab w:val="left" w:pos="720"/>
                <w:tab w:val="left" w:pos="1440"/>
                <w:tab w:val="left" w:pos="1728"/>
                <w:tab w:val="left" w:pos="2819"/>
                <w:tab w:val="left" w:pos="3600"/>
              </w:tabs>
              <w:spacing w:line="276" w:lineRule="auto"/>
              <w:rPr>
                <w:rFonts w:ascii="Calibri Light" w:hAnsi="Calibri Light" w:cs="Calibri Light"/>
              </w:rPr>
            </w:pPr>
          </w:p>
        </w:tc>
        <w:tc>
          <w:tcPr>
            <w:tcW w:w="4886" w:type="dxa"/>
          </w:tcPr>
          <w:p w14:paraId="147E4890" w14:textId="77777777" w:rsidR="00326FEF" w:rsidRPr="00F777D7" w:rsidRDefault="00326FEF" w:rsidP="00470C4B">
            <w:pPr>
              <w:tabs>
                <w:tab w:val="left" w:pos="-1440"/>
                <w:tab w:val="left" w:pos="-720"/>
                <w:tab w:val="left" w:pos="0"/>
                <w:tab w:val="left" w:pos="720"/>
                <w:tab w:val="left" w:pos="1440"/>
                <w:tab w:val="left" w:pos="1728"/>
                <w:tab w:val="left" w:pos="2819"/>
                <w:tab w:val="left" w:pos="3600"/>
              </w:tabs>
              <w:spacing w:line="276" w:lineRule="auto"/>
              <w:rPr>
                <w:rFonts w:ascii="Calibri Light" w:hAnsi="Calibri Light" w:cs="Calibri Light"/>
              </w:rPr>
            </w:pPr>
          </w:p>
        </w:tc>
      </w:tr>
      <w:tr w:rsidR="00326FEF" w:rsidRPr="00F777D7" w14:paraId="6F202BFB" w14:textId="77777777" w:rsidTr="004C778A">
        <w:tc>
          <w:tcPr>
            <w:tcW w:w="4885" w:type="dxa"/>
          </w:tcPr>
          <w:p w14:paraId="186E9EEF" w14:textId="77777777" w:rsidR="00326FEF" w:rsidRPr="00F777D7" w:rsidRDefault="00326FEF" w:rsidP="00470C4B">
            <w:pPr>
              <w:tabs>
                <w:tab w:val="left" w:pos="-1440"/>
                <w:tab w:val="left" w:pos="-720"/>
                <w:tab w:val="left" w:pos="0"/>
                <w:tab w:val="left" w:pos="720"/>
                <w:tab w:val="left" w:pos="1440"/>
                <w:tab w:val="left" w:pos="1728"/>
                <w:tab w:val="left" w:pos="2819"/>
                <w:tab w:val="left" w:pos="3600"/>
              </w:tabs>
              <w:spacing w:line="276" w:lineRule="auto"/>
              <w:rPr>
                <w:rFonts w:ascii="Calibri Light" w:hAnsi="Calibri Light" w:cs="Calibri Light"/>
              </w:rPr>
            </w:pPr>
          </w:p>
        </w:tc>
        <w:tc>
          <w:tcPr>
            <w:tcW w:w="4886" w:type="dxa"/>
          </w:tcPr>
          <w:p w14:paraId="66D40712" w14:textId="77777777" w:rsidR="00326FEF" w:rsidRPr="00F777D7" w:rsidRDefault="00326FEF" w:rsidP="00470C4B">
            <w:pPr>
              <w:tabs>
                <w:tab w:val="left" w:pos="-1440"/>
                <w:tab w:val="left" w:pos="-720"/>
                <w:tab w:val="left" w:pos="0"/>
                <w:tab w:val="left" w:pos="720"/>
                <w:tab w:val="left" w:pos="1440"/>
                <w:tab w:val="left" w:pos="1728"/>
                <w:tab w:val="left" w:pos="2819"/>
                <w:tab w:val="left" w:pos="3600"/>
              </w:tabs>
              <w:spacing w:line="276" w:lineRule="auto"/>
              <w:rPr>
                <w:rFonts w:ascii="Calibri Light" w:hAnsi="Calibri Light" w:cs="Calibri Light"/>
              </w:rPr>
            </w:pPr>
          </w:p>
        </w:tc>
      </w:tr>
    </w:tbl>
    <w:p w14:paraId="40443259" w14:textId="77777777" w:rsidR="00326FEF" w:rsidRPr="00F777D7" w:rsidRDefault="00326FEF">
      <w:pPr>
        <w:tabs>
          <w:tab w:val="left" w:pos="-1440"/>
          <w:tab w:val="left" w:pos="-720"/>
          <w:tab w:val="left" w:pos="0"/>
          <w:tab w:val="left" w:pos="720"/>
          <w:tab w:val="left" w:pos="1440"/>
          <w:tab w:val="left" w:pos="1728"/>
          <w:tab w:val="left" w:pos="2819"/>
          <w:tab w:val="left" w:pos="3600"/>
        </w:tabs>
        <w:rPr>
          <w:rFonts w:ascii="Calibri Light" w:hAnsi="Calibri Light" w:cs="Calibri Light"/>
          <w:sz w:val="22"/>
        </w:rPr>
      </w:pPr>
    </w:p>
    <w:p w14:paraId="134C450B" w14:textId="77777777" w:rsidR="00326FEF" w:rsidRPr="00F777D7" w:rsidRDefault="00326FEF">
      <w:pPr>
        <w:pStyle w:val="Voettekst"/>
        <w:tabs>
          <w:tab w:val="clear" w:pos="9072"/>
          <w:tab w:val="left" w:pos="-1440"/>
          <w:tab w:val="left" w:pos="-720"/>
          <w:tab w:val="left" w:pos="720"/>
          <w:tab w:val="left" w:pos="1440"/>
          <w:tab w:val="left" w:pos="1728"/>
          <w:tab w:val="left" w:pos="2880"/>
        </w:tabs>
        <w:rPr>
          <w:rFonts w:ascii="Calibri Light" w:hAnsi="Calibri Light" w:cs="Calibri Light"/>
          <w:sz w:val="22"/>
        </w:rPr>
      </w:pPr>
    </w:p>
    <w:p w14:paraId="70018020" w14:textId="77777777" w:rsidR="00326FEF" w:rsidRPr="00F777D7" w:rsidRDefault="00326FEF">
      <w:pPr>
        <w:pStyle w:val="Kop1"/>
        <w:jc w:val="left"/>
        <w:rPr>
          <w:rFonts w:ascii="Calibri Light" w:hAnsi="Calibri Light" w:cs="Calibri Light"/>
          <w:b w:val="0"/>
          <w:sz w:val="28"/>
        </w:rPr>
      </w:pPr>
      <w:r w:rsidRPr="00F777D7">
        <w:rPr>
          <w:rFonts w:ascii="Calibri Light" w:hAnsi="Calibri Light" w:cs="Calibri Light"/>
          <w:b w:val="0"/>
          <w:sz w:val="22"/>
        </w:rPr>
        <w:br w:type="page"/>
      </w:r>
      <w:r w:rsidRPr="00F777D7">
        <w:rPr>
          <w:rFonts w:ascii="Calibri Light" w:hAnsi="Calibri Light" w:cs="Calibri Light"/>
          <w:b w:val="0"/>
          <w:sz w:val="28"/>
        </w:rPr>
        <w:lastRenderedPageBreak/>
        <w:t>GEGEVENS VORIGE VISITATIE</w:t>
      </w:r>
    </w:p>
    <w:p w14:paraId="049D3042" w14:textId="77777777" w:rsidR="00326FEF" w:rsidRPr="00F777D7" w:rsidRDefault="00326FEF">
      <w:pPr>
        <w:rPr>
          <w:rFonts w:ascii="Calibri Light" w:hAnsi="Calibri Light" w:cs="Calibri Light"/>
          <w:sz w:val="22"/>
        </w:rPr>
      </w:pPr>
    </w:p>
    <w:p w14:paraId="1D51055B" w14:textId="77777777" w:rsidR="00326FEF" w:rsidRPr="00F777D7" w:rsidRDefault="00326FEF">
      <w:pPr>
        <w:pStyle w:val="Kop1"/>
        <w:tabs>
          <w:tab w:val="left" w:pos="2880"/>
        </w:tabs>
        <w:jc w:val="left"/>
        <w:rPr>
          <w:rFonts w:ascii="Calibri Light" w:hAnsi="Calibri Light" w:cs="Calibri Light"/>
          <w:b w:val="0"/>
          <w:sz w:val="22"/>
        </w:rPr>
      </w:pPr>
      <w:r w:rsidRPr="00F777D7">
        <w:rPr>
          <w:rFonts w:ascii="Calibri Light" w:hAnsi="Calibri Light" w:cs="Calibri Light"/>
          <w:b w:val="0"/>
          <w:sz w:val="22"/>
        </w:rPr>
        <w:t>Datum:</w:t>
      </w:r>
    </w:p>
    <w:p w14:paraId="4847426F" w14:textId="77777777" w:rsidR="00326FEF" w:rsidRPr="00F777D7" w:rsidRDefault="00326FEF" w:rsidP="00141BCB">
      <w:pPr>
        <w:numPr>
          <w:ilvl w:val="0"/>
          <w:numId w:val="7"/>
        </w:numPr>
        <w:rPr>
          <w:rFonts w:ascii="Calibri Light" w:hAnsi="Calibri Light" w:cs="Calibri Light"/>
          <w:sz w:val="22"/>
        </w:rPr>
      </w:pPr>
      <w:r w:rsidRPr="00F777D7">
        <w:rPr>
          <w:rFonts w:ascii="Calibri Light" w:hAnsi="Calibri Light" w:cs="Calibri Light"/>
          <w:sz w:val="22"/>
        </w:rPr>
        <w:t>..</w:t>
      </w:r>
    </w:p>
    <w:p w14:paraId="70CC7603" w14:textId="77777777" w:rsidR="00326FEF" w:rsidRPr="00F777D7" w:rsidRDefault="00326FEF">
      <w:pPr>
        <w:rPr>
          <w:rFonts w:ascii="Calibri Light" w:hAnsi="Calibri Light" w:cs="Calibri Light"/>
          <w:sz w:val="22"/>
        </w:rPr>
      </w:pPr>
    </w:p>
    <w:p w14:paraId="6ED83B30" w14:textId="77777777" w:rsidR="00326FEF" w:rsidRPr="00F777D7" w:rsidRDefault="00326FEF">
      <w:pPr>
        <w:rPr>
          <w:rFonts w:ascii="Calibri Light" w:hAnsi="Calibri Light" w:cs="Calibri Light"/>
          <w:sz w:val="22"/>
        </w:rPr>
      </w:pPr>
      <w:r w:rsidRPr="00F777D7">
        <w:rPr>
          <w:rFonts w:ascii="Calibri Light" w:hAnsi="Calibri Light" w:cs="Calibri Light"/>
          <w:sz w:val="22"/>
        </w:rPr>
        <w:t>Gevisiteerde artsen-microbioloog:</w:t>
      </w:r>
    </w:p>
    <w:p w14:paraId="78638211" w14:textId="77777777" w:rsidR="00326FEF" w:rsidRPr="00F777D7" w:rsidRDefault="00326FEF" w:rsidP="00141BCB">
      <w:pPr>
        <w:numPr>
          <w:ilvl w:val="0"/>
          <w:numId w:val="7"/>
        </w:numPr>
        <w:rPr>
          <w:rFonts w:ascii="Calibri Light" w:hAnsi="Calibri Light" w:cs="Calibri Light"/>
          <w:sz w:val="22"/>
        </w:rPr>
      </w:pPr>
      <w:r w:rsidRPr="00F777D7">
        <w:rPr>
          <w:rFonts w:ascii="Calibri Light" w:hAnsi="Calibri Light" w:cs="Calibri Light"/>
          <w:sz w:val="22"/>
        </w:rPr>
        <w:t>..</w:t>
      </w:r>
    </w:p>
    <w:p w14:paraId="1C81BA18" w14:textId="77777777" w:rsidR="00326FEF" w:rsidRPr="00F777D7" w:rsidRDefault="00326FEF">
      <w:pPr>
        <w:rPr>
          <w:rFonts w:ascii="Calibri Light" w:hAnsi="Calibri Light" w:cs="Calibri Light"/>
          <w:sz w:val="22"/>
        </w:rPr>
      </w:pPr>
    </w:p>
    <w:p w14:paraId="37CCDE32" w14:textId="77777777" w:rsidR="00326FEF" w:rsidRPr="00F777D7" w:rsidRDefault="00326FEF">
      <w:pPr>
        <w:pStyle w:val="Kop1"/>
        <w:jc w:val="left"/>
        <w:rPr>
          <w:rFonts w:ascii="Calibri Light" w:hAnsi="Calibri Light" w:cs="Calibri Light"/>
          <w:b w:val="0"/>
          <w:sz w:val="22"/>
        </w:rPr>
      </w:pPr>
      <w:r w:rsidRPr="00F777D7">
        <w:rPr>
          <w:rFonts w:ascii="Calibri Light" w:hAnsi="Calibri Light" w:cs="Calibri Light"/>
          <w:b w:val="0"/>
          <w:sz w:val="22"/>
        </w:rPr>
        <w:t>Ad hoc commissie:</w:t>
      </w:r>
    </w:p>
    <w:p w14:paraId="4974F5D6" w14:textId="77777777" w:rsidR="00326FEF" w:rsidRPr="00F777D7" w:rsidRDefault="00326FEF" w:rsidP="00141BCB">
      <w:pPr>
        <w:numPr>
          <w:ilvl w:val="0"/>
          <w:numId w:val="8"/>
        </w:numPr>
        <w:rPr>
          <w:rFonts w:ascii="Calibri Light" w:hAnsi="Calibri Light" w:cs="Calibri Light"/>
          <w:sz w:val="22"/>
        </w:rPr>
      </w:pPr>
      <w:r w:rsidRPr="00F777D7">
        <w:rPr>
          <w:rFonts w:ascii="Calibri Light" w:hAnsi="Calibri Light" w:cs="Calibri Light"/>
          <w:sz w:val="22"/>
        </w:rPr>
        <w:br/>
      </w:r>
      <w:r w:rsidRPr="00F777D7">
        <w:rPr>
          <w:rFonts w:ascii="Calibri Light" w:hAnsi="Calibri Light" w:cs="Calibri Light"/>
          <w:sz w:val="22"/>
        </w:rPr>
        <w:br/>
      </w:r>
    </w:p>
    <w:p w14:paraId="2707EC22" w14:textId="77777777" w:rsidR="00326FEF" w:rsidRPr="00F777D7" w:rsidRDefault="00326FEF">
      <w:pPr>
        <w:rPr>
          <w:rFonts w:ascii="Calibri Light" w:hAnsi="Calibri Light" w:cs="Calibri Light"/>
          <w:sz w:val="22"/>
        </w:rPr>
      </w:pPr>
    </w:p>
    <w:p w14:paraId="75FAA293" w14:textId="77777777" w:rsidR="00326FEF" w:rsidRPr="00F777D7" w:rsidRDefault="00326FEF">
      <w:pPr>
        <w:rPr>
          <w:rFonts w:ascii="Calibri Light" w:hAnsi="Calibri Light" w:cs="Calibri Light"/>
          <w:sz w:val="22"/>
        </w:rPr>
      </w:pPr>
      <w:r w:rsidRPr="00F777D7">
        <w:rPr>
          <w:rFonts w:ascii="Calibri Light" w:hAnsi="Calibri Light" w:cs="Calibri Light"/>
          <w:sz w:val="22"/>
        </w:rPr>
        <w:t>Aanbevelingen:</w:t>
      </w:r>
    </w:p>
    <w:p w14:paraId="2B3BD385" w14:textId="77777777" w:rsidR="00326FEF" w:rsidRPr="00F777D7" w:rsidRDefault="00326FEF" w:rsidP="00141BCB">
      <w:pPr>
        <w:numPr>
          <w:ilvl w:val="0"/>
          <w:numId w:val="9"/>
        </w:numPr>
        <w:rPr>
          <w:rFonts w:ascii="Calibri Light" w:hAnsi="Calibri Light" w:cs="Calibri Light"/>
          <w:sz w:val="22"/>
        </w:rPr>
      </w:pPr>
      <w:r w:rsidRPr="00F777D7">
        <w:rPr>
          <w:rFonts w:ascii="Calibri Light" w:hAnsi="Calibri Light" w:cs="Calibri Light"/>
          <w:sz w:val="22"/>
        </w:rPr>
        <w:t>.</w:t>
      </w:r>
    </w:p>
    <w:p w14:paraId="312E615F" w14:textId="77777777" w:rsidR="00326FEF" w:rsidRPr="00F777D7" w:rsidRDefault="00326FEF" w:rsidP="00141BCB">
      <w:pPr>
        <w:numPr>
          <w:ilvl w:val="0"/>
          <w:numId w:val="9"/>
        </w:numPr>
        <w:rPr>
          <w:rFonts w:ascii="Calibri Light" w:hAnsi="Calibri Light" w:cs="Calibri Light"/>
          <w:sz w:val="22"/>
        </w:rPr>
      </w:pPr>
      <w:r w:rsidRPr="00F777D7">
        <w:rPr>
          <w:rFonts w:ascii="Calibri Light" w:hAnsi="Calibri Light" w:cs="Calibri Light"/>
          <w:sz w:val="22"/>
        </w:rPr>
        <w:t>.</w:t>
      </w:r>
    </w:p>
    <w:p w14:paraId="5B5A3AFF" w14:textId="77777777" w:rsidR="00326FEF" w:rsidRPr="00F777D7" w:rsidRDefault="00326FEF" w:rsidP="00141BCB">
      <w:pPr>
        <w:numPr>
          <w:ilvl w:val="0"/>
          <w:numId w:val="9"/>
        </w:numPr>
        <w:rPr>
          <w:rFonts w:ascii="Calibri Light" w:hAnsi="Calibri Light" w:cs="Calibri Light"/>
          <w:sz w:val="22"/>
        </w:rPr>
      </w:pPr>
      <w:r w:rsidRPr="00F777D7">
        <w:rPr>
          <w:rFonts w:ascii="Calibri Light" w:hAnsi="Calibri Light" w:cs="Calibri Light"/>
          <w:sz w:val="22"/>
        </w:rPr>
        <w:t>.</w:t>
      </w:r>
    </w:p>
    <w:p w14:paraId="2F963F66" w14:textId="77777777" w:rsidR="00326FEF" w:rsidRPr="00F777D7" w:rsidRDefault="00326FEF" w:rsidP="00141BCB">
      <w:pPr>
        <w:numPr>
          <w:ilvl w:val="0"/>
          <w:numId w:val="9"/>
        </w:numPr>
        <w:rPr>
          <w:rFonts w:ascii="Calibri Light" w:hAnsi="Calibri Light" w:cs="Calibri Light"/>
          <w:sz w:val="22"/>
        </w:rPr>
      </w:pPr>
      <w:r w:rsidRPr="00F777D7">
        <w:rPr>
          <w:rFonts w:ascii="Calibri Light" w:hAnsi="Calibri Light" w:cs="Calibri Light"/>
          <w:sz w:val="22"/>
        </w:rPr>
        <w:t>.</w:t>
      </w:r>
    </w:p>
    <w:p w14:paraId="320B0213" w14:textId="77777777" w:rsidR="00326FEF" w:rsidRPr="00F777D7" w:rsidRDefault="00326FEF" w:rsidP="00141BCB">
      <w:pPr>
        <w:numPr>
          <w:ilvl w:val="0"/>
          <w:numId w:val="9"/>
        </w:numPr>
        <w:rPr>
          <w:rFonts w:ascii="Calibri Light" w:hAnsi="Calibri Light" w:cs="Calibri Light"/>
          <w:sz w:val="22"/>
        </w:rPr>
      </w:pPr>
      <w:r w:rsidRPr="00F777D7">
        <w:rPr>
          <w:rFonts w:ascii="Calibri Light" w:hAnsi="Calibri Light" w:cs="Calibri Light"/>
          <w:sz w:val="22"/>
        </w:rPr>
        <w:t>.</w:t>
      </w:r>
    </w:p>
    <w:p w14:paraId="6B5B5A75" w14:textId="77777777" w:rsidR="00326FEF" w:rsidRPr="00F777D7" w:rsidRDefault="00326FEF">
      <w:pPr>
        <w:pStyle w:val="Kop1"/>
        <w:jc w:val="left"/>
        <w:rPr>
          <w:rFonts w:ascii="Calibri Light" w:hAnsi="Calibri Light" w:cs="Calibri Light"/>
          <w:b w:val="0"/>
          <w:sz w:val="22"/>
        </w:rPr>
      </w:pPr>
    </w:p>
    <w:p w14:paraId="2AAA2641" w14:textId="77777777" w:rsidR="00326FEF" w:rsidRPr="00F777D7" w:rsidRDefault="00326FEF">
      <w:pPr>
        <w:rPr>
          <w:rFonts w:ascii="Calibri Light" w:hAnsi="Calibri Light" w:cs="Calibri Light"/>
          <w:sz w:val="22"/>
        </w:rPr>
      </w:pPr>
    </w:p>
    <w:p w14:paraId="5C8A46E1" w14:textId="77777777" w:rsidR="00326FEF" w:rsidRPr="00F777D7" w:rsidRDefault="00326FEF">
      <w:pPr>
        <w:rPr>
          <w:rFonts w:ascii="Calibri Light" w:hAnsi="Calibri Light" w:cs="Calibri Light"/>
          <w:sz w:val="22"/>
        </w:rPr>
      </w:pPr>
    </w:p>
    <w:p w14:paraId="3FCE1994" w14:textId="77777777" w:rsidR="00326FEF" w:rsidRPr="00F777D7" w:rsidRDefault="00326FEF">
      <w:pPr>
        <w:rPr>
          <w:rFonts w:ascii="Calibri Light" w:hAnsi="Calibri Light" w:cs="Calibri Light"/>
          <w:sz w:val="22"/>
        </w:rPr>
      </w:pPr>
    </w:p>
    <w:p w14:paraId="60B8158F" w14:textId="77777777" w:rsidR="00326FEF" w:rsidRPr="00F777D7" w:rsidRDefault="00326FEF" w:rsidP="00775D06">
      <w:pPr>
        <w:rPr>
          <w:rFonts w:ascii="Calibri Light" w:hAnsi="Calibri Light" w:cs="Calibri Light"/>
          <w:sz w:val="22"/>
        </w:rPr>
      </w:pPr>
      <w:r w:rsidRPr="00F777D7">
        <w:rPr>
          <w:rFonts w:ascii="Calibri Light" w:hAnsi="Calibri Light" w:cs="Calibri Light"/>
          <w:b/>
          <w:sz w:val="28"/>
        </w:rPr>
        <w:br w:type="page"/>
      </w:r>
    </w:p>
    <w:p w14:paraId="11200424" w14:textId="77777777" w:rsidR="00326FEF" w:rsidRPr="00F777D7" w:rsidRDefault="00326FEF">
      <w:pPr>
        <w:tabs>
          <w:tab w:val="left" w:pos="-1440"/>
          <w:tab w:val="left" w:pos="-720"/>
          <w:tab w:val="left" w:pos="0"/>
          <w:tab w:val="left" w:pos="720"/>
          <w:tab w:val="left" w:pos="1440"/>
          <w:tab w:val="left" w:pos="1728"/>
          <w:tab w:val="left" w:pos="2880"/>
        </w:tabs>
        <w:rPr>
          <w:rFonts w:ascii="Calibri Light" w:hAnsi="Calibri Light" w:cs="Calibri Light"/>
          <w:sz w:val="28"/>
        </w:rPr>
      </w:pPr>
      <w:r w:rsidRPr="00F777D7">
        <w:rPr>
          <w:rFonts w:ascii="Calibri Light" w:hAnsi="Calibri Light" w:cs="Calibri Light"/>
          <w:sz w:val="28"/>
        </w:rPr>
        <w:lastRenderedPageBreak/>
        <w:t>KENGETALLEN</w:t>
      </w:r>
    </w:p>
    <w:p w14:paraId="144B8FDB" w14:textId="77777777" w:rsidR="00326FEF" w:rsidRPr="00F777D7" w:rsidRDefault="00326FEF">
      <w:pPr>
        <w:pStyle w:val="Voettekst"/>
        <w:tabs>
          <w:tab w:val="clear" w:pos="0"/>
          <w:tab w:val="clear" w:pos="9072"/>
          <w:tab w:val="left" w:pos="-1440"/>
          <w:tab w:val="left" w:pos="-720"/>
        </w:tabs>
        <w:rPr>
          <w:rFonts w:ascii="Calibri Light" w:hAnsi="Calibri Light" w:cs="Calibri Light"/>
        </w:rPr>
      </w:pPr>
    </w:p>
    <w:p w14:paraId="31DA6F92" w14:textId="77777777" w:rsidR="00326FEF" w:rsidRPr="00F777D7" w:rsidRDefault="00326FEF" w:rsidP="00E41B58">
      <w:pPr>
        <w:tabs>
          <w:tab w:val="left" w:pos="-1440"/>
          <w:tab w:val="left" w:pos="-720"/>
        </w:tabs>
        <w:ind w:left="-340"/>
        <w:rPr>
          <w:rFonts w:ascii="Calibri Light" w:hAnsi="Calibri Light" w:cs="Calibri Light"/>
          <w:sz w:val="22"/>
          <w:szCs w:val="22"/>
        </w:rPr>
      </w:pPr>
      <w:r w:rsidRPr="00F777D7">
        <w:rPr>
          <w:rFonts w:ascii="Calibri Light" w:hAnsi="Calibri Light" w:cs="Calibri Light"/>
          <w:sz w:val="22"/>
          <w:szCs w:val="22"/>
        </w:rPr>
        <w:t>Naam laboratorium:.................................</w:t>
      </w:r>
    </w:p>
    <w:p w14:paraId="23F6F18F" w14:textId="77777777" w:rsidR="00326FEF" w:rsidRPr="00F777D7" w:rsidRDefault="00326FEF" w:rsidP="00E41B58">
      <w:pPr>
        <w:tabs>
          <w:tab w:val="left" w:pos="-1440"/>
          <w:tab w:val="left" w:pos="-720"/>
        </w:tabs>
        <w:ind w:left="-340"/>
        <w:rPr>
          <w:rFonts w:ascii="Calibri Light" w:hAnsi="Calibri Light" w:cs="Calibri Light"/>
          <w:sz w:val="22"/>
          <w:szCs w:val="22"/>
        </w:rPr>
      </w:pPr>
      <w:r w:rsidRPr="00F777D7">
        <w:rPr>
          <w:rFonts w:ascii="Calibri Light" w:hAnsi="Calibri Light" w:cs="Calibri Light"/>
          <w:sz w:val="22"/>
          <w:szCs w:val="22"/>
        </w:rPr>
        <w:t>Werkgebied per 31-12-.…</w:t>
      </w:r>
    </w:p>
    <w:tbl>
      <w:tblPr>
        <w:tblW w:w="10292" w:type="dxa"/>
        <w:tblInd w:w="-240" w:type="dxa"/>
        <w:tblLayout w:type="fixed"/>
        <w:tblCellMar>
          <w:left w:w="120" w:type="dxa"/>
          <w:right w:w="120" w:type="dxa"/>
        </w:tblCellMar>
        <w:tblLook w:val="0000" w:firstRow="0" w:lastRow="0" w:firstColumn="0" w:lastColumn="0" w:noHBand="0" w:noVBand="0"/>
      </w:tblPr>
      <w:tblGrid>
        <w:gridCol w:w="540"/>
        <w:gridCol w:w="3505"/>
        <w:gridCol w:w="1842"/>
        <w:gridCol w:w="2381"/>
        <w:gridCol w:w="9"/>
        <w:gridCol w:w="2006"/>
        <w:gridCol w:w="9"/>
      </w:tblGrid>
      <w:tr w:rsidR="00326FEF" w:rsidRPr="00F777D7" w14:paraId="40343FAC" w14:textId="77777777" w:rsidTr="00970371">
        <w:trPr>
          <w:gridAfter w:val="1"/>
          <w:wAfter w:w="9" w:type="dxa"/>
          <w:cantSplit/>
        </w:trPr>
        <w:tc>
          <w:tcPr>
            <w:tcW w:w="4045" w:type="dxa"/>
            <w:gridSpan w:val="2"/>
            <w:tcBorders>
              <w:top w:val="double" w:sz="6" w:space="0" w:color="auto"/>
              <w:left w:val="double" w:sz="6" w:space="0" w:color="auto"/>
            </w:tcBorders>
          </w:tcPr>
          <w:p w14:paraId="539DB34B" w14:textId="77777777" w:rsidR="00326FEF" w:rsidRPr="00F777D7" w:rsidRDefault="00326FEF" w:rsidP="00970371">
            <w:pPr>
              <w:tabs>
                <w:tab w:val="left" w:pos="-1440"/>
                <w:tab w:val="left" w:pos="-720"/>
              </w:tabs>
              <w:spacing w:before="90"/>
              <w:rPr>
                <w:rFonts w:ascii="Calibri Light" w:hAnsi="Calibri Light" w:cs="Calibri Light"/>
                <w:b/>
                <w:szCs w:val="22"/>
              </w:rPr>
            </w:pPr>
            <w:r w:rsidRPr="00F777D7">
              <w:rPr>
                <w:rFonts w:ascii="Calibri Light" w:hAnsi="Calibri Light" w:cs="Calibri Light"/>
                <w:b/>
                <w:sz w:val="22"/>
                <w:szCs w:val="22"/>
              </w:rPr>
              <w:t>Ziekenhuizen</w:t>
            </w:r>
          </w:p>
        </w:tc>
        <w:tc>
          <w:tcPr>
            <w:tcW w:w="1842" w:type="dxa"/>
            <w:tcBorders>
              <w:top w:val="double" w:sz="6" w:space="0" w:color="auto"/>
              <w:left w:val="single" w:sz="6" w:space="0" w:color="auto"/>
            </w:tcBorders>
          </w:tcPr>
          <w:p w14:paraId="63F434DD" w14:textId="77777777" w:rsidR="00326FEF" w:rsidRPr="00F777D7" w:rsidRDefault="00326FEF" w:rsidP="00970371">
            <w:pPr>
              <w:tabs>
                <w:tab w:val="center" w:pos="767"/>
              </w:tabs>
              <w:spacing w:before="90"/>
              <w:rPr>
                <w:rFonts w:ascii="Calibri Light" w:hAnsi="Calibri Light" w:cs="Calibri Light"/>
                <w:b/>
                <w:szCs w:val="22"/>
              </w:rPr>
            </w:pPr>
            <w:r w:rsidRPr="00F777D7">
              <w:rPr>
                <w:rFonts w:ascii="Calibri Light" w:hAnsi="Calibri Light" w:cs="Calibri Light"/>
                <w:b/>
                <w:sz w:val="22"/>
                <w:szCs w:val="22"/>
              </w:rPr>
              <w:tab/>
              <w:t># opnames</w:t>
            </w:r>
          </w:p>
        </w:tc>
        <w:tc>
          <w:tcPr>
            <w:tcW w:w="2381" w:type="dxa"/>
            <w:tcBorders>
              <w:top w:val="double" w:sz="6" w:space="0" w:color="auto"/>
              <w:left w:val="single" w:sz="6" w:space="0" w:color="auto"/>
              <w:right w:val="single" w:sz="6" w:space="0" w:color="auto"/>
            </w:tcBorders>
          </w:tcPr>
          <w:p w14:paraId="2A9CDC5A" w14:textId="77777777" w:rsidR="00326FEF" w:rsidRPr="00F777D7" w:rsidRDefault="00326FEF" w:rsidP="00970371">
            <w:pPr>
              <w:tabs>
                <w:tab w:val="center" w:pos="738"/>
              </w:tabs>
              <w:spacing w:before="90"/>
              <w:rPr>
                <w:rFonts w:ascii="Calibri Light" w:hAnsi="Calibri Light" w:cs="Calibri Light"/>
                <w:b/>
                <w:szCs w:val="22"/>
              </w:rPr>
            </w:pPr>
            <w:r w:rsidRPr="00F777D7">
              <w:rPr>
                <w:rFonts w:ascii="Calibri Light" w:hAnsi="Calibri Light" w:cs="Calibri Light"/>
                <w:b/>
                <w:sz w:val="22"/>
                <w:szCs w:val="22"/>
              </w:rPr>
              <w:t># dagbehandelingen</w:t>
            </w:r>
          </w:p>
        </w:tc>
        <w:tc>
          <w:tcPr>
            <w:tcW w:w="2015" w:type="dxa"/>
            <w:gridSpan w:val="2"/>
            <w:tcBorders>
              <w:top w:val="double" w:sz="6" w:space="0" w:color="auto"/>
              <w:left w:val="single" w:sz="6" w:space="0" w:color="auto"/>
              <w:right w:val="double" w:sz="6" w:space="0" w:color="auto"/>
            </w:tcBorders>
          </w:tcPr>
          <w:p w14:paraId="5EBE28E8" w14:textId="77777777" w:rsidR="00326FEF" w:rsidRPr="00F777D7" w:rsidRDefault="00326FEF" w:rsidP="00970371">
            <w:pPr>
              <w:tabs>
                <w:tab w:val="center" w:pos="738"/>
              </w:tabs>
              <w:spacing w:before="90"/>
              <w:rPr>
                <w:rFonts w:ascii="Calibri Light" w:hAnsi="Calibri Light" w:cs="Calibri Light"/>
                <w:szCs w:val="22"/>
              </w:rPr>
            </w:pPr>
            <w:r w:rsidRPr="00F777D7">
              <w:rPr>
                <w:rFonts w:ascii="Calibri Light" w:hAnsi="Calibri Light" w:cs="Calibri Light"/>
                <w:b/>
                <w:sz w:val="22"/>
                <w:szCs w:val="22"/>
              </w:rPr>
              <w:tab/>
              <w:t>adherentie</w:t>
            </w:r>
          </w:p>
        </w:tc>
      </w:tr>
      <w:tr w:rsidR="00326FEF" w:rsidRPr="00F777D7" w14:paraId="44A2E5F1" w14:textId="77777777" w:rsidTr="00970371">
        <w:trPr>
          <w:gridAfter w:val="1"/>
          <w:wAfter w:w="9" w:type="dxa"/>
          <w:cantSplit/>
        </w:trPr>
        <w:tc>
          <w:tcPr>
            <w:tcW w:w="540" w:type="dxa"/>
            <w:tcBorders>
              <w:top w:val="single" w:sz="6" w:space="0" w:color="auto"/>
              <w:left w:val="double" w:sz="6" w:space="0" w:color="auto"/>
            </w:tcBorders>
          </w:tcPr>
          <w:p w14:paraId="2F7B78D6" w14:textId="77777777" w:rsidR="00326FEF" w:rsidRPr="00F777D7" w:rsidRDefault="00326FEF" w:rsidP="00970371">
            <w:pPr>
              <w:tabs>
                <w:tab w:val="left" w:pos="-1440"/>
                <w:tab w:val="left" w:pos="-720"/>
              </w:tabs>
              <w:spacing w:before="90"/>
              <w:rPr>
                <w:rFonts w:ascii="Calibri Light" w:hAnsi="Calibri Light" w:cs="Calibri Light"/>
                <w:szCs w:val="22"/>
              </w:rPr>
            </w:pPr>
            <w:r w:rsidRPr="00F777D7">
              <w:rPr>
                <w:rFonts w:ascii="Calibri Light" w:hAnsi="Calibri Light" w:cs="Calibri Light"/>
                <w:sz w:val="22"/>
                <w:szCs w:val="22"/>
              </w:rPr>
              <w:t>1</w:t>
            </w:r>
          </w:p>
        </w:tc>
        <w:tc>
          <w:tcPr>
            <w:tcW w:w="3505" w:type="dxa"/>
            <w:tcBorders>
              <w:top w:val="single" w:sz="6" w:space="0" w:color="auto"/>
              <w:left w:val="single" w:sz="6" w:space="0" w:color="auto"/>
            </w:tcBorders>
          </w:tcPr>
          <w:p w14:paraId="2ED76AEE" w14:textId="77777777" w:rsidR="00326FEF" w:rsidRPr="00F777D7" w:rsidRDefault="00326FEF" w:rsidP="00970371">
            <w:pPr>
              <w:tabs>
                <w:tab w:val="left" w:pos="-1440"/>
                <w:tab w:val="left" w:pos="-720"/>
              </w:tabs>
              <w:spacing w:before="90"/>
              <w:rPr>
                <w:rFonts w:ascii="Calibri Light" w:hAnsi="Calibri Light" w:cs="Calibri Light"/>
                <w:szCs w:val="22"/>
              </w:rPr>
            </w:pPr>
          </w:p>
        </w:tc>
        <w:tc>
          <w:tcPr>
            <w:tcW w:w="1842" w:type="dxa"/>
            <w:tcBorders>
              <w:top w:val="single" w:sz="6" w:space="0" w:color="auto"/>
              <w:left w:val="single" w:sz="6" w:space="0" w:color="auto"/>
            </w:tcBorders>
          </w:tcPr>
          <w:p w14:paraId="192E075A" w14:textId="77777777" w:rsidR="00326FEF" w:rsidRPr="00F777D7" w:rsidRDefault="00326FEF" w:rsidP="00970371">
            <w:pPr>
              <w:tabs>
                <w:tab w:val="left" w:pos="-1440"/>
                <w:tab w:val="left" w:pos="-720"/>
              </w:tabs>
              <w:spacing w:before="90"/>
              <w:rPr>
                <w:rFonts w:ascii="Calibri Light" w:hAnsi="Calibri Light" w:cs="Calibri Light"/>
                <w:szCs w:val="22"/>
              </w:rPr>
            </w:pPr>
          </w:p>
        </w:tc>
        <w:tc>
          <w:tcPr>
            <w:tcW w:w="2381" w:type="dxa"/>
            <w:tcBorders>
              <w:top w:val="single" w:sz="6" w:space="0" w:color="auto"/>
              <w:left w:val="single" w:sz="6" w:space="0" w:color="auto"/>
              <w:right w:val="single" w:sz="6" w:space="0" w:color="auto"/>
            </w:tcBorders>
          </w:tcPr>
          <w:p w14:paraId="15DCC7D6" w14:textId="77777777" w:rsidR="00326FEF" w:rsidRPr="00F777D7" w:rsidRDefault="00326FEF" w:rsidP="00970371">
            <w:pPr>
              <w:tabs>
                <w:tab w:val="left" w:pos="-1440"/>
                <w:tab w:val="left" w:pos="-720"/>
              </w:tabs>
              <w:spacing w:before="90"/>
              <w:rPr>
                <w:rFonts w:ascii="Calibri Light" w:hAnsi="Calibri Light" w:cs="Calibri Light"/>
                <w:szCs w:val="22"/>
              </w:rPr>
            </w:pPr>
          </w:p>
        </w:tc>
        <w:tc>
          <w:tcPr>
            <w:tcW w:w="2015" w:type="dxa"/>
            <w:gridSpan w:val="2"/>
            <w:tcBorders>
              <w:top w:val="single" w:sz="6" w:space="0" w:color="auto"/>
              <w:left w:val="single" w:sz="6" w:space="0" w:color="auto"/>
              <w:right w:val="double" w:sz="6" w:space="0" w:color="auto"/>
            </w:tcBorders>
          </w:tcPr>
          <w:p w14:paraId="51EB22CD" w14:textId="77777777" w:rsidR="00326FEF" w:rsidRPr="00F777D7" w:rsidRDefault="00326FEF" w:rsidP="00970371">
            <w:pPr>
              <w:tabs>
                <w:tab w:val="left" w:pos="-1440"/>
                <w:tab w:val="left" w:pos="-720"/>
              </w:tabs>
              <w:spacing w:before="90"/>
              <w:rPr>
                <w:rFonts w:ascii="Calibri Light" w:hAnsi="Calibri Light" w:cs="Calibri Light"/>
                <w:szCs w:val="22"/>
              </w:rPr>
            </w:pPr>
          </w:p>
        </w:tc>
      </w:tr>
      <w:tr w:rsidR="00326FEF" w:rsidRPr="00F777D7" w14:paraId="67694EED" w14:textId="77777777" w:rsidTr="00970371">
        <w:trPr>
          <w:gridAfter w:val="1"/>
          <w:wAfter w:w="9" w:type="dxa"/>
          <w:cantSplit/>
        </w:trPr>
        <w:tc>
          <w:tcPr>
            <w:tcW w:w="540" w:type="dxa"/>
            <w:tcBorders>
              <w:top w:val="single" w:sz="6" w:space="0" w:color="auto"/>
              <w:left w:val="double" w:sz="6" w:space="0" w:color="auto"/>
            </w:tcBorders>
          </w:tcPr>
          <w:p w14:paraId="385C35BA" w14:textId="77777777" w:rsidR="00326FEF" w:rsidRPr="00F777D7" w:rsidRDefault="00326FEF" w:rsidP="00970371">
            <w:pPr>
              <w:tabs>
                <w:tab w:val="left" w:pos="-1440"/>
                <w:tab w:val="left" w:pos="-720"/>
              </w:tabs>
              <w:spacing w:before="90"/>
              <w:rPr>
                <w:rFonts w:ascii="Calibri Light" w:hAnsi="Calibri Light" w:cs="Calibri Light"/>
                <w:szCs w:val="22"/>
              </w:rPr>
            </w:pPr>
            <w:r w:rsidRPr="00F777D7">
              <w:rPr>
                <w:rFonts w:ascii="Calibri Light" w:hAnsi="Calibri Light" w:cs="Calibri Light"/>
                <w:sz w:val="22"/>
                <w:szCs w:val="22"/>
              </w:rPr>
              <w:t>2</w:t>
            </w:r>
          </w:p>
        </w:tc>
        <w:tc>
          <w:tcPr>
            <w:tcW w:w="3505" w:type="dxa"/>
            <w:tcBorders>
              <w:top w:val="single" w:sz="6" w:space="0" w:color="auto"/>
              <w:left w:val="single" w:sz="6" w:space="0" w:color="auto"/>
            </w:tcBorders>
          </w:tcPr>
          <w:p w14:paraId="4485FEFB" w14:textId="77777777" w:rsidR="00326FEF" w:rsidRPr="00F777D7" w:rsidRDefault="00326FEF" w:rsidP="00970371">
            <w:pPr>
              <w:tabs>
                <w:tab w:val="left" w:pos="-1440"/>
                <w:tab w:val="left" w:pos="-720"/>
              </w:tabs>
              <w:spacing w:before="90"/>
              <w:rPr>
                <w:rFonts w:ascii="Calibri Light" w:hAnsi="Calibri Light" w:cs="Calibri Light"/>
                <w:szCs w:val="22"/>
              </w:rPr>
            </w:pPr>
          </w:p>
        </w:tc>
        <w:tc>
          <w:tcPr>
            <w:tcW w:w="1842" w:type="dxa"/>
            <w:tcBorders>
              <w:top w:val="single" w:sz="6" w:space="0" w:color="auto"/>
              <w:left w:val="single" w:sz="6" w:space="0" w:color="auto"/>
            </w:tcBorders>
          </w:tcPr>
          <w:p w14:paraId="6393B7ED" w14:textId="77777777" w:rsidR="00326FEF" w:rsidRPr="00F777D7" w:rsidRDefault="00326FEF" w:rsidP="00970371">
            <w:pPr>
              <w:tabs>
                <w:tab w:val="left" w:pos="-1440"/>
                <w:tab w:val="left" w:pos="-720"/>
              </w:tabs>
              <w:spacing w:before="90"/>
              <w:rPr>
                <w:rFonts w:ascii="Calibri Light" w:hAnsi="Calibri Light" w:cs="Calibri Light"/>
                <w:szCs w:val="22"/>
              </w:rPr>
            </w:pPr>
          </w:p>
        </w:tc>
        <w:tc>
          <w:tcPr>
            <w:tcW w:w="2381" w:type="dxa"/>
            <w:tcBorders>
              <w:top w:val="single" w:sz="6" w:space="0" w:color="auto"/>
              <w:left w:val="single" w:sz="6" w:space="0" w:color="auto"/>
              <w:right w:val="single" w:sz="6" w:space="0" w:color="auto"/>
            </w:tcBorders>
          </w:tcPr>
          <w:p w14:paraId="3503E9A6" w14:textId="77777777" w:rsidR="00326FEF" w:rsidRPr="00F777D7" w:rsidRDefault="00326FEF" w:rsidP="00970371">
            <w:pPr>
              <w:tabs>
                <w:tab w:val="left" w:pos="-1440"/>
                <w:tab w:val="left" w:pos="-720"/>
              </w:tabs>
              <w:spacing w:before="90"/>
              <w:rPr>
                <w:rFonts w:ascii="Calibri Light" w:hAnsi="Calibri Light" w:cs="Calibri Light"/>
                <w:szCs w:val="22"/>
              </w:rPr>
            </w:pPr>
          </w:p>
        </w:tc>
        <w:tc>
          <w:tcPr>
            <w:tcW w:w="2015" w:type="dxa"/>
            <w:gridSpan w:val="2"/>
            <w:tcBorders>
              <w:top w:val="single" w:sz="6" w:space="0" w:color="auto"/>
              <w:left w:val="single" w:sz="6" w:space="0" w:color="auto"/>
              <w:right w:val="double" w:sz="6" w:space="0" w:color="auto"/>
            </w:tcBorders>
          </w:tcPr>
          <w:p w14:paraId="72274404" w14:textId="77777777" w:rsidR="00326FEF" w:rsidRPr="00F777D7" w:rsidRDefault="00326FEF" w:rsidP="00970371">
            <w:pPr>
              <w:tabs>
                <w:tab w:val="left" w:pos="-1440"/>
                <w:tab w:val="left" w:pos="-720"/>
              </w:tabs>
              <w:spacing w:before="90"/>
              <w:rPr>
                <w:rFonts w:ascii="Calibri Light" w:hAnsi="Calibri Light" w:cs="Calibri Light"/>
                <w:szCs w:val="22"/>
              </w:rPr>
            </w:pPr>
          </w:p>
        </w:tc>
      </w:tr>
      <w:tr w:rsidR="00326FEF" w:rsidRPr="00F777D7" w14:paraId="38DCE047" w14:textId="77777777" w:rsidTr="00970371">
        <w:trPr>
          <w:gridAfter w:val="1"/>
          <w:wAfter w:w="9" w:type="dxa"/>
          <w:cantSplit/>
        </w:trPr>
        <w:tc>
          <w:tcPr>
            <w:tcW w:w="540" w:type="dxa"/>
            <w:tcBorders>
              <w:top w:val="single" w:sz="6" w:space="0" w:color="auto"/>
              <w:left w:val="double" w:sz="6" w:space="0" w:color="auto"/>
            </w:tcBorders>
          </w:tcPr>
          <w:p w14:paraId="4E05D581" w14:textId="77777777" w:rsidR="00326FEF" w:rsidRPr="00F777D7" w:rsidRDefault="00326FEF" w:rsidP="00970371">
            <w:pPr>
              <w:tabs>
                <w:tab w:val="left" w:pos="-1440"/>
                <w:tab w:val="left" w:pos="-720"/>
              </w:tabs>
              <w:spacing w:before="90"/>
              <w:rPr>
                <w:rFonts w:ascii="Calibri Light" w:hAnsi="Calibri Light" w:cs="Calibri Light"/>
                <w:szCs w:val="22"/>
              </w:rPr>
            </w:pPr>
            <w:r w:rsidRPr="00F777D7">
              <w:rPr>
                <w:rFonts w:ascii="Calibri Light" w:hAnsi="Calibri Light" w:cs="Calibri Light"/>
                <w:sz w:val="22"/>
                <w:szCs w:val="22"/>
              </w:rPr>
              <w:t>3</w:t>
            </w:r>
          </w:p>
        </w:tc>
        <w:tc>
          <w:tcPr>
            <w:tcW w:w="3505" w:type="dxa"/>
            <w:tcBorders>
              <w:top w:val="single" w:sz="6" w:space="0" w:color="auto"/>
              <w:left w:val="single" w:sz="6" w:space="0" w:color="auto"/>
            </w:tcBorders>
          </w:tcPr>
          <w:p w14:paraId="50DC95EC" w14:textId="77777777" w:rsidR="00326FEF" w:rsidRPr="00F777D7" w:rsidRDefault="00326FEF" w:rsidP="00970371">
            <w:pPr>
              <w:tabs>
                <w:tab w:val="left" w:pos="-1440"/>
                <w:tab w:val="left" w:pos="-720"/>
              </w:tabs>
              <w:spacing w:before="90"/>
              <w:rPr>
                <w:rFonts w:ascii="Calibri Light" w:hAnsi="Calibri Light" w:cs="Calibri Light"/>
                <w:szCs w:val="22"/>
              </w:rPr>
            </w:pPr>
          </w:p>
        </w:tc>
        <w:tc>
          <w:tcPr>
            <w:tcW w:w="1842" w:type="dxa"/>
            <w:tcBorders>
              <w:top w:val="single" w:sz="6" w:space="0" w:color="auto"/>
              <w:left w:val="single" w:sz="6" w:space="0" w:color="auto"/>
            </w:tcBorders>
          </w:tcPr>
          <w:p w14:paraId="39705354" w14:textId="77777777" w:rsidR="00326FEF" w:rsidRPr="00F777D7" w:rsidRDefault="00326FEF" w:rsidP="00970371">
            <w:pPr>
              <w:tabs>
                <w:tab w:val="left" w:pos="-1440"/>
                <w:tab w:val="left" w:pos="-720"/>
              </w:tabs>
              <w:spacing w:before="90"/>
              <w:rPr>
                <w:rFonts w:ascii="Calibri Light" w:hAnsi="Calibri Light" w:cs="Calibri Light"/>
                <w:szCs w:val="22"/>
              </w:rPr>
            </w:pPr>
          </w:p>
        </w:tc>
        <w:tc>
          <w:tcPr>
            <w:tcW w:w="2381" w:type="dxa"/>
            <w:tcBorders>
              <w:top w:val="single" w:sz="6" w:space="0" w:color="auto"/>
              <w:left w:val="single" w:sz="6" w:space="0" w:color="auto"/>
              <w:right w:val="single" w:sz="6" w:space="0" w:color="auto"/>
            </w:tcBorders>
          </w:tcPr>
          <w:p w14:paraId="25399A21" w14:textId="77777777" w:rsidR="00326FEF" w:rsidRPr="00F777D7" w:rsidRDefault="00326FEF" w:rsidP="00970371">
            <w:pPr>
              <w:tabs>
                <w:tab w:val="left" w:pos="-1440"/>
                <w:tab w:val="left" w:pos="-720"/>
              </w:tabs>
              <w:spacing w:before="90"/>
              <w:rPr>
                <w:rFonts w:ascii="Calibri Light" w:hAnsi="Calibri Light" w:cs="Calibri Light"/>
                <w:szCs w:val="22"/>
              </w:rPr>
            </w:pPr>
          </w:p>
        </w:tc>
        <w:tc>
          <w:tcPr>
            <w:tcW w:w="2015" w:type="dxa"/>
            <w:gridSpan w:val="2"/>
            <w:tcBorders>
              <w:top w:val="single" w:sz="6" w:space="0" w:color="auto"/>
              <w:left w:val="single" w:sz="6" w:space="0" w:color="auto"/>
              <w:right w:val="double" w:sz="6" w:space="0" w:color="auto"/>
            </w:tcBorders>
          </w:tcPr>
          <w:p w14:paraId="2DDAAAF2" w14:textId="77777777" w:rsidR="00326FEF" w:rsidRPr="00F777D7" w:rsidRDefault="00326FEF" w:rsidP="00970371">
            <w:pPr>
              <w:tabs>
                <w:tab w:val="left" w:pos="-1440"/>
                <w:tab w:val="left" w:pos="-720"/>
              </w:tabs>
              <w:spacing w:before="90"/>
              <w:rPr>
                <w:rFonts w:ascii="Calibri Light" w:hAnsi="Calibri Light" w:cs="Calibri Light"/>
                <w:szCs w:val="22"/>
              </w:rPr>
            </w:pPr>
          </w:p>
        </w:tc>
      </w:tr>
      <w:tr w:rsidR="00326FEF" w:rsidRPr="00F777D7" w14:paraId="1807F32D" w14:textId="77777777" w:rsidTr="00970371">
        <w:trPr>
          <w:gridAfter w:val="1"/>
          <w:wAfter w:w="9" w:type="dxa"/>
          <w:cantSplit/>
        </w:trPr>
        <w:tc>
          <w:tcPr>
            <w:tcW w:w="540" w:type="dxa"/>
            <w:tcBorders>
              <w:top w:val="single" w:sz="6" w:space="0" w:color="auto"/>
              <w:left w:val="double" w:sz="6" w:space="0" w:color="auto"/>
            </w:tcBorders>
          </w:tcPr>
          <w:p w14:paraId="0C94DFE2" w14:textId="77777777" w:rsidR="00326FEF" w:rsidRPr="00F777D7" w:rsidRDefault="00326FEF" w:rsidP="00970371">
            <w:pPr>
              <w:tabs>
                <w:tab w:val="left" w:pos="-1440"/>
                <w:tab w:val="left" w:pos="-720"/>
              </w:tabs>
              <w:spacing w:before="90"/>
              <w:rPr>
                <w:rFonts w:ascii="Calibri Light" w:hAnsi="Calibri Light" w:cs="Calibri Light"/>
                <w:szCs w:val="22"/>
              </w:rPr>
            </w:pPr>
            <w:r w:rsidRPr="00F777D7">
              <w:rPr>
                <w:rFonts w:ascii="Calibri Light" w:hAnsi="Calibri Light" w:cs="Calibri Light"/>
                <w:sz w:val="22"/>
                <w:szCs w:val="22"/>
              </w:rPr>
              <w:t>4</w:t>
            </w:r>
          </w:p>
        </w:tc>
        <w:tc>
          <w:tcPr>
            <w:tcW w:w="3505" w:type="dxa"/>
            <w:tcBorders>
              <w:top w:val="single" w:sz="6" w:space="0" w:color="auto"/>
              <w:left w:val="single" w:sz="6" w:space="0" w:color="auto"/>
            </w:tcBorders>
          </w:tcPr>
          <w:p w14:paraId="465D9DA5" w14:textId="77777777" w:rsidR="00326FEF" w:rsidRPr="00F777D7" w:rsidRDefault="00326FEF" w:rsidP="00970371">
            <w:pPr>
              <w:tabs>
                <w:tab w:val="left" w:pos="-1440"/>
                <w:tab w:val="left" w:pos="-720"/>
              </w:tabs>
              <w:spacing w:before="90"/>
              <w:ind w:hanging="660"/>
              <w:rPr>
                <w:rFonts w:ascii="Calibri Light" w:hAnsi="Calibri Light" w:cs="Calibri Light"/>
                <w:szCs w:val="22"/>
              </w:rPr>
            </w:pPr>
          </w:p>
        </w:tc>
        <w:tc>
          <w:tcPr>
            <w:tcW w:w="1842" w:type="dxa"/>
            <w:tcBorders>
              <w:top w:val="single" w:sz="6" w:space="0" w:color="auto"/>
              <w:left w:val="single" w:sz="6" w:space="0" w:color="auto"/>
            </w:tcBorders>
          </w:tcPr>
          <w:p w14:paraId="107593CB" w14:textId="77777777" w:rsidR="00326FEF" w:rsidRPr="00F777D7" w:rsidRDefault="00326FEF" w:rsidP="00970371">
            <w:pPr>
              <w:tabs>
                <w:tab w:val="left" w:pos="-1440"/>
                <w:tab w:val="left" w:pos="-720"/>
              </w:tabs>
              <w:spacing w:before="90"/>
              <w:rPr>
                <w:rFonts w:ascii="Calibri Light" w:hAnsi="Calibri Light" w:cs="Calibri Light"/>
                <w:szCs w:val="22"/>
              </w:rPr>
            </w:pPr>
          </w:p>
        </w:tc>
        <w:tc>
          <w:tcPr>
            <w:tcW w:w="2381" w:type="dxa"/>
            <w:tcBorders>
              <w:top w:val="single" w:sz="6" w:space="0" w:color="auto"/>
              <w:left w:val="single" w:sz="6" w:space="0" w:color="auto"/>
              <w:right w:val="single" w:sz="6" w:space="0" w:color="auto"/>
            </w:tcBorders>
          </w:tcPr>
          <w:p w14:paraId="09B385DA" w14:textId="77777777" w:rsidR="00326FEF" w:rsidRPr="00F777D7" w:rsidRDefault="00326FEF" w:rsidP="00970371">
            <w:pPr>
              <w:tabs>
                <w:tab w:val="left" w:pos="-1440"/>
                <w:tab w:val="left" w:pos="-720"/>
              </w:tabs>
              <w:spacing w:before="90"/>
              <w:rPr>
                <w:rFonts w:ascii="Calibri Light" w:hAnsi="Calibri Light" w:cs="Calibri Light"/>
                <w:szCs w:val="22"/>
              </w:rPr>
            </w:pPr>
          </w:p>
        </w:tc>
        <w:tc>
          <w:tcPr>
            <w:tcW w:w="2015" w:type="dxa"/>
            <w:gridSpan w:val="2"/>
            <w:tcBorders>
              <w:top w:val="single" w:sz="6" w:space="0" w:color="auto"/>
              <w:left w:val="single" w:sz="6" w:space="0" w:color="auto"/>
              <w:right w:val="double" w:sz="6" w:space="0" w:color="auto"/>
            </w:tcBorders>
          </w:tcPr>
          <w:p w14:paraId="4722AB06" w14:textId="77777777" w:rsidR="00326FEF" w:rsidRPr="00F777D7" w:rsidRDefault="00326FEF" w:rsidP="00970371">
            <w:pPr>
              <w:tabs>
                <w:tab w:val="left" w:pos="-1440"/>
                <w:tab w:val="left" w:pos="-720"/>
              </w:tabs>
              <w:spacing w:before="90"/>
              <w:rPr>
                <w:rFonts w:ascii="Calibri Light" w:hAnsi="Calibri Light" w:cs="Calibri Light"/>
                <w:szCs w:val="22"/>
              </w:rPr>
            </w:pPr>
          </w:p>
        </w:tc>
      </w:tr>
      <w:tr w:rsidR="00326FEF" w:rsidRPr="00F777D7" w14:paraId="1832C949" w14:textId="77777777" w:rsidTr="00970371">
        <w:trPr>
          <w:gridAfter w:val="1"/>
          <w:wAfter w:w="9" w:type="dxa"/>
          <w:cantSplit/>
        </w:trPr>
        <w:tc>
          <w:tcPr>
            <w:tcW w:w="540" w:type="dxa"/>
            <w:tcBorders>
              <w:top w:val="single" w:sz="6" w:space="0" w:color="auto"/>
              <w:left w:val="double" w:sz="6" w:space="0" w:color="auto"/>
            </w:tcBorders>
          </w:tcPr>
          <w:p w14:paraId="0408D1B4" w14:textId="77777777" w:rsidR="00326FEF" w:rsidRPr="00F777D7" w:rsidRDefault="00326FEF" w:rsidP="00970371">
            <w:pPr>
              <w:tabs>
                <w:tab w:val="left" w:pos="-1440"/>
                <w:tab w:val="left" w:pos="-720"/>
              </w:tabs>
              <w:spacing w:before="90"/>
              <w:rPr>
                <w:rFonts w:ascii="Calibri Light" w:hAnsi="Calibri Light" w:cs="Calibri Light"/>
                <w:szCs w:val="22"/>
              </w:rPr>
            </w:pPr>
            <w:r w:rsidRPr="00F777D7">
              <w:rPr>
                <w:rFonts w:ascii="Calibri Light" w:hAnsi="Calibri Light" w:cs="Calibri Light"/>
                <w:sz w:val="22"/>
                <w:szCs w:val="22"/>
              </w:rPr>
              <w:t>5</w:t>
            </w:r>
          </w:p>
        </w:tc>
        <w:tc>
          <w:tcPr>
            <w:tcW w:w="3505" w:type="dxa"/>
            <w:tcBorders>
              <w:top w:val="single" w:sz="6" w:space="0" w:color="auto"/>
              <w:left w:val="single" w:sz="6" w:space="0" w:color="auto"/>
            </w:tcBorders>
          </w:tcPr>
          <w:p w14:paraId="61619D63" w14:textId="77777777" w:rsidR="00326FEF" w:rsidRPr="00F777D7" w:rsidRDefault="00326FEF" w:rsidP="00970371">
            <w:pPr>
              <w:tabs>
                <w:tab w:val="left" w:pos="-1440"/>
                <w:tab w:val="left" w:pos="-720"/>
              </w:tabs>
              <w:spacing w:before="90"/>
              <w:rPr>
                <w:rFonts w:ascii="Calibri Light" w:hAnsi="Calibri Light" w:cs="Calibri Light"/>
                <w:szCs w:val="22"/>
              </w:rPr>
            </w:pPr>
          </w:p>
        </w:tc>
        <w:tc>
          <w:tcPr>
            <w:tcW w:w="1842" w:type="dxa"/>
            <w:tcBorders>
              <w:top w:val="single" w:sz="6" w:space="0" w:color="auto"/>
              <w:left w:val="single" w:sz="6" w:space="0" w:color="auto"/>
            </w:tcBorders>
          </w:tcPr>
          <w:p w14:paraId="78DFC53D" w14:textId="77777777" w:rsidR="00326FEF" w:rsidRPr="00F777D7" w:rsidRDefault="00326FEF" w:rsidP="00970371">
            <w:pPr>
              <w:tabs>
                <w:tab w:val="left" w:pos="-1440"/>
                <w:tab w:val="left" w:pos="-720"/>
              </w:tabs>
              <w:spacing w:before="90"/>
              <w:rPr>
                <w:rFonts w:ascii="Calibri Light" w:hAnsi="Calibri Light" w:cs="Calibri Light"/>
                <w:szCs w:val="22"/>
              </w:rPr>
            </w:pPr>
          </w:p>
        </w:tc>
        <w:tc>
          <w:tcPr>
            <w:tcW w:w="2381" w:type="dxa"/>
            <w:tcBorders>
              <w:top w:val="single" w:sz="6" w:space="0" w:color="auto"/>
              <w:left w:val="single" w:sz="6" w:space="0" w:color="auto"/>
              <w:right w:val="single" w:sz="6" w:space="0" w:color="auto"/>
            </w:tcBorders>
          </w:tcPr>
          <w:p w14:paraId="3B9EB30A" w14:textId="77777777" w:rsidR="00326FEF" w:rsidRPr="00F777D7" w:rsidRDefault="00326FEF" w:rsidP="00970371">
            <w:pPr>
              <w:tabs>
                <w:tab w:val="left" w:pos="-1440"/>
                <w:tab w:val="left" w:pos="-720"/>
              </w:tabs>
              <w:spacing w:before="90"/>
              <w:rPr>
                <w:rFonts w:ascii="Calibri Light" w:hAnsi="Calibri Light" w:cs="Calibri Light"/>
                <w:szCs w:val="22"/>
              </w:rPr>
            </w:pPr>
          </w:p>
        </w:tc>
        <w:tc>
          <w:tcPr>
            <w:tcW w:w="2015" w:type="dxa"/>
            <w:gridSpan w:val="2"/>
            <w:tcBorders>
              <w:top w:val="single" w:sz="6" w:space="0" w:color="auto"/>
              <w:left w:val="single" w:sz="6" w:space="0" w:color="auto"/>
              <w:right w:val="double" w:sz="6" w:space="0" w:color="auto"/>
            </w:tcBorders>
          </w:tcPr>
          <w:p w14:paraId="52476677" w14:textId="77777777" w:rsidR="00326FEF" w:rsidRPr="00F777D7" w:rsidRDefault="00326FEF" w:rsidP="00970371">
            <w:pPr>
              <w:tabs>
                <w:tab w:val="left" w:pos="-1440"/>
                <w:tab w:val="left" w:pos="-720"/>
              </w:tabs>
              <w:spacing w:before="90"/>
              <w:rPr>
                <w:rFonts w:ascii="Calibri Light" w:hAnsi="Calibri Light" w:cs="Calibri Light"/>
                <w:szCs w:val="22"/>
              </w:rPr>
            </w:pPr>
          </w:p>
        </w:tc>
      </w:tr>
      <w:tr w:rsidR="00326FEF" w:rsidRPr="00F777D7" w14:paraId="3489B04A" w14:textId="77777777" w:rsidTr="00970371">
        <w:trPr>
          <w:cantSplit/>
        </w:trPr>
        <w:tc>
          <w:tcPr>
            <w:tcW w:w="4045" w:type="dxa"/>
            <w:gridSpan w:val="2"/>
            <w:tcBorders>
              <w:top w:val="single" w:sz="6" w:space="0" w:color="auto"/>
              <w:left w:val="double" w:sz="6" w:space="0" w:color="auto"/>
              <w:bottom w:val="double" w:sz="6" w:space="0" w:color="auto"/>
            </w:tcBorders>
          </w:tcPr>
          <w:p w14:paraId="6F60B821" w14:textId="77777777" w:rsidR="00326FEF" w:rsidRPr="00F777D7" w:rsidRDefault="00326FEF" w:rsidP="00970371">
            <w:pPr>
              <w:tabs>
                <w:tab w:val="left" w:pos="-1440"/>
                <w:tab w:val="left" w:pos="-720"/>
                <w:tab w:val="left" w:pos="0"/>
                <w:tab w:val="left" w:pos="720"/>
                <w:tab w:val="left" w:pos="1440"/>
              </w:tabs>
              <w:spacing w:before="90"/>
              <w:ind w:left="2160" w:hanging="2160"/>
              <w:rPr>
                <w:rFonts w:ascii="Calibri Light" w:hAnsi="Calibri Light" w:cs="Calibri Light"/>
                <w:szCs w:val="22"/>
              </w:rPr>
            </w:pPr>
            <w:r w:rsidRPr="00F777D7">
              <w:rPr>
                <w:rFonts w:ascii="Calibri Light" w:hAnsi="Calibri Light" w:cs="Calibri Light"/>
                <w:b/>
                <w:sz w:val="22"/>
                <w:szCs w:val="22"/>
              </w:rPr>
              <w:tab/>
            </w:r>
            <w:r w:rsidRPr="00F777D7">
              <w:rPr>
                <w:rFonts w:ascii="Calibri Light" w:hAnsi="Calibri Light" w:cs="Calibri Light"/>
                <w:b/>
                <w:sz w:val="22"/>
                <w:szCs w:val="22"/>
              </w:rPr>
              <w:tab/>
            </w:r>
            <w:r w:rsidRPr="00F777D7">
              <w:rPr>
                <w:rFonts w:ascii="Calibri Light" w:hAnsi="Calibri Light" w:cs="Calibri Light"/>
                <w:b/>
                <w:sz w:val="22"/>
                <w:szCs w:val="22"/>
              </w:rPr>
              <w:tab/>
              <w:t>Totaal</w:t>
            </w:r>
          </w:p>
        </w:tc>
        <w:tc>
          <w:tcPr>
            <w:tcW w:w="1842" w:type="dxa"/>
            <w:tcBorders>
              <w:top w:val="single" w:sz="6" w:space="0" w:color="auto"/>
              <w:left w:val="single" w:sz="6" w:space="0" w:color="auto"/>
              <w:bottom w:val="double" w:sz="6" w:space="0" w:color="auto"/>
              <w:right w:val="single" w:sz="6" w:space="0" w:color="auto"/>
            </w:tcBorders>
          </w:tcPr>
          <w:p w14:paraId="6C84B62F" w14:textId="77777777" w:rsidR="00326FEF" w:rsidRPr="00F777D7" w:rsidRDefault="00326FEF" w:rsidP="00970371">
            <w:pPr>
              <w:tabs>
                <w:tab w:val="left" w:pos="-1440"/>
                <w:tab w:val="left" w:pos="-720"/>
              </w:tabs>
              <w:spacing w:before="90"/>
              <w:rPr>
                <w:rFonts w:ascii="Calibri Light" w:hAnsi="Calibri Light" w:cs="Calibri Light"/>
                <w:szCs w:val="22"/>
              </w:rPr>
            </w:pPr>
          </w:p>
        </w:tc>
        <w:tc>
          <w:tcPr>
            <w:tcW w:w="2390" w:type="dxa"/>
            <w:gridSpan w:val="2"/>
            <w:tcBorders>
              <w:top w:val="single" w:sz="6" w:space="0" w:color="auto"/>
              <w:left w:val="single" w:sz="6" w:space="0" w:color="auto"/>
              <w:bottom w:val="double" w:sz="6" w:space="0" w:color="auto"/>
            </w:tcBorders>
          </w:tcPr>
          <w:p w14:paraId="3A4E0E01" w14:textId="77777777" w:rsidR="00326FEF" w:rsidRPr="00F777D7" w:rsidRDefault="00326FEF" w:rsidP="00970371">
            <w:pPr>
              <w:tabs>
                <w:tab w:val="left" w:pos="-1440"/>
                <w:tab w:val="left" w:pos="-720"/>
              </w:tabs>
              <w:spacing w:before="90"/>
              <w:rPr>
                <w:rFonts w:ascii="Calibri Light" w:hAnsi="Calibri Light" w:cs="Calibri Light"/>
                <w:szCs w:val="22"/>
              </w:rPr>
            </w:pPr>
          </w:p>
        </w:tc>
        <w:tc>
          <w:tcPr>
            <w:tcW w:w="2015" w:type="dxa"/>
            <w:gridSpan w:val="2"/>
            <w:tcBorders>
              <w:top w:val="single" w:sz="6" w:space="0" w:color="auto"/>
              <w:left w:val="single" w:sz="6" w:space="0" w:color="auto"/>
              <w:bottom w:val="double" w:sz="6" w:space="0" w:color="auto"/>
              <w:right w:val="double" w:sz="6" w:space="0" w:color="auto"/>
            </w:tcBorders>
          </w:tcPr>
          <w:p w14:paraId="5F7C099D" w14:textId="77777777" w:rsidR="00326FEF" w:rsidRPr="00F777D7" w:rsidRDefault="00326FEF" w:rsidP="00970371">
            <w:pPr>
              <w:tabs>
                <w:tab w:val="left" w:pos="-1440"/>
                <w:tab w:val="left" w:pos="-720"/>
              </w:tabs>
              <w:spacing w:before="90"/>
              <w:rPr>
                <w:rFonts w:ascii="Calibri Light" w:hAnsi="Calibri Light" w:cs="Calibri Light"/>
                <w:szCs w:val="22"/>
              </w:rPr>
            </w:pPr>
          </w:p>
        </w:tc>
      </w:tr>
    </w:tbl>
    <w:p w14:paraId="213CE213" w14:textId="77777777" w:rsidR="00326FEF" w:rsidRPr="00F777D7" w:rsidRDefault="00326FEF" w:rsidP="00E41B58">
      <w:pPr>
        <w:tabs>
          <w:tab w:val="left" w:pos="-1440"/>
          <w:tab w:val="left" w:pos="-720"/>
        </w:tabs>
        <w:ind w:left="567"/>
        <w:jc w:val="both"/>
        <w:rPr>
          <w:rFonts w:ascii="Calibri Light" w:hAnsi="Calibri Light" w:cs="Calibri Light"/>
          <w:sz w:val="22"/>
          <w:szCs w:val="22"/>
        </w:rPr>
      </w:pPr>
    </w:p>
    <w:p w14:paraId="37B9A88D" w14:textId="77777777" w:rsidR="00326FEF" w:rsidRPr="00F777D7" w:rsidRDefault="00326FEF" w:rsidP="00E41B58">
      <w:pPr>
        <w:tabs>
          <w:tab w:val="left" w:pos="5580"/>
        </w:tabs>
        <w:ind w:left="-340"/>
        <w:jc w:val="both"/>
        <w:rPr>
          <w:rFonts w:ascii="Calibri Light" w:hAnsi="Calibri Light" w:cs="Calibri Light"/>
          <w:sz w:val="22"/>
          <w:szCs w:val="22"/>
        </w:rPr>
      </w:pPr>
      <w:r w:rsidRPr="00F777D7">
        <w:rPr>
          <w:rFonts w:ascii="Calibri Light" w:hAnsi="Calibri Light" w:cs="Calibri Light"/>
          <w:sz w:val="22"/>
          <w:szCs w:val="22"/>
        </w:rPr>
        <w:t>Extramurale monsters (procent van totaal aantal)</w:t>
      </w:r>
      <w:r w:rsidRPr="00F777D7">
        <w:rPr>
          <w:rFonts w:ascii="Calibri Light" w:hAnsi="Calibri Light" w:cs="Calibri Light"/>
          <w:sz w:val="22"/>
          <w:szCs w:val="22"/>
        </w:rPr>
        <w:tab/>
        <w:t>......... %</w:t>
      </w:r>
    </w:p>
    <w:p w14:paraId="68840528" w14:textId="77777777" w:rsidR="00326FEF" w:rsidRPr="00F777D7" w:rsidRDefault="00326FEF" w:rsidP="00E41B58">
      <w:pPr>
        <w:tabs>
          <w:tab w:val="left" w:pos="-1440"/>
          <w:tab w:val="left" w:pos="-720"/>
        </w:tabs>
        <w:ind w:left="-340"/>
        <w:jc w:val="both"/>
        <w:rPr>
          <w:rFonts w:ascii="Calibri Light" w:hAnsi="Calibri Light" w:cs="Calibri Light"/>
          <w:b/>
          <w:sz w:val="22"/>
          <w:szCs w:val="22"/>
        </w:rPr>
      </w:pPr>
    </w:p>
    <w:p w14:paraId="2BC6CADD" w14:textId="77777777" w:rsidR="00326FEF" w:rsidRPr="00F777D7" w:rsidRDefault="00326FEF" w:rsidP="00E41B58">
      <w:pPr>
        <w:tabs>
          <w:tab w:val="left" w:pos="-1440"/>
          <w:tab w:val="left" w:pos="-720"/>
        </w:tabs>
        <w:ind w:left="-340"/>
        <w:jc w:val="both"/>
        <w:rPr>
          <w:rFonts w:ascii="Calibri Light" w:hAnsi="Calibri Light" w:cs="Calibri Light"/>
          <w:b/>
          <w:sz w:val="22"/>
          <w:szCs w:val="22"/>
        </w:rPr>
      </w:pPr>
      <w:r w:rsidRPr="00F777D7">
        <w:rPr>
          <w:rFonts w:ascii="Calibri Light" w:hAnsi="Calibri Light" w:cs="Calibri Light"/>
          <w:b/>
          <w:sz w:val="22"/>
          <w:szCs w:val="22"/>
        </w:rPr>
        <w:t>0.5 Verrichtingen (conform CTG-lijst) per ziekenhuis en overigen (jaar:.......):</w:t>
      </w:r>
    </w:p>
    <w:tbl>
      <w:tblPr>
        <w:tblW w:w="9720" w:type="dxa"/>
        <w:tblInd w:w="-240" w:type="dxa"/>
        <w:tblLayout w:type="fixed"/>
        <w:tblCellMar>
          <w:left w:w="120" w:type="dxa"/>
          <w:right w:w="120" w:type="dxa"/>
        </w:tblCellMar>
        <w:tblLook w:val="0000" w:firstRow="0" w:lastRow="0" w:firstColumn="0" w:lastColumn="0" w:noHBand="0" w:noVBand="0"/>
      </w:tblPr>
      <w:tblGrid>
        <w:gridCol w:w="540"/>
        <w:gridCol w:w="3780"/>
        <w:gridCol w:w="2340"/>
        <w:gridCol w:w="3060"/>
      </w:tblGrid>
      <w:tr w:rsidR="00326FEF" w:rsidRPr="00F777D7" w14:paraId="70C95921" w14:textId="77777777" w:rsidTr="00970371">
        <w:trPr>
          <w:cantSplit/>
          <w:trHeight w:val="838"/>
        </w:trPr>
        <w:tc>
          <w:tcPr>
            <w:tcW w:w="4320" w:type="dxa"/>
            <w:gridSpan w:val="2"/>
            <w:tcBorders>
              <w:top w:val="double" w:sz="6" w:space="0" w:color="auto"/>
              <w:left w:val="double" w:sz="6" w:space="0" w:color="auto"/>
            </w:tcBorders>
          </w:tcPr>
          <w:p w14:paraId="04615961" w14:textId="77777777" w:rsidR="00326FEF" w:rsidRPr="00F777D7" w:rsidRDefault="00326FEF" w:rsidP="00970371">
            <w:pPr>
              <w:tabs>
                <w:tab w:val="left" w:pos="-1440"/>
                <w:tab w:val="left" w:pos="-720"/>
              </w:tabs>
              <w:spacing w:before="90"/>
              <w:rPr>
                <w:rFonts w:ascii="Calibri Light" w:hAnsi="Calibri Light" w:cs="Calibri Light"/>
                <w:b/>
                <w:szCs w:val="22"/>
              </w:rPr>
            </w:pPr>
            <w:r w:rsidRPr="00F777D7">
              <w:rPr>
                <w:rFonts w:ascii="Calibri Light" w:hAnsi="Calibri Light" w:cs="Calibri Light"/>
                <w:b/>
                <w:sz w:val="22"/>
                <w:szCs w:val="22"/>
              </w:rPr>
              <w:t>Ziekenhuizen</w:t>
            </w:r>
          </w:p>
        </w:tc>
        <w:tc>
          <w:tcPr>
            <w:tcW w:w="2340" w:type="dxa"/>
            <w:tcBorders>
              <w:top w:val="double" w:sz="6" w:space="0" w:color="auto"/>
              <w:left w:val="single" w:sz="6" w:space="0" w:color="auto"/>
            </w:tcBorders>
          </w:tcPr>
          <w:p w14:paraId="25AE9098" w14:textId="77777777" w:rsidR="00326FEF" w:rsidRPr="00F777D7" w:rsidRDefault="00326FEF" w:rsidP="00970371">
            <w:pPr>
              <w:tabs>
                <w:tab w:val="center" w:pos="766"/>
              </w:tabs>
              <w:spacing w:before="90"/>
              <w:rPr>
                <w:rFonts w:ascii="Calibri Light" w:hAnsi="Calibri Light" w:cs="Calibri Light"/>
                <w:b/>
                <w:szCs w:val="22"/>
              </w:rPr>
            </w:pPr>
            <w:r w:rsidRPr="00F777D7">
              <w:rPr>
                <w:rFonts w:ascii="Calibri Light" w:hAnsi="Calibri Light" w:cs="Calibri Light"/>
                <w:b/>
                <w:sz w:val="22"/>
                <w:szCs w:val="22"/>
              </w:rPr>
              <w:t>monsters</w:t>
            </w:r>
          </w:p>
        </w:tc>
        <w:tc>
          <w:tcPr>
            <w:tcW w:w="3060" w:type="dxa"/>
            <w:tcBorders>
              <w:top w:val="double" w:sz="6" w:space="0" w:color="auto"/>
              <w:left w:val="single" w:sz="6" w:space="0" w:color="auto"/>
              <w:right w:val="double" w:sz="6" w:space="0" w:color="auto"/>
            </w:tcBorders>
          </w:tcPr>
          <w:p w14:paraId="34EDCD18" w14:textId="77777777" w:rsidR="00326FEF" w:rsidRPr="00F777D7" w:rsidRDefault="00326FEF" w:rsidP="00970371">
            <w:pPr>
              <w:tabs>
                <w:tab w:val="center" w:pos="767"/>
              </w:tabs>
              <w:spacing w:before="90"/>
              <w:rPr>
                <w:rFonts w:ascii="Calibri Light" w:hAnsi="Calibri Light" w:cs="Calibri Light"/>
                <w:b/>
                <w:szCs w:val="22"/>
              </w:rPr>
            </w:pPr>
            <w:r w:rsidRPr="00F777D7">
              <w:rPr>
                <w:rFonts w:ascii="Calibri Light" w:hAnsi="Calibri Light" w:cs="Calibri Light"/>
                <w:b/>
                <w:sz w:val="22"/>
                <w:szCs w:val="22"/>
              </w:rPr>
              <w:t>verrichtingen*)</w:t>
            </w:r>
          </w:p>
          <w:p w14:paraId="21E1DC33" w14:textId="77777777" w:rsidR="00326FEF" w:rsidRPr="00F777D7" w:rsidRDefault="00326FEF" w:rsidP="00970371">
            <w:pPr>
              <w:tabs>
                <w:tab w:val="center" w:pos="767"/>
              </w:tabs>
              <w:rPr>
                <w:rFonts w:ascii="Calibri Light" w:hAnsi="Calibri Light" w:cs="Calibri Light"/>
                <w:b/>
                <w:szCs w:val="22"/>
              </w:rPr>
            </w:pPr>
            <w:r w:rsidRPr="00F777D7">
              <w:rPr>
                <w:rFonts w:ascii="Calibri Light" w:hAnsi="Calibri Light" w:cs="Calibri Light"/>
                <w:b/>
                <w:sz w:val="22"/>
                <w:szCs w:val="22"/>
              </w:rPr>
              <w:t>(patiëntenzorg)</w:t>
            </w:r>
          </w:p>
        </w:tc>
      </w:tr>
      <w:tr w:rsidR="00326FEF" w:rsidRPr="00F777D7" w14:paraId="3E3AC371" w14:textId="77777777" w:rsidTr="00970371">
        <w:trPr>
          <w:cantSplit/>
        </w:trPr>
        <w:tc>
          <w:tcPr>
            <w:tcW w:w="540" w:type="dxa"/>
            <w:tcBorders>
              <w:top w:val="single" w:sz="6" w:space="0" w:color="auto"/>
              <w:left w:val="double" w:sz="6" w:space="0" w:color="auto"/>
            </w:tcBorders>
          </w:tcPr>
          <w:p w14:paraId="776D4790" w14:textId="77777777" w:rsidR="00326FEF" w:rsidRPr="00F777D7" w:rsidRDefault="00326FEF" w:rsidP="00970371">
            <w:pPr>
              <w:tabs>
                <w:tab w:val="left" w:pos="-1440"/>
                <w:tab w:val="left" w:pos="-720"/>
              </w:tabs>
              <w:spacing w:before="90"/>
              <w:rPr>
                <w:rFonts w:ascii="Calibri Light" w:hAnsi="Calibri Light" w:cs="Calibri Light"/>
                <w:szCs w:val="22"/>
              </w:rPr>
            </w:pPr>
            <w:r w:rsidRPr="00F777D7">
              <w:rPr>
                <w:rFonts w:ascii="Calibri Light" w:hAnsi="Calibri Light" w:cs="Calibri Light"/>
                <w:sz w:val="22"/>
                <w:szCs w:val="22"/>
              </w:rPr>
              <w:t>1</w:t>
            </w:r>
          </w:p>
        </w:tc>
        <w:tc>
          <w:tcPr>
            <w:tcW w:w="3780" w:type="dxa"/>
            <w:tcBorders>
              <w:top w:val="single" w:sz="6" w:space="0" w:color="auto"/>
              <w:left w:val="single" w:sz="6" w:space="0" w:color="auto"/>
            </w:tcBorders>
          </w:tcPr>
          <w:p w14:paraId="365F53D4" w14:textId="77777777" w:rsidR="00326FEF" w:rsidRPr="00F777D7" w:rsidRDefault="00326FEF" w:rsidP="00970371">
            <w:pPr>
              <w:tabs>
                <w:tab w:val="left" w:pos="-1440"/>
                <w:tab w:val="left" w:pos="-720"/>
              </w:tabs>
              <w:spacing w:before="90"/>
              <w:rPr>
                <w:rFonts w:ascii="Calibri Light" w:hAnsi="Calibri Light" w:cs="Calibri Light"/>
                <w:szCs w:val="22"/>
              </w:rPr>
            </w:pPr>
          </w:p>
        </w:tc>
        <w:tc>
          <w:tcPr>
            <w:tcW w:w="2340" w:type="dxa"/>
            <w:tcBorders>
              <w:top w:val="single" w:sz="6" w:space="0" w:color="auto"/>
              <w:left w:val="single" w:sz="6" w:space="0" w:color="auto"/>
            </w:tcBorders>
          </w:tcPr>
          <w:p w14:paraId="021FB0E1" w14:textId="77777777" w:rsidR="00326FEF" w:rsidRPr="00F777D7" w:rsidRDefault="00326FEF" w:rsidP="00970371">
            <w:pPr>
              <w:pStyle w:val="Koptekst"/>
              <w:tabs>
                <w:tab w:val="clear" w:pos="9072"/>
                <w:tab w:val="left" w:pos="-1440"/>
                <w:tab w:val="left" w:pos="-720"/>
                <w:tab w:val="decimal" w:pos="751"/>
              </w:tabs>
              <w:spacing w:before="90"/>
              <w:rPr>
                <w:rFonts w:ascii="Calibri Light" w:hAnsi="Calibri Light" w:cs="Calibri Light"/>
                <w:szCs w:val="22"/>
              </w:rPr>
            </w:pPr>
          </w:p>
        </w:tc>
        <w:tc>
          <w:tcPr>
            <w:tcW w:w="3060" w:type="dxa"/>
            <w:tcBorders>
              <w:top w:val="single" w:sz="6" w:space="0" w:color="auto"/>
              <w:left w:val="single" w:sz="6" w:space="0" w:color="auto"/>
              <w:right w:val="double" w:sz="6" w:space="0" w:color="auto"/>
            </w:tcBorders>
          </w:tcPr>
          <w:p w14:paraId="14D15872" w14:textId="77777777" w:rsidR="00326FEF" w:rsidRPr="00F777D7" w:rsidRDefault="00326FEF" w:rsidP="00970371">
            <w:pPr>
              <w:pStyle w:val="Koptekst"/>
              <w:tabs>
                <w:tab w:val="clear" w:pos="9072"/>
                <w:tab w:val="left" w:pos="-1440"/>
                <w:tab w:val="left" w:pos="-720"/>
                <w:tab w:val="decimal" w:pos="779"/>
              </w:tabs>
              <w:spacing w:before="90"/>
              <w:rPr>
                <w:rFonts w:ascii="Calibri Light" w:hAnsi="Calibri Light" w:cs="Calibri Light"/>
                <w:szCs w:val="22"/>
              </w:rPr>
            </w:pPr>
          </w:p>
        </w:tc>
      </w:tr>
      <w:tr w:rsidR="00326FEF" w:rsidRPr="00F777D7" w14:paraId="0B63F4F8" w14:textId="77777777" w:rsidTr="00970371">
        <w:trPr>
          <w:cantSplit/>
        </w:trPr>
        <w:tc>
          <w:tcPr>
            <w:tcW w:w="540" w:type="dxa"/>
            <w:tcBorders>
              <w:top w:val="single" w:sz="6" w:space="0" w:color="auto"/>
              <w:left w:val="double" w:sz="6" w:space="0" w:color="auto"/>
            </w:tcBorders>
          </w:tcPr>
          <w:p w14:paraId="6F688F1A" w14:textId="77777777" w:rsidR="00326FEF" w:rsidRPr="00F777D7" w:rsidRDefault="00326FEF" w:rsidP="00970371">
            <w:pPr>
              <w:tabs>
                <w:tab w:val="left" w:pos="-1440"/>
                <w:tab w:val="left" w:pos="-720"/>
              </w:tabs>
              <w:spacing w:before="90"/>
              <w:rPr>
                <w:rFonts w:ascii="Calibri Light" w:hAnsi="Calibri Light" w:cs="Calibri Light"/>
                <w:szCs w:val="22"/>
              </w:rPr>
            </w:pPr>
            <w:r w:rsidRPr="00F777D7">
              <w:rPr>
                <w:rFonts w:ascii="Calibri Light" w:hAnsi="Calibri Light" w:cs="Calibri Light"/>
                <w:sz w:val="22"/>
                <w:szCs w:val="22"/>
              </w:rPr>
              <w:t>2</w:t>
            </w:r>
          </w:p>
        </w:tc>
        <w:tc>
          <w:tcPr>
            <w:tcW w:w="3780" w:type="dxa"/>
            <w:tcBorders>
              <w:top w:val="single" w:sz="6" w:space="0" w:color="auto"/>
              <w:left w:val="single" w:sz="6" w:space="0" w:color="auto"/>
            </w:tcBorders>
          </w:tcPr>
          <w:p w14:paraId="1946DC79" w14:textId="77777777" w:rsidR="00326FEF" w:rsidRPr="00F777D7" w:rsidRDefault="00326FEF" w:rsidP="00970371">
            <w:pPr>
              <w:tabs>
                <w:tab w:val="left" w:pos="-1440"/>
                <w:tab w:val="left" w:pos="-720"/>
              </w:tabs>
              <w:spacing w:before="90"/>
              <w:rPr>
                <w:rFonts w:ascii="Calibri Light" w:hAnsi="Calibri Light" w:cs="Calibri Light"/>
                <w:szCs w:val="22"/>
              </w:rPr>
            </w:pPr>
          </w:p>
        </w:tc>
        <w:tc>
          <w:tcPr>
            <w:tcW w:w="2340" w:type="dxa"/>
            <w:tcBorders>
              <w:top w:val="single" w:sz="6" w:space="0" w:color="auto"/>
              <w:left w:val="single" w:sz="6" w:space="0" w:color="auto"/>
            </w:tcBorders>
          </w:tcPr>
          <w:p w14:paraId="4E84C388" w14:textId="77777777" w:rsidR="00326FEF" w:rsidRPr="00F777D7" w:rsidRDefault="00326FEF" w:rsidP="00970371">
            <w:pPr>
              <w:tabs>
                <w:tab w:val="left" w:pos="-1440"/>
                <w:tab w:val="left" w:pos="-720"/>
                <w:tab w:val="decimal" w:pos="751"/>
              </w:tabs>
              <w:spacing w:before="90"/>
              <w:rPr>
                <w:rFonts w:ascii="Calibri Light" w:hAnsi="Calibri Light" w:cs="Calibri Light"/>
                <w:szCs w:val="22"/>
              </w:rPr>
            </w:pPr>
          </w:p>
        </w:tc>
        <w:tc>
          <w:tcPr>
            <w:tcW w:w="3060" w:type="dxa"/>
            <w:tcBorders>
              <w:top w:val="single" w:sz="6" w:space="0" w:color="auto"/>
              <w:left w:val="single" w:sz="6" w:space="0" w:color="auto"/>
              <w:right w:val="double" w:sz="6" w:space="0" w:color="auto"/>
            </w:tcBorders>
          </w:tcPr>
          <w:p w14:paraId="564E0D60" w14:textId="77777777" w:rsidR="00326FEF" w:rsidRPr="00F777D7" w:rsidRDefault="00326FEF" w:rsidP="00970371">
            <w:pPr>
              <w:tabs>
                <w:tab w:val="left" w:pos="-1440"/>
                <w:tab w:val="left" w:pos="-720"/>
                <w:tab w:val="decimal" w:pos="779"/>
              </w:tabs>
              <w:spacing w:before="90"/>
              <w:rPr>
                <w:rFonts w:ascii="Calibri Light" w:hAnsi="Calibri Light" w:cs="Calibri Light"/>
                <w:szCs w:val="22"/>
              </w:rPr>
            </w:pPr>
          </w:p>
        </w:tc>
      </w:tr>
      <w:tr w:rsidR="00326FEF" w:rsidRPr="00F777D7" w14:paraId="76BC365B" w14:textId="77777777" w:rsidTr="00970371">
        <w:trPr>
          <w:cantSplit/>
        </w:trPr>
        <w:tc>
          <w:tcPr>
            <w:tcW w:w="540" w:type="dxa"/>
            <w:tcBorders>
              <w:top w:val="single" w:sz="6" w:space="0" w:color="auto"/>
              <w:left w:val="double" w:sz="6" w:space="0" w:color="auto"/>
            </w:tcBorders>
          </w:tcPr>
          <w:p w14:paraId="14B98073" w14:textId="77777777" w:rsidR="00326FEF" w:rsidRPr="00F777D7" w:rsidRDefault="00326FEF" w:rsidP="00970371">
            <w:pPr>
              <w:tabs>
                <w:tab w:val="left" w:pos="-1440"/>
                <w:tab w:val="left" w:pos="-720"/>
              </w:tabs>
              <w:spacing w:before="90"/>
              <w:rPr>
                <w:rFonts w:ascii="Calibri Light" w:hAnsi="Calibri Light" w:cs="Calibri Light"/>
                <w:szCs w:val="22"/>
              </w:rPr>
            </w:pPr>
            <w:r w:rsidRPr="00F777D7">
              <w:rPr>
                <w:rFonts w:ascii="Calibri Light" w:hAnsi="Calibri Light" w:cs="Calibri Light"/>
                <w:sz w:val="22"/>
                <w:szCs w:val="22"/>
              </w:rPr>
              <w:t>3</w:t>
            </w:r>
          </w:p>
        </w:tc>
        <w:tc>
          <w:tcPr>
            <w:tcW w:w="3780" w:type="dxa"/>
            <w:tcBorders>
              <w:top w:val="single" w:sz="6" w:space="0" w:color="auto"/>
              <w:left w:val="single" w:sz="6" w:space="0" w:color="auto"/>
            </w:tcBorders>
          </w:tcPr>
          <w:p w14:paraId="2B8171A7" w14:textId="77777777" w:rsidR="00326FEF" w:rsidRPr="00F777D7" w:rsidRDefault="00326FEF" w:rsidP="00970371">
            <w:pPr>
              <w:tabs>
                <w:tab w:val="left" w:pos="-1440"/>
                <w:tab w:val="left" w:pos="-720"/>
              </w:tabs>
              <w:spacing w:before="90"/>
              <w:rPr>
                <w:rFonts w:ascii="Calibri Light" w:hAnsi="Calibri Light" w:cs="Calibri Light"/>
                <w:szCs w:val="22"/>
              </w:rPr>
            </w:pPr>
          </w:p>
        </w:tc>
        <w:tc>
          <w:tcPr>
            <w:tcW w:w="2340" w:type="dxa"/>
            <w:tcBorders>
              <w:top w:val="single" w:sz="6" w:space="0" w:color="auto"/>
              <w:left w:val="single" w:sz="6" w:space="0" w:color="auto"/>
            </w:tcBorders>
          </w:tcPr>
          <w:p w14:paraId="1FF1DE26" w14:textId="77777777" w:rsidR="00326FEF" w:rsidRPr="00F777D7" w:rsidRDefault="00326FEF" w:rsidP="00970371">
            <w:pPr>
              <w:tabs>
                <w:tab w:val="left" w:pos="-1440"/>
                <w:tab w:val="left" w:pos="-720"/>
                <w:tab w:val="decimal" w:pos="751"/>
              </w:tabs>
              <w:spacing w:before="90"/>
              <w:rPr>
                <w:rFonts w:ascii="Calibri Light" w:hAnsi="Calibri Light" w:cs="Calibri Light"/>
                <w:szCs w:val="22"/>
              </w:rPr>
            </w:pPr>
          </w:p>
        </w:tc>
        <w:tc>
          <w:tcPr>
            <w:tcW w:w="3060" w:type="dxa"/>
            <w:tcBorders>
              <w:top w:val="single" w:sz="6" w:space="0" w:color="auto"/>
              <w:left w:val="single" w:sz="6" w:space="0" w:color="auto"/>
              <w:right w:val="double" w:sz="6" w:space="0" w:color="auto"/>
            </w:tcBorders>
          </w:tcPr>
          <w:p w14:paraId="1CE4206A" w14:textId="77777777" w:rsidR="00326FEF" w:rsidRPr="00F777D7" w:rsidRDefault="00326FEF" w:rsidP="00970371">
            <w:pPr>
              <w:tabs>
                <w:tab w:val="left" w:pos="-1440"/>
                <w:tab w:val="left" w:pos="-720"/>
                <w:tab w:val="decimal" w:pos="779"/>
              </w:tabs>
              <w:spacing w:before="90"/>
              <w:rPr>
                <w:rFonts w:ascii="Calibri Light" w:hAnsi="Calibri Light" w:cs="Calibri Light"/>
                <w:szCs w:val="22"/>
              </w:rPr>
            </w:pPr>
          </w:p>
        </w:tc>
      </w:tr>
      <w:tr w:rsidR="00326FEF" w:rsidRPr="00F777D7" w14:paraId="1BD29E0A" w14:textId="77777777" w:rsidTr="00970371">
        <w:trPr>
          <w:cantSplit/>
        </w:trPr>
        <w:tc>
          <w:tcPr>
            <w:tcW w:w="540" w:type="dxa"/>
            <w:tcBorders>
              <w:top w:val="single" w:sz="6" w:space="0" w:color="auto"/>
              <w:left w:val="double" w:sz="6" w:space="0" w:color="auto"/>
            </w:tcBorders>
          </w:tcPr>
          <w:p w14:paraId="2D7E3593" w14:textId="77777777" w:rsidR="00326FEF" w:rsidRPr="00F777D7" w:rsidRDefault="00326FEF" w:rsidP="00970371">
            <w:pPr>
              <w:tabs>
                <w:tab w:val="left" w:pos="-1440"/>
                <w:tab w:val="left" w:pos="-720"/>
              </w:tabs>
              <w:spacing w:before="90"/>
              <w:rPr>
                <w:rFonts w:ascii="Calibri Light" w:hAnsi="Calibri Light" w:cs="Calibri Light"/>
                <w:szCs w:val="22"/>
              </w:rPr>
            </w:pPr>
            <w:r w:rsidRPr="00F777D7">
              <w:rPr>
                <w:rFonts w:ascii="Calibri Light" w:hAnsi="Calibri Light" w:cs="Calibri Light"/>
                <w:sz w:val="22"/>
                <w:szCs w:val="22"/>
              </w:rPr>
              <w:t>4</w:t>
            </w:r>
          </w:p>
        </w:tc>
        <w:tc>
          <w:tcPr>
            <w:tcW w:w="3780" w:type="dxa"/>
            <w:tcBorders>
              <w:top w:val="single" w:sz="6" w:space="0" w:color="auto"/>
              <w:left w:val="single" w:sz="6" w:space="0" w:color="auto"/>
            </w:tcBorders>
          </w:tcPr>
          <w:p w14:paraId="5DDA0D43" w14:textId="77777777" w:rsidR="00326FEF" w:rsidRPr="00F777D7" w:rsidRDefault="00326FEF" w:rsidP="00970371">
            <w:pPr>
              <w:tabs>
                <w:tab w:val="left" w:pos="-1440"/>
                <w:tab w:val="left" w:pos="-720"/>
              </w:tabs>
              <w:spacing w:before="90"/>
              <w:rPr>
                <w:rFonts w:ascii="Calibri Light" w:hAnsi="Calibri Light" w:cs="Calibri Light"/>
                <w:szCs w:val="22"/>
              </w:rPr>
            </w:pPr>
          </w:p>
        </w:tc>
        <w:tc>
          <w:tcPr>
            <w:tcW w:w="2340" w:type="dxa"/>
            <w:tcBorders>
              <w:top w:val="single" w:sz="6" w:space="0" w:color="auto"/>
              <w:left w:val="single" w:sz="6" w:space="0" w:color="auto"/>
            </w:tcBorders>
          </w:tcPr>
          <w:p w14:paraId="113B9A69" w14:textId="77777777" w:rsidR="00326FEF" w:rsidRPr="00F777D7" w:rsidRDefault="00326FEF" w:rsidP="00970371">
            <w:pPr>
              <w:tabs>
                <w:tab w:val="left" w:pos="-1440"/>
                <w:tab w:val="left" w:pos="-720"/>
                <w:tab w:val="decimal" w:pos="751"/>
              </w:tabs>
              <w:spacing w:before="90"/>
              <w:rPr>
                <w:rFonts w:ascii="Calibri Light" w:hAnsi="Calibri Light" w:cs="Calibri Light"/>
                <w:szCs w:val="22"/>
              </w:rPr>
            </w:pPr>
          </w:p>
        </w:tc>
        <w:tc>
          <w:tcPr>
            <w:tcW w:w="3060" w:type="dxa"/>
            <w:tcBorders>
              <w:top w:val="single" w:sz="6" w:space="0" w:color="auto"/>
              <w:left w:val="single" w:sz="6" w:space="0" w:color="auto"/>
              <w:right w:val="double" w:sz="6" w:space="0" w:color="auto"/>
            </w:tcBorders>
          </w:tcPr>
          <w:p w14:paraId="369F642B" w14:textId="77777777" w:rsidR="00326FEF" w:rsidRPr="00F777D7" w:rsidRDefault="00326FEF" w:rsidP="00970371">
            <w:pPr>
              <w:tabs>
                <w:tab w:val="left" w:pos="-1440"/>
                <w:tab w:val="left" w:pos="-720"/>
                <w:tab w:val="decimal" w:pos="779"/>
              </w:tabs>
              <w:spacing w:before="90"/>
              <w:rPr>
                <w:rFonts w:ascii="Calibri Light" w:hAnsi="Calibri Light" w:cs="Calibri Light"/>
                <w:szCs w:val="22"/>
              </w:rPr>
            </w:pPr>
          </w:p>
        </w:tc>
      </w:tr>
      <w:tr w:rsidR="00326FEF" w:rsidRPr="00F777D7" w14:paraId="219E19CF" w14:textId="77777777" w:rsidTr="00970371">
        <w:trPr>
          <w:cantSplit/>
        </w:trPr>
        <w:tc>
          <w:tcPr>
            <w:tcW w:w="540" w:type="dxa"/>
            <w:tcBorders>
              <w:top w:val="single" w:sz="6" w:space="0" w:color="auto"/>
              <w:left w:val="double" w:sz="6" w:space="0" w:color="auto"/>
            </w:tcBorders>
          </w:tcPr>
          <w:p w14:paraId="7A05A5FE" w14:textId="77777777" w:rsidR="00326FEF" w:rsidRPr="00F777D7" w:rsidRDefault="00326FEF" w:rsidP="00970371">
            <w:pPr>
              <w:tabs>
                <w:tab w:val="left" w:pos="-1440"/>
                <w:tab w:val="left" w:pos="-720"/>
              </w:tabs>
              <w:spacing w:before="90"/>
              <w:rPr>
                <w:rFonts w:ascii="Calibri Light" w:hAnsi="Calibri Light" w:cs="Calibri Light"/>
                <w:szCs w:val="22"/>
              </w:rPr>
            </w:pPr>
            <w:r w:rsidRPr="00F777D7">
              <w:rPr>
                <w:rFonts w:ascii="Calibri Light" w:hAnsi="Calibri Light" w:cs="Calibri Light"/>
                <w:sz w:val="22"/>
                <w:szCs w:val="22"/>
              </w:rPr>
              <w:t>5</w:t>
            </w:r>
          </w:p>
        </w:tc>
        <w:tc>
          <w:tcPr>
            <w:tcW w:w="3780" w:type="dxa"/>
            <w:tcBorders>
              <w:top w:val="single" w:sz="6" w:space="0" w:color="auto"/>
              <w:left w:val="single" w:sz="6" w:space="0" w:color="auto"/>
            </w:tcBorders>
          </w:tcPr>
          <w:p w14:paraId="45BE029A" w14:textId="77777777" w:rsidR="00326FEF" w:rsidRPr="00F777D7" w:rsidRDefault="00326FEF" w:rsidP="00970371">
            <w:pPr>
              <w:tabs>
                <w:tab w:val="left" w:pos="-1440"/>
                <w:tab w:val="left" w:pos="-720"/>
              </w:tabs>
              <w:spacing w:before="90"/>
              <w:rPr>
                <w:rFonts w:ascii="Calibri Light" w:hAnsi="Calibri Light" w:cs="Calibri Light"/>
                <w:szCs w:val="22"/>
              </w:rPr>
            </w:pPr>
          </w:p>
        </w:tc>
        <w:tc>
          <w:tcPr>
            <w:tcW w:w="2340" w:type="dxa"/>
            <w:tcBorders>
              <w:top w:val="single" w:sz="6" w:space="0" w:color="auto"/>
              <w:left w:val="single" w:sz="6" w:space="0" w:color="auto"/>
            </w:tcBorders>
          </w:tcPr>
          <w:p w14:paraId="25769534" w14:textId="77777777" w:rsidR="00326FEF" w:rsidRPr="00F777D7" w:rsidRDefault="00326FEF" w:rsidP="00970371">
            <w:pPr>
              <w:tabs>
                <w:tab w:val="left" w:pos="-1440"/>
                <w:tab w:val="left" w:pos="-720"/>
                <w:tab w:val="decimal" w:pos="751"/>
              </w:tabs>
              <w:spacing w:before="90"/>
              <w:rPr>
                <w:rFonts w:ascii="Calibri Light" w:hAnsi="Calibri Light" w:cs="Calibri Light"/>
                <w:szCs w:val="22"/>
              </w:rPr>
            </w:pPr>
          </w:p>
        </w:tc>
        <w:tc>
          <w:tcPr>
            <w:tcW w:w="3060" w:type="dxa"/>
            <w:tcBorders>
              <w:top w:val="single" w:sz="6" w:space="0" w:color="auto"/>
              <w:left w:val="single" w:sz="6" w:space="0" w:color="auto"/>
              <w:right w:val="double" w:sz="6" w:space="0" w:color="auto"/>
            </w:tcBorders>
          </w:tcPr>
          <w:p w14:paraId="5146BBC3" w14:textId="77777777" w:rsidR="00326FEF" w:rsidRPr="00F777D7" w:rsidRDefault="00326FEF" w:rsidP="00970371">
            <w:pPr>
              <w:tabs>
                <w:tab w:val="left" w:pos="-1440"/>
                <w:tab w:val="left" w:pos="-720"/>
                <w:tab w:val="decimal" w:pos="779"/>
              </w:tabs>
              <w:spacing w:before="90"/>
              <w:rPr>
                <w:rFonts w:ascii="Calibri Light" w:hAnsi="Calibri Light" w:cs="Calibri Light"/>
                <w:szCs w:val="22"/>
              </w:rPr>
            </w:pPr>
          </w:p>
        </w:tc>
      </w:tr>
      <w:tr w:rsidR="00326FEF" w:rsidRPr="00F777D7" w14:paraId="68C372F6" w14:textId="77777777" w:rsidTr="00970371">
        <w:trPr>
          <w:cantSplit/>
        </w:trPr>
        <w:tc>
          <w:tcPr>
            <w:tcW w:w="540" w:type="dxa"/>
            <w:tcBorders>
              <w:top w:val="single" w:sz="6" w:space="0" w:color="auto"/>
              <w:left w:val="double" w:sz="6" w:space="0" w:color="auto"/>
              <w:bottom w:val="single" w:sz="6" w:space="0" w:color="auto"/>
            </w:tcBorders>
          </w:tcPr>
          <w:p w14:paraId="4950D83D" w14:textId="77777777" w:rsidR="00326FEF" w:rsidRPr="00F777D7" w:rsidRDefault="00326FEF" w:rsidP="00970371">
            <w:pPr>
              <w:tabs>
                <w:tab w:val="left" w:pos="-1440"/>
                <w:tab w:val="left" w:pos="-720"/>
              </w:tabs>
              <w:spacing w:before="90"/>
              <w:rPr>
                <w:rFonts w:ascii="Calibri Light" w:hAnsi="Calibri Light" w:cs="Calibri Light"/>
                <w:szCs w:val="22"/>
              </w:rPr>
            </w:pPr>
            <w:r w:rsidRPr="00F777D7">
              <w:rPr>
                <w:rFonts w:ascii="Calibri Light" w:hAnsi="Calibri Light" w:cs="Calibri Light"/>
                <w:sz w:val="22"/>
                <w:szCs w:val="22"/>
              </w:rPr>
              <w:t>6</w:t>
            </w:r>
          </w:p>
        </w:tc>
        <w:tc>
          <w:tcPr>
            <w:tcW w:w="3780" w:type="dxa"/>
            <w:tcBorders>
              <w:top w:val="single" w:sz="6" w:space="0" w:color="auto"/>
              <w:left w:val="single" w:sz="6" w:space="0" w:color="auto"/>
            </w:tcBorders>
          </w:tcPr>
          <w:p w14:paraId="3D848549" w14:textId="77777777" w:rsidR="00326FEF" w:rsidRPr="00F777D7" w:rsidRDefault="00326FEF" w:rsidP="00970371">
            <w:pPr>
              <w:tabs>
                <w:tab w:val="left" w:pos="-1440"/>
                <w:tab w:val="left" w:pos="-720"/>
              </w:tabs>
              <w:spacing w:before="90"/>
              <w:rPr>
                <w:rFonts w:ascii="Calibri Light" w:hAnsi="Calibri Light" w:cs="Calibri Light"/>
                <w:szCs w:val="22"/>
              </w:rPr>
            </w:pPr>
            <w:r w:rsidRPr="00F777D7">
              <w:rPr>
                <w:rFonts w:ascii="Calibri Light" w:hAnsi="Calibri Light" w:cs="Calibri Light"/>
                <w:b/>
                <w:sz w:val="22"/>
                <w:szCs w:val="22"/>
              </w:rPr>
              <w:t>Overigen</w:t>
            </w:r>
          </w:p>
        </w:tc>
        <w:tc>
          <w:tcPr>
            <w:tcW w:w="2340" w:type="dxa"/>
            <w:tcBorders>
              <w:top w:val="single" w:sz="6" w:space="0" w:color="auto"/>
              <w:left w:val="single" w:sz="6" w:space="0" w:color="auto"/>
            </w:tcBorders>
          </w:tcPr>
          <w:p w14:paraId="1FFA154B" w14:textId="77777777" w:rsidR="00326FEF" w:rsidRPr="00F777D7" w:rsidRDefault="00326FEF" w:rsidP="00970371">
            <w:pPr>
              <w:tabs>
                <w:tab w:val="left" w:pos="-1440"/>
                <w:tab w:val="left" w:pos="-720"/>
                <w:tab w:val="decimal" w:pos="751"/>
              </w:tabs>
              <w:spacing w:before="90"/>
              <w:rPr>
                <w:rFonts w:ascii="Calibri Light" w:hAnsi="Calibri Light" w:cs="Calibri Light"/>
                <w:szCs w:val="22"/>
              </w:rPr>
            </w:pPr>
          </w:p>
        </w:tc>
        <w:tc>
          <w:tcPr>
            <w:tcW w:w="3060" w:type="dxa"/>
            <w:tcBorders>
              <w:top w:val="single" w:sz="6" w:space="0" w:color="auto"/>
              <w:left w:val="single" w:sz="6" w:space="0" w:color="auto"/>
              <w:right w:val="double" w:sz="6" w:space="0" w:color="auto"/>
            </w:tcBorders>
          </w:tcPr>
          <w:p w14:paraId="580F9491" w14:textId="77777777" w:rsidR="00326FEF" w:rsidRPr="00F777D7" w:rsidRDefault="00326FEF" w:rsidP="00970371">
            <w:pPr>
              <w:tabs>
                <w:tab w:val="left" w:pos="-1440"/>
                <w:tab w:val="left" w:pos="-720"/>
                <w:tab w:val="decimal" w:pos="779"/>
              </w:tabs>
              <w:spacing w:before="90"/>
              <w:rPr>
                <w:rFonts w:ascii="Calibri Light" w:hAnsi="Calibri Light" w:cs="Calibri Light"/>
                <w:szCs w:val="22"/>
              </w:rPr>
            </w:pPr>
          </w:p>
        </w:tc>
      </w:tr>
      <w:tr w:rsidR="00326FEF" w:rsidRPr="00F777D7" w14:paraId="51F2F90D" w14:textId="77777777" w:rsidTr="00970371">
        <w:trPr>
          <w:cantSplit/>
        </w:trPr>
        <w:tc>
          <w:tcPr>
            <w:tcW w:w="540" w:type="dxa"/>
            <w:tcBorders>
              <w:top w:val="single" w:sz="6" w:space="0" w:color="auto"/>
              <w:left w:val="double" w:sz="6" w:space="0" w:color="auto"/>
              <w:bottom w:val="double" w:sz="6" w:space="0" w:color="auto"/>
            </w:tcBorders>
          </w:tcPr>
          <w:p w14:paraId="2D1E43F9" w14:textId="77777777" w:rsidR="00326FEF" w:rsidRPr="00F777D7" w:rsidRDefault="00326FEF" w:rsidP="00970371">
            <w:pPr>
              <w:tabs>
                <w:tab w:val="left" w:pos="-1440"/>
                <w:tab w:val="left" w:pos="-720"/>
                <w:tab w:val="right" w:pos="2080"/>
              </w:tabs>
              <w:spacing w:before="90"/>
              <w:rPr>
                <w:rFonts w:ascii="Calibri Light" w:hAnsi="Calibri Light" w:cs="Calibri Light"/>
                <w:szCs w:val="22"/>
              </w:rPr>
            </w:pPr>
            <w:r w:rsidRPr="00F777D7">
              <w:rPr>
                <w:rFonts w:ascii="Calibri Light" w:hAnsi="Calibri Light" w:cs="Calibri Light"/>
                <w:b/>
                <w:sz w:val="22"/>
                <w:szCs w:val="22"/>
              </w:rPr>
              <w:tab/>
            </w:r>
          </w:p>
        </w:tc>
        <w:tc>
          <w:tcPr>
            <w:tcW w:w="3780" w:type="dxa"/>
            <w:tcBorders>
              <w:top w:val="single" w:sz="6" w:space="0" w:color="auto"/>
              <w:left w:val="nil"/>
              <w:bottom w:val="double" w:sz="6" w:space="0" w:color="auto"/>
            </w:tcBorders>
          </w:tcPr>
          <w:p w14:paraId="7D2283EA" w14:textId="77777777" w:rsidR="00326FEF" w:rsidRPr="00F777D7" w:rsidRDefault="00326FEF" w:rsidP="00970371">
            <w:pPr>
              <w:tabs>
                <w:tab w:val="left" w:pos="-1440"/>
                <w:tab w:val="left" w:pos="-720"/>
                <w:tab w:val="right" w:pos="2080"/>
              </w:tabs>
              <w:spacing w:before="90"/>
              <w:rPr>
                <w:rFonts w:ascii="Calibri Light" w:hAnsi="Calibri Light" w:cs="Calibri Light"/>
                <w:szCs w:val="22"/>
              </w:rPr>
            </w:pPr>
            <w:r w:rsidRPr="00F777D7">
              <w:rPr>
                <w:rFonts w:ascii="Calibri Light" w:hAnsi="Calibri Light" w:cs="Calibri Light"/>
                <w:b/>
                <w:sz w:val="22"/>
                <w:szCs w:val="22"/>
              </w:rPr>
              <w:t>Totaal</w:t>
            </w:r>
          </w:p>
        </w:tc>
        <w:tc>
          <w:tcPr>
            <w:tcW w:w="2340" w:type="dxa"/>
            <w:tcBorders>
              <w:top w:val="single" w:sz="6" w:space="0" w:color="auto"/>
              <w:left w:val="single" w:sz="6" w:space="0" w:color="auto"/>
              <w:bottom w:val="double" w:sz="6" w:space="0" w:color="auto"/>
            </w:tcBorders>
          </w:tcPr>
          <w:p w14:paraId="302BADC2" w14:textId="77777777" w:rsidR="00326FEF" w:rsidRPr="00F777D7" w:rsidRDefault="00326FEF" w:rsidP="00970371">
            <w:pPr>
              <w:tabs>
                <w:tab w:val="left" w:pos="-1440"/>
                <w:tab w:val="left" w:pos="-720"/>
                <w:tab w:val="decimal" w:pos="751"/>
              </w:tabs>
              <w:spacing w:before="90"/>
              <w:rPr>
                <w:rFonts w:ascii="Calibri Light" w:hAnsi="Calibri Light" w:cs="Calibri Light"/>
                <w:szCs w:val="22"/>
              </w:rPr>
            </w:pPr>
          </w:p>
        </w:tc>
        <w:tc>
          <w:tcPr>
            <w:tcW w:w="3060" w:type="dxa"/>
            <w:tcBorders>
              <w:top w:val="single" w:sz="6" w:space="0" w:color="auto"/>
              <w:left w:val="single" w:sz="6" w:space="0" w:color="auto"/>
              <w:bottom w:val="double" w:sz="6" w:space="0" w:color="auto"/>
              <w:right w:val="double" w:sz="6" w:space="0" w:color="auto"/>
            </w:tcBorders>
          </w:tcPr>
          <w:p w14:paraId="16B5A7CC" w14:textId="77777777" w:rsidR="00326FEF" w:rsidRPr="00F777D7" w:rsidRDefault="00326FEF" w:rsidP="00970371">
            <w:pPr>
              <w:tabs>
                <w:tab w:val="left" w:pos="-1440"/>
                <w:tab w:val="left" w:pos="-720"/>
                <w:tab w:val="decimal" w:pos="779"/>
              </w:tabs>
              <w:spacing w:before="90"/>
              <w:rPr>
                <w:rFonts w:ascii="Calibri Light" w:hAnsi="Calibri Light" w:cs="Calibri Light"/>
                <w:szCs w:val="22"/>
              </w:rPr>
            </w:pPr>
          </w:p>
        </w:tc>
      </w:tr>
    </w:tbl>
    <w:p w14:paraId="71494D8C" w14:textId="77777777" w:rsidR="00326FEF" w:rsidRPr="00F777D7" w:rsidRDefault="00326FEF" w:rsidP="00E41B58">
      <w:pPr>
        <w:pStyle w:val="Plattetekstinspringen2"/>
        <w:tabs>
          <w:tab w:val="left" w:pos="357"/>
        </w:tabs>
        <w:spacing w:before="120"/>
        <w:ind w:left="-357"/>
        <w:rPr>
          <w:rFonts w:ascii="Calibri Light" w:hAnsi="Calibri Light" w:cs="Calibri Light"/>
          <w:bCs/>
          <w:sz w:val="22"/>
          <w:szCs w:val="22"/>
          <w:lang w:val="fr-FR"/>
        </w:rPr>
      </w:pPr>
      <w:r w:rsidRPr="00F777D7">
        <w:rPr>
          <w:rFonts w:ascii="Calibri Light" w:hAnsi="Calibri Light" w:cs="Calibri Light"/>
          <w:sz w:val="22"/>
          <w:szCs w:val="22"/>
          <w:lang w:val="fr-FR"/>
        </w:rPr>
        <w:t>*)</w:t>
      </w:r>
      <w:r w:rsidRPr="00F777D7">
        <w:rPr>
          <w:rFonts w:ascii="Calibri Light" w:hAnsi="Calibri Light" w:cs="Calibri Light"/>
          <w:sz w:val="22"/>
          <w:szCs w:val="22"/>
          <w:lang w:val="fr-FR"/>
        </w:rPr>
        <w:tab/>
        <w:t>Aantal CTG codes, exclusief consulten</w:t>
      </w:r>
    </w:p>
    <w:p w14:paraId="2430EE4B" w14:textId="77777777" w:rsidR="00326FEF" w:rsidRPr="00F777D7" w:rsidRDefault="00326FEF" w:rsidP="00E41B58">
      <w:pPr>
        <w:rPr>
          <w:rFonts w:ascii="Calibri Light" w:hAnsi="Calibri Light" w:cs="Calibri Light"/>
          <w:sz w:val="22"/>
          <w:szCs w:val="22"/>
        </w:rPr>
      </w:pPr>
    </w:p>
    <w:p w14:paraId="04328599" w14:textId="77777777" w:rsidR="00326FEF" w:rsidRPr="00F777D7" w:rsidRDefault="00326FEF" w:rsidP="00E41B58">
      <w:pPr>
        <w:tabs>
          <w:tab w:val="left" w:pos="-1440"/>
          <w:tab w:val="left" w:pos="-720"/>
        </w:tabs>
        <w:ind w:left="-340"/>
        <w:rPr>
          <w:rFonts w:ascii="Calibri Light" w:hAnsi="Calibri Light" w:cs="Calibri Light"/>
          <w:sz w:val="22"/>
          <w:szCs w:val="22"/>
        </w:rPr>
      </w:pPr>
      <w:r w:rsidRPr="00F777D7">
        <w:rPr>
          <w:rFonts w:ascii="Calibri Light" w:hAnsi="Calibri Light" w:cs="Calibri Light"/>
          <w:b/>
          <w:sz w:val="22"/>
          <w:szCs w:val="22"/>
        </w:rPr>
        <w:t>0.6 Overzicht personeelsbestand laboratorium (hoofdvestiging) in fte’s:</w:t>
      </w:r>
    </w:p>
    <w:tbl>
      <w:tblPr>
        <w:tblW w:w="9915" w:type="dxa"/>
        <w:tblInd w:w="-240" w:type="dxa"/>
        <w:tblLayout w:type="fixed"/>
        <w:tblCellMar>
          <w:left w:w="120" w:type="dxa"/>
          <w:right w:w="120" w:type="dxa"/>
        </w:tblCellMar>
        <w:tblLook w:val="0000" w:firstRow="0" w:lastRow="0" w:firstColumn="0" w:lastColumn="0" w:noHBand="0" w:noVBand="0"/>
      </w:tblPr>
      <w:tblGrid>
        <w:gridCol w:w="2769"/>
        <w:gridCol w:w="536"/>
        <w:gridCol w:w="6"/>
        <w:gridCol w:w="2718"/>
        <w:gridCol w:w="571"/>
        <w:gridCol w:w="10"/>
        <w:gridCol w:w="2679"/>
        <w:gridCol w:w="626"/>
      </w:tblGrid>
      <w:tr w:rsidR="00326FEF" w:rsidRPr="00F777D7" w14:paraId="11973416" w14:textId="77777777" w:rsidTr="00970371">
        <w:trPr>
          <w:cantSplit/>
        </w:trPr>
        <w:tc>
          <w:tcPr>
            <w:tcW w:w="9915" w:type="dxa"/>
            <w:gridSpan w:val="8"/>
            <w:tcBorders>
              <w:top w:val="double" w:sz="6" w:space="0" w:color="auto"/>
              <w:left w:val="double" w:sz="6" w:space="0" w:color="auto"/>
              <w:bottom w:val="single" w:sz="6" w:space="0" w:color="auto"/>
              <w:right w:val="double" w:sz="6" w:space="0" w:color="auto"/>
            </w:tcBorders>
          </w:tcPr>
          <w:p w14:paraId="213BE399"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b/>
                <w:sz w:val="22"/>
                <w:szCs w:val="22"/>
              </w:rPr>
              <w:tab/>
              <w:t>Totaal personeelsleden:.........fte   (per 31-12-......), excl. artsen-microbioloog</w:t>
            </w:r>
          </w:p>
        </w:tc>
      </w:tr>
      <w:tr w:rsidR="00326FEF" w:rsidRPr="00F777D7" w14:paraId="67BA7FD1" w14:textId="77777777" w:rsidTr="00970371">
        <w:trPr>
          <w:cantSplit/>
        </w:trPr>
        <w:tc>
          <w:tcPr>
            <w:tcW w:w="3305" w:type="dxa"/>
            <w:gridSpan w:val="2"/>
            <w:tcBorders>
              <w:left w:val="double" w:sz="6" w:space="0" w:color="auto"/>
            </w:tcBorders>
          </w:tcPr>
          <w:p w14:paraId="70B5D8C0" w14:textId="77777777" w:rsidR="00326FEF" w:rsidRPr="00F777D7" w:rsidRDefault="00326FEF" w:rsidP="00970371">
            <w:pPr>
              <w:tabs>
                <w:tab w:val="left" w:pos="-1440"/>
                <w:tab w:val="left" w:pos="-720"/>
              </w:tabs>
              <w:spacing w:before="90" w:after="54"/>
              <w:jc w:val="center"/>
              <w:rPr>
                <w:rFonts w:ascii="Calibri Light" w:hAnsi="Calibri Light" w:cs="Calibri Light"/>
                <w:szCs w:val="22"/>
              </w:rPr>
            </w:pPr>
            <w:r w:rsidRPr="00F777D7">
              <w:rPr>
                <w:rFonts w:ascii="Calibri Light" w:hAnsi="Calibri Light" w:cs="Calibri Light"/>
                <w:sz w:val="22"/>
                <w:szCs w:val="22"/>
              </w:rPr>
              <w:t>Leiding</w:t>
            </w:r>
          </w:p>
        </w:tc>
        <w:tc>
          <w:tcPr>
            <w:tcW w:w="3305" w:type="dxa"/>
            <w:gridSpan w:val="4"/>
            <w:tcBorders>
              <w:left w:val="single" w:sz="6" w:space="0" w:color="auto"/>
            </w:tcBorders>
          </w:tcPr>
          <w:p w14:paraId="0B4936C3" w14:textId="77777777" w:rsidR="00326FEF" w:rsidRPr="00F777D7" w:rsidRDefault="00326FEF" w:rsidP="00970371">
            <w:pPr>
              <w:tabs>
                <w:tab w:val="left" w:pos="-1440"/>
                <w:tab w:val="left" w:pos="-720"/>
              </w:tabs>
              <w:spacing w:before="90" w:after="54"/>
              <w:jc w:val="center"/>
              <w:rPr>
                <w:rFonts w:ascii="Calibri Light" w:hAnsi="Calibri Light" w:cs="Calibri Light"/>
                <w:szCs w:val="22"/>
              </w:rPr>
            </w:pPr>
            <w:r w:rsidRPr="00F777D7">
              <w:rPr>
                <w:rFonts w:ascii="Calibri Light" w:hAnsi="Calibri Light" w:cs="Calibri Light"/>
                <w:sz w:val="22"/>
                <w:szCs w:val="22"/>
              </w:rPr>
              <w:t>Analytisch</w:t>
            </w:r>
          </w:p>
        </w:tc>
        <w:tc>
          <w:tcPr>
            <w:tcW w:w="3305" w:type="dxa"/>
            <w:gridSpan w:val="2"/>
            <w:tcBorders>
              <w:left w:val="single" w:sz="6" w:space="0" w:color="auto"/>
              <w:right w:val="double" w:sz="6" w:space="0" w:color="auto"/>
            </w:tcBorders>
          </w:tcPr>
          <w:p w14:paraId="12C697CE" w14:textId="77777777" w:rsidR="00326FEF" w:rsidRPr="00F777D7" w:rsidRDefault="00326FEF" w:rsidP="00970371">
            <w:pPr>
              <w:tabs>
                <w:tab w:val="left" w:pos="-1440"/>
                <w:tab w:val="left" w:pos="-720"/>
              </w:tabs>
              <w:spacing w:before="90" w:after="54"/>
              <w:jc w:val="center"/>
              <w:rPr>
                <w:rFonts w:ascii="Calibri Light" w:hAnsi="Calibri Light" w:cs="Calibri Light"/>
                <w:szCs w:val="22"/>
              </w:rPr>
            </w:pPr>
            <w:r w:rsidRPr="00F777D7">
              <w:rPr>
                <w:rFonts w:ascii="Calibri Light" w:hAnsi="Calibri Light" w:cs="Calibri Light"/>
                <w:sz w:val="22"/>
                <w:szCs w:val="22"/>
              </w:rPr>
              <w:t>Overig</w:t>
            </w:r>
          </w:p>
        </w:tc>
      </w:tr>
      <w:tr w:rsidR="00326FEF" w:rsidRPr="00F777D7" w14:paraId="4B62FD2D" w14:textId="77777777" w:rsidTr="00970371">
        <w:trPr>
          <w:cantSplit/>
        </w:trPr>
        <w:tc>
          <w:tcPr>
            <w:tcW w:w="2769" w:type="dxa"/>
            <w:tcBorders>
              <w:top w:val="single" w:sz="6" w:space="0" w:color="auto"/>
              <w:left w:val="double" w:sz="6" w:space="0" w:color="auto"/>
            </w:tcBorders>
          </w:tcPr>
          <w:p w14:paraId="78C667CA"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artsen-microbioloog</w:t>
            </w:r>
          </w:p>
        </w:tc>
        <w:tc>
          <w:tcPr>
            <w:tcW w:w="542" w:type="dxa"/>
            <w:gridSpan w:val="2"/>
            <w:tcBorders>
              <w:top w:val="single" w:sz="6" w:space="0" w:color="auto"/>
            </w:tcBorders>
          </w:tcPr>
          <w:p w14:paraId="6E889BAD"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c>
          <w:tcPr>
            <w:tcW w:w="2718" w:type="dxa"/>
            <w:tcBorders>
              <w:top w:val="single" w:sz="6" w:space="0" w:color="auto"/>
              <w:left w:val="single" w:sz="6" w:space="0" w:color="auto"/>
            </w:tcBorders>
          </w:tcPr>
          <w:p w14:paraId="09C94040"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HLO/ HBO</w:t>
            </w:r>
          </w:p>
        </w:tc>
        <w:tc>
          <w:tcPr>
            <w:tcW w:w="571" w:type="dxa"/>
            <w:tcBorders>
              <w:top w:val="single" w:sz="6" w:space="0" w:color="auto"/>
            </w:tcBorders>
          </w:tcPr>
          <w:p w14:paraId="08B2893B"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c>
          <w:tcPr>
            <w:tcW w:w="2689" w:type="dxa"/>
            <w:gridSpan w:val="2"/>
            <w:tcBorders>
              <w:top w:val="single" w:sz="6" w:space="0" w:color="auto"/>
              <w:left w:val="single" w:sz="6" w:space="0" w:color="auto"/>
            </w:tcBorders>
          </w:tcPr>
          <w:p w14:paraId="444755D4"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informaticus</w:t>
            </w:r>
          </w:p>
        </w:tc>
        <w:tc>
          <w:tcPr>
            <w:tcW w:w="626" w:type="dxa"/>
            <w:tcBorders>
              <w:top w:val="single" w:sz="6" w:space="0" w:color="auto"/>
              <w:right w:val="double" w:sz="6" w:space="0" w:color="auto"/>
            </w:tcBorders>
          </w:tcPr>
          <w:p w14:paraId="7FB48519"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r>
      <w:tr w:rsidR="00326FEF" w:rsidRPr="00F777D7" w14:paraId="2BFCAAE0" w14:textId="77777777" w:rsidTr="00970371">
        <w:trPr>
          <w:cantSplit/>
        </w:trPr>
        <w:tc>
          <w:tcPr>
            <w:tcW w:w="2769" w:type="dxa"/>
            <w:tcBorders>
              <w:left w:val="double" w:sz="6" w:space="0" w:color="auto"/>
            </w:tcBorders>
          </w:tcPr>
          <w:p w14:paraId="2F97932C"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stafleden academici</w:t>
            </w:r>
          </w:p>
        </w:tc>
        <w:tc>
          <w:tcPr>
            <w:tcW w:w="542" w:type="dxa"/>
            <w:gridSpan w:val="2"/>
          </w:tcPr>
          <w:p w14:paraId="64F5C112" w14:textId="77777777" w:rsidR="00326FEF" w:rsidRPr="00F777D7" w:rsidRDefault="00326FEF" w:rsidP="00970371">
            <w:pPr>
              <w:tabs>
                <w:tab w:val="left" w:pos="-1440"/>
                <w:tab w:val="left" w:pos="-720"/>
              </w:tabs>
              <w:spacing w:before="90" w:after="54"/>
              <w:rPr>
                <w:rFonts w:ascii="Calibri Light" w:hAnsi="Calibri Light" w:cs="Calibri Light"/>
                <w:szCs w:val="22"/>
                <w:lang w:val="en-GB"/>
              </w:rPr>
            </w:pPr>
            <w:r w:rsidRPr="00F777D7">
              <w:rPr>
                <w:rFonts w:ascii="Calibri Light" w:hAnsi="Calibri Light" w:cs="Calibri Light"/>
                <w:sz w:val="22"/>
                <w:szCs w:val="22"/>
                <w:lang w:val="en-GB"/>
              </w:rPr>
              <w:t>...</w:t>
            </w:r>
          </w:p>
        </w:tc>
        <w:tc>
          <w:tcPr>
            <w:tcW w:w="2718" w:type="dxa"/>
            <w:tcBorders>
              <w:left w:val="single" w:sz="6" w:space="0" w:color="auto"/>
            </w:tcBorders>
          </w:tcPr>
          <w:p w14:paraId="42FCB152" w14:textId="77777777" w:rsidR="00326FEF" w:rsidRPr="00F777D7" w:rsidRDefault="00326FEF" w:rsidP="00970371">
            <w:pPr>
              <w:tabs>
                <w:tab w:val="left" w:pos="-1440"/>
                <w:tab w:val="left" w:pos="-720"/>
              </w:tabs>
              <w:spacing w:before="90" w:after="54"/>
              <w:rPr>
                <w:rFonts w:ascii="Calibri Light" w:hAnsi="Calibri Light" w:cs="Calibri Light"/>
                <w:szCs w:val="22"/>
                <w:lang w:val="en-GB"/>
              </w:rPr>
            </w:pPr>
            <w:r w:rsidRPr="00F777D7">
              <w:rPr>
                <w:rFonts w:ascii="Calibri Light" w:hAnsi="Calibri Light" w:cs="Calibri Light"/>
                <w:sz w:val="22"/>
                <w:szCs w:val="22"/>
                <w:lang w:val="en-GB"/>
              </w:rPr>
              <w:t>MLO/ MBO</w:t>
            </w:r>
          </w:p>
        </w:tc>
        <w:tc>
          <w:tcPr>
            <w:tcW w:w="571" w:type="dxa"/>
          </w:tcPr>
          <w:p w14:paraId="732B7233" w14:textId="77777777" w:rsidR="00326FEF" w:rsidRPr="00F777D7" w:rsidRDefault="00326FEF" w:rsidP="00970371">
            <w:pPr>
              <w:tabs>
                <w:tab w:val="left" w:pos="-1440"/>
                <w:tab w:val="left" w:pos="-720"/>
              </w:tabs>
              <w:spacing w:before="90" w:after="54"/>
              <w:rPr>
                <w:rFonts w:ascii="Calibri Light" w:hAnsi="Calibri Light" w:cs="Calibri Light"/>
                <w:szCs w:val="22"/>
                <w:lang w:val="en-GB"/>
              </w:rPr>
            </w:pPr>
            <w:r w:rsidRPr="00F777D7">
              <w:rPr>
                <w:rFonts w:ascii="Calibri Light" w:hAnsi="Calibri Light" w:cs="Calibri Light"/>
                <w:sz w:val="22"/>
                <w:szCs w:val="22"/>
                <w:lang w:val="en-GB"/>
              </w:rPr>
              <w:t>...</w:t>
            </w:r>
          </w:p>
        </w:tc>
        <w:tc>
          <w:tcPr>
            <w:tcW w:w="2689" w:type="dxa"/>
            <w:gridSpan w:val="2"/>
            <w:tcBorders>
              <w:left w:val="single" w:sz="6" w:space="0" w:color="auto"/>
            </w:tcBorders>
          </w:tcPr>
          <w:p w14:paraId="64C8FF71" w14:textId="77777777" w:rsidR="00326FEF" w:rsidRPr="00F777D7" w:rsidRDefault="00326FEF" w:rsidP="00970371">
            <w:pPr>
              <w:tabs>
                <w:tab w:val="left" w:pos="-1440"/>
                <w:tab w:val="left" w:pos="-720"/>
              </w:tabs>
              <w:spacing w:before="90" w:after="54"/>
              <w:rPr>
                <w:rFonts w:ascii="Calibri Light" w:hAnsi="Calibri Light" w:cs="Calibri Light"/>
                <w:szCs w:val="22"/>
                <w:lang w:val="en-GB"/>
              </w:rPr>
            </w:pPr>
            <w:r w:rsidRPr="00F777D7">
              <w:rPr>
                <w:rFonts w:ascii="Calibri Light" w:hAnsi="Calibri Light" w:cs="Calibri Light"/>
                <w:sz w:val="22"/>
                <w:szCs w:val="22"/>
                <w:lang w:val="en-GB"/>
              </w:rPr>
              <w:t>secretarieel/adm.</w:t>
            </w:r>
          </w:p>
        </w:tc>
        <w:tc>
          <w:tcPr>
            <w:tcW w:w="626" w:type="dxa"/>
            <w:tcBorders>
              <w:right w:val="double" w:sz="6" w:space="0" w:color="auto"/>
            </w:tcBorders>
          </w:tcPr>
          <w:p w14:paraId="0DFC8811"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r>
      <w:tr w:rsidR="00326FEF" w:rsidRPr="00F777D7" w14:paraId="1B8882CD" w14:textId="77777777" w:rsidTr="00970371">
        <w:trPr>
          <w:cantSplit/>
        </w:trPr>
        <w:tc>
          <w:tcPr>
            <w:tcW w:w="2769" w:type="dxa"/>
            <w:tcBorders>
              <w:left w:val="double" w:sz="6" w:space="0" w:color="auto"/>
            </w:tcBorders>
          </w:tcPr>
          <w:p w14:paraId="17341DC8"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hoofdanalist</w:t>
            </w:r>
          </w:p>
        </w:tc>
        <w:tc>
          <w:tcPr>
            <w:tcW w:w="542" w:type="dxa"/>
            <w:gridSpan w:val="2"/>
          </w:tcPr>
          <w:p w14:paraId="4567434B"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c>
          <w:tcPr>
            <w:tcW w:w="2718" w:type="dxa"/>
            <w:tcBorders>
              <w:left w:val="single" w:sz="6" w:space="0" w:color="auto"/>
            </w:tcBorders>
          </w:tcPr>
          <w:p w14:paraId="258D7295"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overig</w:t>
            </w:r>
          </w:p>
        </w:tc>
        <w:tc>
          <w:tcPr>
            <w:tcW w:w="571" w:type="dxa"/>
          </w:tcPr>
          <w:p w14:paraId="3E718BE8"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c>
          <w:tcPr>
            <w:tcW w:w="2689" w:type="dxa"/>
            <w:gridSpan w:val="2"/>
            <w:tcBorders>
              <w:left w:val="single" w:sz="6" w:space="0" w:color="auto"/>
            </w:tcBorders>
          </w:tcPr>
          <w:p w14:paraId="25110B97"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administratie</w:t>
            </w:r>
          </w:p>
        </w:tc>
        <w:tc>
          <w:tcPr>
            <w:tcW w:w="626" w:type="dxa"/>
            <w:tcBorders>
              <w:right w:val="double" w:sz="6" w:space="0" w:color="auto"/>
            </w:tcBorders>
          </w:tcPr>
          <w:p w14:paraId="19F65E33"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r>
      <w:tr w:rsidR="00326FEF" w:rsidRPr="00F777D7" w14:paraId="28700D91" w14:textId="77777777" w:rsidTr="00970371">
        <w:trPr>
          <w:cantSplit/>
        </w:trPr>
        <w:tc>
          <w:tcPr>
            <w:tcW w:w="2769" w:type="dxa"/>
            <w:tcBorders>
              <w:left w:val="double" w:sz="6" w:space="0" w:color="auto"/>
            </w:tcBorders>
          </w:tcPr>
          <w:p w14:paraId="5F0EB5C2"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kwaliteitsfunctionaris</w:t>
            </w:r>
          </w:p>
        </w:tc>
        <w:tc>
          <w:tcPr>
            <w:tcW w:w="542" w:type="dxa"/>
            <w:gridSpan w:val="2"/>
          </w:tcPr>
          <w:p w14:paraId="525FB1A9"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c>
          <w:tcPr>
            <w:tcW w:w="2718" w:type="dxa"/>
            <w:tcBorders>
              <w:left w:val="single" w:sz="6" w:space="0" w:color="auto"/>
            </w:tcBorders>
          </w:tcPr>
          <w:p w14:paraId="3C2F8699"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571" w:type="dxa"/>
          </w:tcPr>
          <w:p w14:paraId="064B6C22"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2689" w:type="dxa"/>
            <w:gridSpan w:val="2"/>
            <w:tcBorders>
              <w:left w:val="single" w:sz="6" w:space="0" w:color="auto"/>
            </w:tcBorders>
          </w:tcPr>
          <w:p w14:paraId="168011F2"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overig</w:t>
            </w:r>
          </w:p>
        </w:tc>
        <w:tc>
          <w:tcPr>
            <w:tcW w:w="626" w:type="dxa"/>
            <w:tcBorders>
              <w:right w:val="double" w:sz="6" w:space="0" w:color="auto"/>
            </w:tcBorders>
          </w:tcPr>
          <w:p w14:paraId="4A3D303A"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r>
      <w:tr w:rsidR="00326FEF" w:rsidRPr="00F777D7" w14:paraId="0E8E8A1D" w14:textId="77777777" w:rsidTr="00970371">
        <w:trPr>
          <w:cantSplit/>
        </w:trPr>
        <w:tc>
          <w:tcPr>
            <w:tcW w:w="2769" w:type="dxa"/>
            <w:tcBorders>
              <w:left w:val="double" w:sz="6" w:space="0" w:color="auto"/>
            </w:tcBorders>
          </w:tcPr>
          <w:p w14:paraId="6DC54E1D"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beheersfunctionaris</w:t>
            </w:r>
          </w:p>
        </w:tc>
        <w:tc>
          <w:tcPr>
            <w:tcW w:w="542" w:type="dxa"/>
            <w:gridSpan w:val="2"/>
          </w:tcPr>
          <w:p w14:paraId="45529197"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c>
          <w:tcPr>
            <w:tcW w:w="2718" w:type="dxa"/>
            <w:tcBorders>
              <w:left w:val="single" w:sz="6" w:space="0" w:color="auto"/>
            </w:tcBorders>
          </w:tcPr>
          <w:p w14:paraId="0BA82CCB"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571" w:type="dxa"/>
          </w:tcPr>
          <w:p w14:paraId="4DCB208B"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2689" w:type="dxa"/>
            <w:gridSpan w:val="2"/>
            <w:tcBorders>
              <w:left w:val="single" w:sz="6" w:space="0" w:color="auto"/>
            </w:tcBorders>
          </w:tcPr>
          <w:p w14:paraId="04AC4233" w14:textId="77777777" w:rsidR="00326FEF" w:rsidRPr="00F777D7" w:rsidRDefault="00326FEF" w:rsidP="00970371">
            <w:pPr>
              <w:tabs>
                <w:tab w:val="left" w:pos="-1440"/>
                <w:tab w:val="left" w:pos="-720"/>
              </w:tabs>
              <w:spacing w:before="90" w:after="54"/>
              <w:rPr>
                <w:rFonts w:ascii="Calibri Light" w:hAnsi="Calibri Light" w:cs="Calibri Light"/>
                <w:iCs/>
                <w:szCs w:val="22"/>
              </w:rPr>
            </w:pPr>
            <w:r w:rsidRPr="00F777D7">
              <w:rPr>
                <w:rFonts w:ascii="Calibri Light" w:hAnsi="Calibri Light" w:cs="Calibri Light"/>
                <w:iCs/>
                <w:sz w:val="22"/>
                <w:szCs w:val="22"/>
              </w:rPr>
              <w:t>ziekenhuishygiëne</w:t>
            </w:r>
          </w:p>
        </w:tc>
        <w:tc>
          <w:tcPr>
            <w:tcW w:w="626" w:type="dxa"/>
            <w:tcBorders>
              <w:right w:val="double" w:sz="6" w:space="0" w:color="auto"/>
            </w:tcBorders>
          </w:tcPr>
          <w:p w14:paraId="5F745FDD"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r>
      <w:tr w:rsidR="00326FEF" w:rsidRPr="00F777D7" w14:paraId="4627896A" w14:textId="77777777" w:rsidTr="00970371">
        <w:trPr>
          <w:cantSplit/>
        </w:trPr>
        <w:tc>
          <w:tcPr>
            <w:tcW w:w="2769" w:type="dxa"/>
            <w:tcBorders>
              <w:left w:val="double" w:sz="6" w:space="0" w:color="auto"/>
            </w:tcBorders>
          </w:tcPr>
          <w:p w14:paraId="0D55326F"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542" w:type="dxa"/>
            <w:gridSpan w:val="2"/>
          </w:tcPr>
          <w:p w14:paraId="187C9322"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2718" w:type="dxa"/>
            <w:tcBorders>
              <w:left w:val="single" w:sz="6" w:space="0" w:color="auto"/>
            </w:tcBorders>
          </w:tcPr>
          <w:p w14:paraId="7E254BC6"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571" w:type="dxa"/>
          </w:tcPr>
          <w:p w14:paraId="77D8F59E"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2689" w:type="dxa"/>
            <w:gridSpan w:val="2"/>
            <w:tcBorders>
              <w:left w:val="single" w:sz="6" w:space="0" w:color="auto"/>
            </w:tcBorders>
          </w:tcPr>
          <w:p w14:paraId="5953B6FE" w14:textId="77777777" w:rsidR="00326FEF" w:rsidRPr="00F777D7" w:rsidRDefault="00326FEF" w:rsidP="00970371">
            <w:pPr>
              <w:tabs>
                <w:tab w:val="left" w:pos="-1440"/>
                <w:tab w:val="left" w:pos="-720"/>
              </w:tabs>
              <w:spacing w:before="90" w:after="54"/>
              <w:rPr>
                <w:rFonts w:ascii="Calibri Light" w:hAnsi="Calibri Light" w:cs="Calibri Light"/>
                <w:iCs/>
                <w:szCs w:val="22"/>
              </w:rPr>
            </w:pPr>
            <w:r w:rsidRPr="00F777D7">
              <w:rPr>
                <w:rFonts w:ascii="Calibri Light" w:hAnsi="Calibri Light" w:cs="Calibri Light"/>
                <w:iCs/>
                <w:sz w:val="22"/>
                <w:szCs w:val="22"/>
              </w:rPr>
              <w:t>aios</w:t>
            </w:r>
          </w:p>
        </w:tc>
        <w:tc>
          <w:tcPr>
            <w:tcW w:w="626" w:type="dxa"/>
            <w:tcBorders>
              <w:right w:val="double" w:sz="6" w:space="0" w:color="auto"/>
            </w:tcBorders>
          </w:tcPr>
          <w:p w14:paraId="7BA00D34"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r>
      <w:tr w:rsidR="00326FEF" w:rsidRPr="00F777D7" w14:paraId="05B86FD6" w14:textId="77777777" w:rsidTr="00970371">
        <w:trPr>
          <w:cantSplit/>
        </w:trPr>
        <w:tc>
          <w:tcPr>
            <w:tcW w:w="2769" w:type="dxa"/>
            <w:tcBorders>
              <w:left w:val="double" w:sz="6" w:space="0" w:color="auto"/>
            </w:tcBorders>
          </w:tcPr>
          <w:p w14:paraId="75CF755B"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542" w:type="dxa"/>
            <w:gridSpan w:val="2"/>
          </w:tcPr>
          <w:p w14:paraId="32D619B2"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2718" w:type="dxa"/>
            <w:tcBorders>
              <w:left w:val="single" w:sz="6" w:space="0" w:color="auto"/>
            </w:tcBorders>
          </w:tcPr>
          <w:p w14:paraId="5AA4A265"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571" w:type="dxa"/>
          </w:tcPr>
          <w:p w14:paraId="78F6E9A2"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2689" w:type="dxa"/>
            <w:gridSpan w:val="2"/>
            <w:tcBorders>
              <w:left w:val="single" w:sz="6" w:space="0" w:color="auto"/>
            </w:tcBorders>
          </w:tcPr>
          <w:p w14:paraId="336DF01A" w14:textId="77777777" w:rsidR="00326FEF" w:rsidRPr="00F777D7" w:rsidRDefault="00326FEF" w:rsidP="00970371">
            <w:pPr>
              <w:tabs>
                <w:tab w:val="left" w:pos="-1440"/>
                <w:tab w:val="left" w:pos="-720"/>
              </w:tabs>
              <w:spacing w:before="90" w:after="54"/>
              <w:rPr>
                <w:rFonts w:ascii="Calibri Light" w:hAnsi="Calibri Light" w:cs="Calibri Light"/>
                <w:iCs/>
                <w:szCs w:val="22"/>
              </w:rPr>
            </w:pPr>
            <w:r w:rsidRPr="00F777D7">
              <w:rPr>
                <w:rFonts w:ascii="Calibri Light" w:hAnsi="Calibri Light" w:cs="Calibri Light"/>
                <w:iCs/>
                <w:sz w:val="22"/>
                <w:szCs w:val="22"/>
              </w:rPr>
              <w:t>anios</w:t>
            </w:r>
          </w:p>
        </w:tc>
        <w:tc>
          <w:tcPr>
            <w:tcW w:w="626" w:type="dxa"/>
            <w:tcBorders>
              <w:right w:val="double" w:sz="6" w:space="0" w:color="auto"/>
            </w:tcBorders>
          </w:tcPr>
          <w:p w14:paraId="1BA0DFDA"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r>
      <w:tr w:rsidR="00326FEF" w:rsidRPr="00F777D7" w14:paraId="04C6EEFC" w14:textId="77777777" w:rsidTr="00970371">
        <w:trPr>
          <w:cantSplit/>
        </w:trPr>
        <w:tc>
          <w:tcPr>
            <w:tcW w:w="2769" w:type="dxa"/>
            <w:tcBorders>
              <w:left w:val="double" w:sz="6" w:space="0" w:color="auto"/>
              <w:bottom w:val="double" w:sz="6" w:space="0" w:color="auto"/>
            </w:tcBorders>
          </w:tcPr>
          <w:p w14:paraId="0FA71CB8"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b/>
                <w:sz w:val="22"/>
                <w:szCs w:val="22"/>
              </w:rPr>
              <w:t>Totaal</w:t>
            </w:r>
          </w:p>
        </w:tc>
        <w:tc>
          <w:tcPr>
            <w:tcW w:w="542" w:type="dxa"/>
            <w:gridSpan w:val="2"/>
            <w:tcBorders>
              <w:top w:val="single" w:sz="6" w:space="0" w:color="auto"/>
              <w:bottom w:val="double" w:sz="6" w:space="0" w:color="auto"/>
            </w:tcBorders>
          </w:tcPr>
          <w:p w14:paraId="19056642"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c>
          <w:tcPr>
            <w:tcW w:w="2718" w:type="dxa"/>
            <w:tcBorders>
              <w:left w:val="single" w:sz="6" w:space="0" w:color="auto"/>
              <w:bottom w:val="double" w:sz="6" w:space="0" w:color="auto"/>
            </w:tcBorders>
          </w:tcPr>
          <w:p w14:paraId="7F30BA47"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b/>
                <w:sz w:val="22"/>
                <w:szCs w:val="22"/>
              </w:rPr>
              <w:t>Totaal</w:t>
            </w:r>
          </w:p>
        </w:tc>
        <w:tc>
          <w:tcPr>
            <w:tcW w:w="571" w:type="dxa"/>
            <w:tcBorders>
              <w:top w:val="single" w:sz="6" w:space="0" w:color="auto"/>
              <w:bottom w:val="double" w:sz="6" w:space="0" w:color="auto"/>
            </w:tcBorders>
          </w:tcPr>
          <w:p w14:paraId="0B6740DD"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c>
          <w:tcPr>
            <w:tcW w:w="2689" w:type="dxa"/>
            <w:gridSpan w:val="2"/>
            <w:tcBorders>
              <w:left w:val="single" w:sz="6" w:space="0" w:color="auto"/>
              <w:bottom w:val="double" w:sz="6" w:space="0" w:color="auto"/>
            </w:tcBorders>
          </w:tcPr>
          <w:p w14:paraId="1330168F" w14:textId="77777777" w:rsidR="00326FEF" w:rsidRPr="00F777D7" w:rsidRDefault="00326FEF" w:rsidP="00970371">
            <w:pPr>
              <w:tabs>
                <w:tab w:val="left" w:pos="-1440"/>
                <w:tab w:val="left" w:pos="-720"/>
              </w:tabs>
              <w:spacing w:before="90" w:after="54"/>
              <w:rPr>
                <w:rFonts w:ascii="Calibri Light" w:hAnsi="Calibri Light" w:cs="Calibri Light"/>
                <w:b/>
                <w:szCs w:val="22"/>
              </w:rPr>
            </w:pPr>
            <w:r w:rsidRPr="00F777D7">
              <w:rPr>
                <w:rFonts w:ascii="Calibri Light" w:hAnsi="Calibri Light" w:cs="Calibri Light"/>
                <w:b/>
                <w:sz w:val="22"/>
                <w:szCs w:val="22"/>
              </w:rPr>
              <w:t>Totaal</w:t>
            </w:r>
          </w:p>
        </w:tc>
        <w:tc>
          <w:tcPr>
            <w:tcW w:w="626" w:type="dxa"/>
            <w:tcBorders>
              <w:top w:val="single" w:sz="6" w:space="0" w:color="auto"/>
              <w:bottom w:val="double" w:sz="6" w:space="0" w:color="auto"/>
              <w:right w:val="double" w:sz="6" w:space="0" w:color="auto"/>
            </w:tcBorders>
          </w:tcPr>
          <w:p w14:paraId="36DE2F3C"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r>
    </w:tbl>
    <w:p w14:paraId="5ECAF962" w14:textId="77777777" w:rsidR="00326FEF" w:rsidRPr="00F777D7" w:rsidRDefault="00326FEF" w:rsidP="00E41B58">
      <w:pPr>
        <w:contextualSpacing/>
        <w:rPr>
          <w:rFonts w:ascii="Calibri Light" w:hAnsi="Calibri Light" w:cs="Calibri Light"/>
          <w:b/>
          <w:sz w:val="22"/>
          <w:szCs w:val="22"/>
        </w:rPr>
      </w:pPr>
    </w:p>
    <w:p w14:paraId="2BCE1B84" w14:textId="77777777" w:rsidR="00326FEF" w:rsidRPr="00F777D7" w:rsidRDefault="00326FEF" w:rsidP="00E41B58">
      <w:pPr>
        <w:contextualSpacing/>
        <w:rPr>
          <w:rFonts w:ascii="Calibri Light" w:hAnsi="Calibri Light" w:cs="Calibri Light"/>
          <w:b/>
          <w:sz w:val="22"/>
          <w:szCs w:val="22"/>
        </w:rPr>
      </w:pPr>
    </w:p>
    <w:p w14:paraId="1D02548C" w14:textId="77777777" w:rsidR="00326FEF" w:rsidRPr="00F777D7" w:rsidRDefault="00326FEF" w:rsidP="00E41B58">
      <w:pPr>
        <w:contextualSpacing/>
        <w:rPr>
          <w:rFonts w:ascii="Calibri Light" w:hAnsi="Calibri Light" w:cs="Calibri Light"/>
          <w:b/>
          <w:sz w:val="22"/>
          <w:szCs w:val="22"/>
        </w:rPr>
      </w:pPr>
    </w:p>
    <w:p w14:paraId="7D723E2C" w14:textId="77777777" w:rsidR="00326FEF" w:rsidRPr="00F777D7" w:rsidRDefault="00326FEF" w:rsidP="00E41B58">
      <w:pPr>
        <w:contextualSpacing/>
        <w:rPr>
          <w:rFonts w:ascii="Calibri Light" w:hAnsi="Calibri Light" w:cs="Calibri Light"/>
          <w:b/>
          <w:sz w:val="22"/>
          <w:szCs w:val="22"/>
        </w:rPr>
      </w:pPr>
    </w:p>
    <w:p w14:paraId="22C80A7C" w14:textId="77777777" w:rsidR="00326FEF" w:rsidRPr="00F777D7" w:rsidRDefault="00326FEF" w:rsidP="00E41B58">
      <w:pPr>
        <w:contextualSpacing/>
        <w:rPr>
          <w:rFonts w:ascii="Calibri Light" w:hAnsi="Calibri Light" w:cs="Calibri Light"/>
          <w:b/>
          <w:sz w:val="22"/>
          <w:szCs w:val="22"/>
        </w:rPr>
      </w:pPr>
    </w:p>
    <w:p w14:paraId="6F46EB1F" w14:textId="77777777" w:rsidR="00326FEF" w:rsidRPr="00F777D7" w:rsidRDefault="00326FEF" w:rsidP="00E41B58">
      <w:pPr>
        <w:tabs>
          <w:tab w:val="left" w:pos="-1440"/>
          <w:tab w:val="left" w:pos="-720"/>
        </w:tabs>
        <w:ind w:left="-340"/>
        <w:rPr>
          <w:rFonts w:ascii="Calibri Light" w:hAnsi="Calibri Light" w:cs="Calibri Light"/>
          <w:sz w:val="22"/>
          <w:szCs w:val="22"/>
        </w:rPr>
      </w:pPr>
      <w:r w:rsidRPr="00F777D7">
        <w:rPr>
          <w:rFonts w:ascii="Calibri Light" w:hAnsi="Calibri Light" w:cs="Calibri Light"/>
          <w:sz w:val="22"/>
          <w:szCs w:val="22"/>
        </w:rPr>
        <w:t>Indien er binnen de vakgroep/ maatschap meerdere laboratoria zijn:</w:t>
      </w:r>
    </w:p>
    <w:p w14:paraId="0EB6E752" w14:textId="77777777" w:rsidR="00326FEF" w:rsidRPr="00F777D7" w:rsidRDefault="00326FEF" w:rsidP="00E41B58">
      <w:pPr>
        <w:tabs>
          <w:tab w:val="left" w:pos="-1440"/>
          <w:tab w:val="left" w:pos="-720"/>
        </w:tabs>
        <w:ind w:left="-340"/>
        <w:rPr>
          <w:rFonts w:ascii="Calibri Light" w:hAnsi="Calibri Light" w:cs="Calibri Light"/>
          <w:sz w:val="22"/>
          <w:szCs w:val="22"/>
        </w:rPr>
      </w:pPr>
      <w:r w:rsidRPr="00F777D7">
        <w:rPr>
          <w:rFonts w:ascii="Calibri Light" w:hAnsi="Calibri Light" w:cs="Calibri Light"/>
          <w:sz w:val="22"/>
          <w:szCs w:val="22"/>
        </w:rPr>
        <w:t>Naam laboratorium:</w:t>
      </w:r>
    </w:p>
    <w:tbl>
      <w:tblPr>
        <w:tblW w:w="9915" w:type="dxa"/>
        <w:tblInd w:w="-240" w:type="dxa"/>
        <w:tblLayout w:type="fixed"/>
        <w:tblCellMar>
          <w:left w:w="120" w:type="dxa"/>
          <w:right w:w="120" w:type="dxa"/>
        </w:tblCellMar>
        <w:tblLook w:val="0000" w:firstRow="0" w:lastRow="0" w:firstColumn="0" w:lastColumn="0" w:noHBand="0" w:noVBand="0"/>
      </w:tblPr>
      <w:tblGrid>
        <w:gridCol w:w="2769"/>
        <w:gridCol w:w="536"/>
        <w:gridCol w:w="6"/>
        <w:gridCol w:w="2718"/>
        <w:gridCol w:w="571"/>
        <w:gridCol w:w="10"/>
        <w:gridCol w:w="2679"/>
        <w:gridCol w:w="626"/>
      </w:tblGrid>
      <w:tr w:rsidR="00326FEF" w:rsidRPr="00F777D7" w14:paraId="18A2C195" w14:textId="77777777" w:rsidTr="00970371">
        <w:trPr>
          <w:cantSplit/>
        </w:trPr>
        <w:tc>
          <w:tcPr>
            <w:tcW w:w="9915" w:type="dxa"/>
            <w:gridSpan w:val="8"/>
            <w:tcBorders>
              <w:top w:val="double" w:sz="6" w:space="0" w:color="auto"/>
              <w:left w:val="double" w:sz="6" w:space="0" w:color="auto"/>
              <w:bottom w:val="single" w:sz="6" w:space="0" w:color="auto"/>
              <w:right w:val="double" w:sz="6" w:space="0" w:color="auto"/>
            </w:tcBorders>
          </w:tcPr>
          <w:p w14:paraId="19D4ED5D"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b/>
                <w:sz w:val="22"/>
                <w:szCs w:val="22"/>
              </w:rPr>
              <w:tab/>
              <w:t>Totaal personeelsleden:.........fte   (per 31-12-......), excl. artsen-microbioloog</w:t>
            </w:r>
          </w:p>
        </w:tc>
      </w:tr>
      <w:tr w:rsidR="00326FEF" w:rsidRPr="00F777D7" w14:paraId="7F6AB198" w14:textId="77777777" w:rsidTr="00970371">
        <w:trPr>
          <w:cantSplit/>
        </w:trPr>
        <w:tc>
          <w:tcPr>
            <w:tcW w:w="3305" w:type="dxa"/>
            <w:gridSpan w:val="2"/>
            <w:tcBorders>
              <w:left w:val="double" w:sz="6" w:space="0" w:color="auto"/>
            </w:tcBorders>
          </w:tcPr>
          <w:p w14:paraId="36E93ED5" w14:textId="77777777" w:rsidR="00326FEF" w:rsidRPr="00F777D7" w:rsidRDefault="00326FEF" w:rsidP="00970371">
            <w:pPr>
              <w:tabs>
                <w:tab w:val="left" w:pos="-1440"/>
                <w:tab w:val="left" w:pos="-720"/>
              </w:tabs>
              <w:spacing w:before="90" w:after="54"/>
              <w:jc w:val="center"/>
              <w:rPr>
                <w:rFonts w:ascii="Calibri Light" w:hAnsi="Calibri Light" w:cs="Calibri Light"/>
                <w:szCs w:val="22"/>
              </w:rPr>
            </w:pPr>
            <w:r w:rsidRPr="00F777D7">
              <w:rPr>
                <w:rFonts w:ascii="Calibri Light" w:hAnsi="Calibri Light" w:cs="Calibri Light"/>
                <w:sz w:val="22"/>
                <w:szCs w:val="22"/>
              </w:rPr>
              <w:t>Leiding</w:t>
            </w:r>
          </w:p>
        </w:tc>
        <w:tc>
          <w:tcPr>
            <w:tcW w:w="3305" w:type="dxa"/>
            <w:gridSpan w:val="4"/>
            <w:tcBorders>
              <w:left w:val="single" w:sz="6" w:space="0" w:color="auto"/>
            </w:tcBorders>
          </w:tcPr>
          <w:p w14:paraId="2D1C32B8" w14:textId="77777777" w:rsidR="00326FEF" w:rsidRPr="00F777D7" w:rsidRDefault="00326FEF" w:rsidP="00970371">
            <w:pPr>
              <w:tabs>
                <w:tab w:val="left" w:pos="-1440"/>
                <w:tab w:val="left" w:pos="-720"/>
              </w:tabs>
              <w:spacing w:before="90" w:after="54"/>
              <w:jc w:val="center"/>
              <w:rPr>
                <w:rFonts w:ascii="Calibri Light" w:hAnsi="Calibri Light" w:cs="Calibri Light"/>
                <w:szCs w:val="22"/>
              </w:rPr>
            </w:pPr>
            <w:r w:rsidRPr="00F777D7">
              <w:rPr>
                <w:rFonts w:ascii="Calibri Light" w:hAnsi="Calibri Light" w:cs="Calibri Light"/>
                <w:sz w:val="22"/>
                <w:szCs w:val="22"/>
              </w:rPr>
              <w:t>Analytisch</w:t>
            </w:r>
          </w:p>
        </w:tc>
        <w:tc>
          <w:tcPr>
            <w:tcW w:w="3305" w:type="dxa"/>
            <w:gridSpan w:val="2"/>
            <w:tcBorders>
              <w:left w:val="single" w:sz="6" w:space="0" w:color="auto"/>
              <w:right w:val="double" w:sz="6" w:space="0" w:color="auto"/>
            </w:tcBorders>
          </w:tcPr>
          <w:p w14:paraId="2DD27F4E" w14:textId="77777777" w:rsidR="00326FEF" w:rsidRPr="00F777D7" w:rsidRDefault="00326FEF" w:rsidP="00970371">
            <w:pPr>
              <w:tabs>
                <w:tab w:val="left" w:pos="-1440"/>
                <w:tab w:val="left" w:pos="-720"/>
              </w:tabs>
              <w:spacing w:before="90" w:after="54"/>
              <w:jc w:val="center"/>
              <w:rPr>
                <w:rFonts w:ascii="Calibri Light" w:hAnsi="Calibri Light" w:cs="Calibri Light"/>
                <w:szCs w:val="22"/>
              </w:rPr>
            </w:pPr>
            <w:r w:rsidRPr="00F777D7">
              <w:rPr>
                <w:rFonts w:ascii="Calibri Light" w:hAnsi="Calibri Light" w:cs="Calibri Light"/>
                <w:sz w:val="22"/>
                <w:szCs w:val="22"/>
              </w:rPr>
              <w:t>Overig</w:t>
            </w:r>
          </w:p>
        </w:tc>
      </w:tr>
      <w:tr w:rsidR="00326FEF" w:rsidRPr="00F777D7" w14:paraId="19AA2249" w14:textId="77777777" w:rsidTr="00970371">
        <w:trPr>
          <w:cantSplit/>
        </w:trPr>
        <w:tc>
          <w:tcPr>
            <w:tcW w:w="2769" w:type="dxa"/>
            <w:tcBorders>
              <w:top w:val="single" w:sz="6" w:space="0" w:color="auto"/>
              <w:left w:val="double" w:sz="6" w:space="0" w:color="auto"/>
            </w:tcBorders>
          </w:tcPr>
          <w:p w14:paraId="3B2C0164"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artsen-microbioloog</w:t>
            </w:r>
          </w:p>
        </w:tc>
        <w:tc>
          <w:tcPr>
            <w:tcW w:w="542" w:type="dxa"/>
            <w:gridSpan w:val="2"/>
            <w:tcBorders>
              <w:top w:val="single" w:sz="6" w:space="0" w:color="auto"/>
            </w:tcBorders>
          </w:tcPr>
          <w:p w14:paraId="223E25D5"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c>
          <w:tcPr>
            <w:tcW w:w="2718" w:type="dxa"/>
            <w:tcBorders>
              <w:top w:val="single" w:sz="6" w:space="0" w:color="auto"/>
              <w:left w:val="single" w:sz="6" w:space="0" w:color="auto"/>
            </w:tcBorders>
          </w:tcPr>
          <w:p w14:paraId="453E2150"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HLO/ HBO</w:t>
            </w:r>
          </w:p>
        </w:tc>
        <w:tc>
          <w:tcPr>
            <w:tcW w:w="571" w:type="dxa"/>
            <w:tcBorders>
              <w:top w:val="single" w:sz="6" w:space="0" w:color="auto"/>
            </w:tcBorders>
          </w:tcPr>
          <w:p w14:paraId="7B90D818"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c>
          <w:tcPr>
            <w:tcW w:w="2689" w:type="dxa"/>
            <w:gridSpan w:val="2"/>
            <w:tcBorders>
              <w:top w:val="single" w:sz="6" w:space="0" w:color="auto"/>
              <w:left w:val="single" w:sz="6" w:space="0" w:color="auto"/>
            </w:tcBorders>
          </w:tcPr>
          <w:p w14:paraId="7EBF0F58"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informaticus</w:t>
            </w:r>
          </w:p>
        </w:tc>
        <w:tc>
          <w:tcPr>
            <w:tcW w:w="626" w:type="dxa"/>
            <w:tcBorders>
              <w:top w:val="single" w:sz="6" w:space="0" w:color="auto"/>
              <w:right w:val="double" w:sz="6" w:space="0" w:color="auto"/>
            </w:tcBorders>
          </w:tcPr>
          <w:p w14:paraId="02BCA247"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r>
      <w:tr w:rsidR="00326FEF" w:rsidRPr="00F777D7" w14:paraId="57FDA6B9" w14:textId="77777777" w:rsidTr="00970371">
        <w:trPr>
          <w:cantSplit/>
        </w:trPr>
        <w:tc>
          <w:tcPr>
            <w:tcW w:w="2769" w:type="dxa"/>
            <w:tcBorders>
              <w:left w:val="double" w:sz="6" w:space="0" w:color="auto"/>
            </w:tcBorders>
          </w:tcPr>
          <w:p w14:paraId="2EF20F9B"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stafleden academici</w:t>
            </w:r>
          </w:p>
        </w:tc>
        <w:tc>
          <w:tcPr>
            <w:tcW w:w="542" w:type="dxa"/>
            <w:gridSpan w:val="2"/>
          </w:tcPr>
          <w:p w14:paraId="174D89EC" w14:textId="77777777" w:rsidR="00326FEF" w:rsidRPr="00F777D7" w:rsidRDefault="00326FEF" w:rsidP="00970371">
            <w:pPr>
              <w:tabs>
                <w:tab w:val="left" w:pos="-1440"/>
                <w:tab w:val="left" w:pos="-720"/>
              </w:tabs>
              <w:spacing w:before="90" w:after="54"/>
              <w:rPr>
                <w:rFonts w:ascii="Calibri Light" w:hAnsi="Calibri Light" w:cs="Calibri Light"/>
                <w:szCs w:val="22"/>
                <w:lang w:val="en-GB"/>
              </w:rPr>
            </w:pPr>
            <w:r w:rsidRPr="00F777D7">
              <w:rPr>
                <w:rFonts w:ascii="Calibri Light" w:hAnsi="Calibri Light" w:cs="Calibri Light"/>
                <w:sz w:val="22"/>
                <w:szCs w:val="22"/>
                <w:lang w:val="en-GB"/>
              </w:rPr>
              <w:t>...</w:t>
            </w:r>
          </w:p>
        </w:tc>
        <w:tc>
          <w:tcPr>
            <w:tcW w:w="2718" w:type="dxa"/>
            <w:tcBorders>
              <w:left w:val="single" w:sz="6" w:space="0" w:color="auto"/>
            </w:tcBorders>
          </w:tcPr>
          <w:p w14:paraId="14B0E9B2" w14:textId="77777777" w:rsidR="00326FEF" w:rsidRPr="00F777D7" w:rsidRDefault="00326FEF" w:rsidP="00970371">
            <w:pPr>
              <w:tabs>
                <w:tab w:val="left" w:pos="-1440"/>
                <w:tab w:val="left" w:pos="-720"/>
              </w:tabs>
              <w:spacing w:before="90" w:after="54"/>
              <w:rPr>
                <w:rFonts w:ascii="Calibri Light" w:hAnsi="Calibri Light" w:cs="Calibri Light"/>
                <w:szCs w:val="22"/>
                <w:lang w:val="en-GB"/>
              </w:rPr>
            </w:pPr>
            <w:r w:rsidRPr="00F777D7">
              <w:rPr>
                <w:rFonts w:ascii="Calibri Light" w:hAnsi="Calibri Light" w:cs="Calibri Light"/>
                <w:sz w:val="22"/>
                <w:szCs w:val="22"/>
                <w:lang w:val="en-GB"/>
              </w:rPr>
              <w:t>MLO/ MBO</w:t>
            </w:r>
          </w:p>
        </w:tc>
        <w:tc>
          <w:tcPr>
            <w:tcW w:w="571" w:type="dxa"/>
          </w:tcPr>
          <w:p w14:paraId="620205AA" w14:textId="77777777" w:rsidR="00326FEF" w:rsidRPr="00F777D7" w:rsidRDefault="00326FEF" w:rsidP="00970371">
            <w:pPr>
              <w:tabs>
                <w:tab w:val="left" w:pos="-1440"/>
                <w:tab w:val="left" w:pos="-720"/>
              </w:tabs>
              <w:spacing w:before="90" w:after="54"/>
              <w:rPr>
                <w:rFonts w:ascii="Calibri Light" w:hAnsi="Calibri Light" w:cs="Calibri Light"/>
                <w:szCs w:val="22"/>
                <w:lang w:val="en-GB"/>
              </w:rPr>
            </w:pPr>
            <w:r w:rsidRPr="00F777D7">
              <w:rPr>
                <w:rFonts w:ascii="Calibri Light" w:hAnsi="Calibri Light" w:cs="Calibri Light"/>
                <w:sz w:val="22"/>
                <w:szCs w:val="22"/>
                <w:lang w:val="en-GB"/>
              </w:rPr>
              <w:t>...</w:t>
            </w:r>
          </w:p>
        </w:tc>
        <w:tc>
          <w:tcPr>
            <w:tcW w:w="2689" w:type="dxa"/>
            <w:gridSpan w:val="2"/>
            <w:tcBorders>
              <w:left w:val="single" w:sz="6" w:space="0" w:color="auto"/>
            </w:tcBorders>
          </w:tcPr>
          <w:p w14:paraId="02A026D9" w14:textId="77777777" w:rsidR="00326FEF" w:rsidRPr="00F777D7" w:rsidRDefault="00326FEF" w:rsidP="00970371">
            <w:pPr>
              <w:tabs>
                <w:tab w:val="left" w:pos="-1440"/>
                <w:tab w:val="left" w:pos="-720"/>
              </w:tabs>
              <w:spacing w:before="90" w:after="54"/>
              <w:rPr>
                <w:rFonts w:ascii="Calibri Light" w:hAnsi="Calibri Light" w:cs="Calibri Light"/>
                <w:szCs w:val="22"/>
                <w:lang w:val="en-GB"/>
              </w:rPr>
            </w:pPr>
            <w:r w:rsidRPr="00F777D7">
              <w:rPr>
                <w:rFonts w:ascii="Calibri Light" w:hAnsi="Calibri Light" w:cs="Calibri Light"/>
                <w:sz w:val="22"/>
                <w:szCs w:val="22"/>
                <w:lang w:val="en-GB"/>
              </w:rPr>
              <w:t>secretarieel/adm.</w:t>
            </w:r>
          </w:p>
        </w:tc>
        <w:tc>
          <w:tcPr>
            <w:tcW w:w="626" w:type="dxa"/>
            <w:tcBorders>
              <w:right w:val="double" w:sz="6" w:space="0" w:color="auto"/>
            </w:tcBorders>
          </w:tcPr>
          <w:p w14:paraId="54FF0F60"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r>
      <w:tr w:rsidR="00326FEF" w:rsidRPr="00F777D7" w14:paraId="70027110" w14:textId="77777777" w:rsidTr="00970371">
        <w:trPr>
          <w:cantSplit/>
        </w:trPr>
        <w:tc>
          <w:tcPr>
            <w:tcW w:w="2769" w:type="dxa"/>
            <w:tcBorders>
              <w:left w:val="double" w:sz="6" w:space="0" w:color="auto"/>
            </w:tcBorders>
          </w:tcPr>
          <w:p w14:paraId="38F1F7AD"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hoofdanalist</w:t>
            </w:r>
          </w:p>
        </w:tc>
        <w:tc>
          <w:tcPr>
            <w:tcW w:w="542" w:type="dxa"/>
            <w:gridSpan w:val="2"/>
          </w:tcPr>
          <w:p w14:paraId="35B773FA"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c>
          <w:tcPr>
            <w:tcW w:w="2718" w:type="dxa"/>
            <w:tcBorders>
              <w:left w:val="single" w:sz="6" w:space="0" w:color="auto"/>
            </w:tcBorders>
          </w:tcPr>
          <w:p w14:paraId="59E90646"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overig</w:t>
            </w:r>
          </w:p>
        </w:tc>
        <w:tc>
          <w:tcPr>
            <w:tcW w:w="571" w:type="dxa"/>
          </w:tcPr>
          <w:p w14:paraId="5BA29E12"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c>
          <w:tcPr>
            <w:tcW w:w="2689" w:type="dxa"/>
            <w:gridSpan w:val="2"/>
            <w:tcBorders>
              <w:left w:val="single" w:sz="6" w:space="0" w:color="auto"/>
            </w:tcBorders>
          </w:tcPr>
          <w:p w14:paraId="0896EEEF"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administratie</w:t>
            </w:r>
          </w:p>
        </w:tc>
        <w:tc>
          <w:tcPr>
            <w:tcW w:w="626" w:type="dxa"/>
            <w:tcBorders>
              <w:right w:val="double" w:sz="6" w:space="0" w:color="auto"/>
            </w:tcBorders>
          </w:tcPr>
          <w:p w14:paraId="21590ADC"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r>
      <w:tr w:rsidR="00326FEF" w:rsidRPr="00F777D7" w14:paraId="6AF50DFB" w14:textId="77777777" w:rsidTr="00970371">
        <w:trPr>
          <w:cantSplit/>
        </w:trPr>
        <w:tc>
          <w:tcPr>
            <w:tcW w:w="2769" w:type="dxa"/>
            <w:tcBorders>
              <w:left w:val="double" w:sz="6" w:space="0" w:color="auto"/>
            </w:tcBorders>
          </w:tcPr>
          <w:p w14:paraId="28B8562B"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kwaliteitsfunctionaris</w:t>
            </w:r>
          </w:p>
        </w:tc>
        <w:tc>
          <w:tcPr>
            <w:tcW w:w="542" w:type="dxa"/>
            <w:gridSpan w:val="2"/>
          </w:tcPr>
          <w:p w14:paraId="42CE8411"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c>
          <w:tcPr>
            <w:tcW w:w="2718" w:type="dxa"/>
            <w:tcBorders>
              <w:left w:val="single" w:sz="6" w:space="0" w:color="auto"/>
            </w:tcBorders>
          </w:tcPr>
          <w:p w14:paraId="07AD4EDB"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571" w:type="dxa"/>
          </w:tcPr>
          <w:p w14:paraId="1EB6D066"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2689" w:type="dxa"/>
            <w:gridSpan w:val="2"/>
            <w:tcBorders>
              <w:left w:val="single" w:sz="6" w:space="0" w:color="auto"/>
            </w:tcBorders>
          </w:tcPr>
          <w:p w14:paraId="66658C4E"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overig</w:t>
            </w:r>
          </w:p>
        </w:tc>
        <w:tc>
          <w:tcPr>
            <w:tcW w:w="626" w:type="dxa"/>
            <w:tcBorders>
              <w:right w:val="double" w:sz="6" w:space="0" w:color="auto"/>
            </w:tcBorders>
          </w:tcPr>
          <w:p w14:paraId="60C46F77"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r>
      <w:tr w:rsidR="00326FEF" w:rsidRPr="00F777D7" w14:paraId="7C15FA73" w14:textId="77777777" w:rsidTr="00970371">
        <w:trPr>
          <w:cantSplit/>
        </w:trPr>
        <w:tc>
          <w:tcPr>
            <w:tcW w:w="2769" w:type="dxa"/>
            <w:tcBorders>
              <w:left w:val="double" w:sz="6" w:space="0" w:color="auto"/>
            </w:tcBorders>
          </w:tcPr>
          <w:p w14:paraId="562649A6"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beheersfunctionaris</w:t>
            </w:r>
          </w:p>
        </w:tc>
        <w:tc>
          <w:tcPr>
            <w:tcW w:w="542" w:type="dxa"/>
            <w:gridSpan w:val="2"/>
          </w:tcPr>
          <w:p w14:paraId="15E43BB3"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c>
          <w:tcPr>
            <w:tcW w:w="2718" w:type="dxa"/>
            <w:tcBorders>
              <w:left w:val="single" w:sz="6" w:space="0" w:color="auto"/>
            </w:tcBorders>
          </w:tcPr>
          <w:p w14:paraId="6FD3060F"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571" w:type="dxa"/>
          </w:tcPr>
          <w:p w14:paraId="0D9C6AF5"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2689" w:type="dxa"/>
            <w:gridSpan w:val="2"/>
            <w:tcBorders>
              <w:left w:val="single" w:sz="6" w:space="0" w:color="auto"/>
            </w:tcBorders>
          </w:tcPr>
          <w:p w14:paraId="44BFF612" w14:textId="77777777" w:rsidR="00326FEF" w:rsidRPr="00F777D7" w:rsidRDefault="00326FEF" w:rsidP="00970371">
            <w:pPr>
              <w:tabs>
                <w:tab w:val="left" w:pos="-1440"/>
                <w:tab w:val="left" w:pos="-720"/>
              </w:tabs>
              <w:spacing w:before="90" w:after="54"/>
              <w:rPr>
                <w:rFonts w:ascii="Calibri Light" w:hAnsi="Calibri Light" w:cs="Calibri Light"/>
                <w:iCs/>
                <w:szCs w:val="22"/>
              </w:rPr>
            </w:pPr>
            <w:r w:rsidRPr="00F777D7">
              <w:rPr>
                <w:rFonts w:ascii="Calibri Light" w:hAnsi="Calibri Light" w:cs="Calibri Light"/>
                <w:iCs/>
                <w:sz w:val="22"/>
                <w:szCs w:val="22"/>
              </w:rPr>
              <w:t>ziekenhuishygiëne</w:t>
            </w:r>
          </w:p>
        </w:tc>
        <w:tc>
          <w:tcPr>
            <w:tcW w:w="626" w:type="dxa"/>
            <w:tcBorders>
              <w:right w:val="double" w:sz="6" w:space="0" w:color="auto"/>
            </w:tcBorders>
          </w:tcPr>
          <w:p w14:paraId="134FEBCE"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r>
      <w:tr w:rsidR="00326FEF" w:rsidRPr="00F777D7" w14:paraId="114DE8F6" w14:textId="77777777" w:rsidTr="00970371">
        <w:trPr>
          <w:cantSplit/>
        </w:trPr>
        <w:tc>
          <w:tcPr>
            <w:tcW w:w="2769" w:type="dxa"/>
            <w:tcBorders>
              <w:left w:val="double" w:sz="6" w:space="0" w:color="auto"/>
            </w:tcBorders>
          </w:tcPr>
          <w:p w14:paraId="72360BF4"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542" w:type="dxa"/>
            <w:gridSpan w:val="2"/>
          </w:tcPr>
          <w:p w14:paraId="1E758B5A"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2718" w:type="dxa"/>
            <w:tcBorders>
              <w:left w:val="single" w:sz="6" w:space="0" w:color="auto"/>
            </w:tcBorders>
          </w:tcPr>
          <w:p w14:paraId="1E6FAAFA"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571" w:type="dxa"/>
          </w:tcPr>
          <w:p w14:paraId="3CFF03E6"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2689" w:type="dxa"/>
            <w:gridSpan w:val="2"/>
            <w:tcBorders>
              <w:left w:val="single" w:sz="6" w:space="0" w:color="auto"/>
            </w:tcBorders>
          </w:tcPr>
          <w:p w14:paraId="1E45688C" w14:textId="77777777" w:rsidR="00326FEF" w:rsidRPr="00F777D7" w:rsidRDefault="00326FEF" w:rsidP="00970371">
            <w:pPr>
              <w:tabs>
                <w:tab w:val="left" w:pos="-1440"/>
                <w:tab w:val="left" w:pos="-720"/>
              </w:tabs>
              <w:spacing w:before="90" w:after="54"/>
              <w:rPr>
                <w:rFonts w:ascii="Calibri Light" w:hAnsi="Calibri Light" w:cs="Calibri Light"/>
                <w:iCs/>
                <w:szCs w:val="22"/>
              </w:rPr>
            </w:pPr>
            <w:r w:rsidRPr="00F777D7">
              <w:rPr>
                <w:rFonts w:ascii="Calibri Light" w:hAnsi="Calibri Light" w:cs="Calibri Light"/>
                <w:iCs/>
                <w:sz w:val="22"/>
                <w:szCs w:val="22"/>
              </w:rPr>
              <w:t>aios</w:t>
            </w:r>
          </w:p>
        </w:tc>
        <w:tc>
          <w:tcPr>
            <w:tcW w:w="626" w:type="dxa"/>
            <w:tcBorders>
              <w:right w:val="double" w:sz="6" w:space="0" w:color="auto"/>
            </w:tcBorders>
          </w:tcPr>
          <w:p w14:paraId="67C87C1A"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r>
      <w:tr w:rsidR="00326FEF" w:rsidRPr="00F777D7" w14:paraId="3F6DB650" w14:textId="77777777" w:rsidTr="00970371">
        <w:trPr>
          <w:cantSplit/>
        </w:trPr>
        <w:tc>
          <w:tcPr>
            <w:tcW w:w="2769" w:type="dxa"/>
            <w:tcBorders>
              <w:left w:val="double" w:sz="6" w:space="0" w:color="auto"/>
            </w:tcBorders>
          </w:tcPr>
          <w:p w14:paraId="74EECDFA"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542" w:type="dxa"/>
            <w:gridSpan w:val="2"/>
          </w:tcPr>
          <w:p w14:paraId="0860DAE6"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2718" w:type="dxa"/>
            <w:tcBorders>
              <w:left w:val="single" w:sz="6" w:space="0" w:color="auto"/>
            </w:tcBorders>
          </w:tcPr>
          <w:p w14:paraId="06BA4C66"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571" w:type="dxa"/>
          </w:tcPr>
          <w:p w14:paraId="3411AA4A" w14:textId="77777777" w:rsidR="00326FEF" w:rsidRPr="00F777D7" w:rsidRDefault="00326FEF" w:rsidP="00970371">
            <w:pPr>
              <w:tabs>
                <w:tab w:val="left" w:pos="-1440"/>
                <w:tab w:val="left" w:pos="-720"/>
              </w:tabs>
              <w:spacing w:before="90" w:after="54"/>
              <w:rPr>
                <w:rFonts w:ascii="Calibri Light" w:hAnsi="Calibri Light" w:cs="Calibri Light"/>
                <w:szCs w:val="22"/>
              </w:rPr>
            </w:pPr>
          </w:p>
        </w:tc>
        <w:tc>
          <w:tcPr>
            <w:tcW w:w="2689" w:type="dxa"/>
            <w:gridSpan w:val="2"/>
            <w:tcBorders>
              <w:left w:val="single" w:sz="6" w:space="0" w:color="auto"/>
            </w:tcBorders>
          </w:tcPr>
          <w:p w14:paraId="24BEAC6E" w14:textId="77777777" w:rsidR="00326FEF" w:rsidRPr="00F777D7" w:rsidRDefault="00326FEF" w:rsidP="00970371">
            <w:pPr>
              <w:tabs>
                <w:tab w:val="left" w:pos="-1440"/>
                <w:tab w:val="left" w:pos="-720"/>
              </w:tabs>
              <w:spacing w:before="90" w:after="54"/>
              <w:rPr>
                <w:rFonts w:ascii="Calibri Light" w:hAnsi="Calibri Light" w:cs="Calibri Light"/>
                <w:iCs/>
                <w:szCs w:val="22"/>
              </w:rPr>
            </w:pPr>
            <w:r w:rsidRPr="00F777D7">
              <w:rPr>
                <w:rFonts w:ascii="Calibri Light" w:hAnsi="Calibri Light" w:cs="Calibri Light"/>
                <w:iCs/>
                <w:sz w:val="22"/>
                <w:szCs w:val="22"/>
              </w:rPr>
              <w:t>anios</w:t>
            </w:r>
          </w:p>
        </w:tc>
        <w:tc>
          <w:tcPr>
            <w:tcW w:w="626" w:type="dxa"/>
            <w:tcBorders>
              <w:right w:val="double" w:sz="6" w:space="0" w:color="auto"/>
            </w:tcBorders>
          </w:tcPr>
          <w:p w14:paraId="41E9BFBE"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r>
      <w:tr w:rsidR="00326FEF" w:rsidRPr="00F777D7" w14:paraId="058E3073" w14:textId="77777777" w:rsidTr="00970371">
        <w:trPr>
          <w:cantSplit/>
        </w:trPr>
        <w:tc>
          <w:tcPr>
            <w:tcW w:w="2769" w:type="dxa"/>
            <w:tcBorders>
              <w:left w:val="double" w:sz="6" w:space="0" w:color="auto"/>
              <w:bottom w:val="double" w:sz="6" w:space="0" w:color="auto"/>
            </w:tcBorders>
          </w:tcPr>
          <w:p w14:paraId="6EF7F02E"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b/>
                <w:sz w:val="22"/>
                <w:szCs w:val="22"/>
              </w:rPr>
              <w:t>Totaal</w:t>
            </w:r>
          </w:p>
        </w:tc>
        <w:tc>
          <w:tcPr>
            <w:tcW w:w="542" w:type="dxa"/>
            <w:gridSpan w:val="2"/>
            <w:tcBorders>
              <w:top w:val="single" w:sz="6" w:space="0" w:color="auto"/>
              <w:bottom w:val="double" w:sz="6" w:space="0" w:color="auto"/>
            </w:tcBorders>
          </w:tcPr>
          <w:p w14:paraId="38C5FBBD"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c>
          <w:tcPr>
            <w:tcW w:w="2718" w:type="dxa"/>
            <w:tcBorders>
              <w:left w:val="single" w:sz="6" w:space="0" w:color="auto"/>
              <w:bottom w:val="double" w:sz="6" w:space="0" w:color="auto"/>
            </w:tcBorders>
          </w:tcPr>
          <w:p w14:paraId="1E575236"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b/>
                <w:sz w:val="22"/>
                <w:szCs w:val="22"/>
              </w:rPr>
              <w:t>Totaal</w:t>
            </w:r>
          </w:p>
        </w:tc>
        <w:tc>
          <w:tcPr>
            <w:tcW w:w="571" w:type="dxa"/>
            <w:tcBorders>
              <w:top w:val="single" w:sz="6" w:space="0" w:color="auto"/>
              <w:bottom w:val="double" w:sz="6" w:space="0" w:color="auto"/>
            </w:tcBorders>
          </w:tcPr>
          <w:p w14:paraId="16F99F36"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c>
          <w:tcPr>
            <w:tcW w:w="2689" w:type="dxa"/>
            <w:gridSpan w:val="2"/>
            <w:tcBorders>
              <w:left w:val="single" w:sz="6" w:space="0" w:color="auto"/>
              <w:bottom w:val="double" w:sz="6" w:space="0" w:color="auto"/>
            </w:tcBorders>
          </w:tcPr>
          <w:p w14:paraId="015D99F0" w14:textId="77777777" w:rsidR="00326FEF" w:rsidRPr="00F777D7" w:rsidRDefault="00326FEF" w:rsidP="00970371">
            <w:pPr>
              <w:tabs>
                <w:tab w:val="left" w:pos="-1440"/>
                <w:tab w:val="left" w:pos="-720"/>
              </w:tabs>
              <w:spacing w:before="90" w:after="54"/>
              <w:rPr>
                <w:rFonts w:ascii="Calibri Light" w:hAnsi="Calibri Light" w:cs="Calibri Light"/>
                <w:b/>
                <w:szCs w:val="22"/>
              </w:rPr>
            </w:pPr>
            <w:r w:rsidRPr="00F777D7">
              <w:rPr>
                <w:rFonts w:ascii="Calibri Light" w:hAnsi="Calibri Light" w:cs="Calibri Light"/>
                <w:b/>
                <w:sz w:val="22"/>
                <w:szCs w:val="22"/>
              </w:rPr>
              <w:t>Totaal</w:t>
            </w:r>
          </w:p>
        </w:tc>
        <w:tc>
          <w:tcPr>
            <w:tcW w:w="626" w:type="dxa"/>
            <w:tcBorders>
              <w:top w:val="single" w:sz="6" w:space="0" w:color="auto"/>
              <w:bottom w:val="double" w:sz="6" w:space="0" w:color="auto"/>
              <w:right w:val="double" w:sz="6" w:space="0" w:color="auto"/>
            </w:tcBorders>
          </w:tcPr>
          <w:p w14:paraId="7EE72BF4" w14:textId="77777777" w:rsidR="00326FEF" w:rsidRPr="00F777D7" w:rsidRDefault="00326FEF" w:rsidP="00970371">
            <w:pPr>
              <w:tabs>
                <w:tab w:val="left" w:pos="-1440"/>
                <w:tab w:val="left" w:pos="-720"/>
              </w:tabs>
              <w:spacing w:before="90" w:after="54"/>
              <w:rPr>
                <w:rFonts w:ascii="Calibri Light" w:hAnsi="Calibri Light" w:cs="Calibri Light"/>
                <w:szCs w:val="22"/>
              </w:rPr>
            </w:pPr>
            <w:r w:rsidRPr="00F777D7">
              <w:rPr>
                <w:rFonts w:ascii="Calibri Light" w:hAnsi="Calibri Light" w:cs="Calibri Light"/>
                <w:sz w:val="22"/>
                <w:szCs w:val="22"/>
              </w:rPr>
              <w:t>...</w:t>
            </w:r>
          </w:p>
        </w:tc>
      </w:tr>
    </w:tbl>
    <w:p w14:paraId="3AE54DB8" w14:textId="77777777" w:rsidR="00326FEF" w:rsidRPr="00F777D7" w:rsidRDefault="00326FEF" w:rsidP="00E41B58">
      <w:pPr>
        <w:rPr>
          <w:rFonts w:ascii="Calibri Light" w:hAnsi="Calibri Light" w:cs="Calibri Light"/>
          <w:sz w:val="22"/>
          <w:szCs w:val="22"/>
        </w:rPr>
      </w:pPr>
    </w:p>
    <w:p w14:paraId="09E3708D" w14:textId="77777777" w:rsidR="00326FEF" w:rsidRPr="00F777D7" w:rsidRDefault="00326FEF" w:rsidP="00E41B58">
      <w:pPr>
        <w:rPr>
          <w:rFonts w:ascii="Calibri Light" w:hAnsi="Calibri Light" w:cs="Calibri Light"/>
          <w:sz w:val="22"/>
          <w:szCs w:val="22"/>
        </w:rPr>
      </w:pPr>
    </w:p>
    <w:p w14:paraId="7561897E" w14:textId="77777777" w:rsidR="00326FEF" w:rsidRPr="00F777D7" w:rsidRDefault="00326FEF" w:rsidP="00E41B58">
      <w:pPr>
        <w:rPr>
          <w:rFonts w:ascii="Calibri Light" w:hAnsi="Calibri Light" w:cs="Calibri Light"/>
          <w:sz w:val="22"/>
          <w:szCs w:val="22"/>
        </w:rPr>
      </w:pPr>
    </w:p>
    <w:p w14:paraId="39E4906C" w14:textId="77777777" w:rsidR="00326FEF" w:rsidRPr="00F777D7" w:rsidRDefault="00326FEF">
      <w:pPr>
        <w:pStyle w:val="Kop1"/>
        <w:jc w:val="left"/>
        <w:rPr>
          <w:rFonts w:ascii="Calibri Light" w:hAnsi="Calibri Light" w:cs="Calibri Light"/>
          <w:sz w:val="20"/>
        </w:rPr>
      </w:pPr>
      <w:r w:rsidRPr="00F777D7">
        <w:rPr>
          <w:rFonts w:ascii="Calibri Light" w:hAnsi="Calibri Light" w:cs="Calibri Light"/>
        </w:rPr>
        <w:br w:type="page"/>
      </w:r>
    </w:p>
    <w:p w14:paraId="10855D93" w14:textId="77777777" w:rsidR="00326FEF" w:rsidRPr="00F777D7" w:rsidRDefault="00326FEF" w:rsidP="00BD1838">
      <w:pPr>
        <w:pStyle w:val="Kop9"/>
        <w:numPr>
          <w:ilvl w:val="0"/>
          <w:numId w:val="0"/>
        </w:numPr>
        <w:tabs>
          <w:tab w:val="clear" w:pos="-2268"/>
          <w:tab w:val="clear" w:pos="-1440"/>
          <w:tab w:val="clear" w:pos="-709"/>
          <w:tab w:val="clear" w:pos="0"/>
          <w:tab w:val="clear" w:pos="778"/>
        </w:tabs>
        <w:rPr>
          <w:rFonts w:ascii="Calibri Light" w:hAnsi="Calibri Light" w:cs="Calibri Light"/>
          <w:caps w:val="0"/>
        </w:rPr>
      </w:pPr>
      <w:r w:rsidRPr="00F777D7">
        <w:rPr>
          <w:rFonts w:ascii="Calibri Light" w:hAnsi="Calibri Light" w:cs="Calibri Light"/>
          <w:caps w:val="0"/>
        </w:rPr>
        <w:lastRenderedPageBreak/>
        <w:t>BEVINDINGEN</w:t>
      </w:r>
    </w:p>
    <w:p w14:paraId="676377D0" w14:textId="77777777" w:rsidR="00326FEF" w:rsidRPr="00F777D7" w:rsidRDefault="00326FEF">
      <w:pPr>
        <w:rPr>
          <w:rFonts w:ascii="Calibri Light" w:hAnsi="Calibri Light" w:cs="Calibri Light"/>
          <w:sz w:val="16"/>
        </w:rPr>
      </w:pPr>
    </w:p>
    <w:p w14:paraId="6DF8553B" w14:textId="77777777" w:rsidR="00326FEF" w:rsidRPr="00F777D7" w:rsidRDefault="00326FEF">
      <w:pPr>
        <w:rPr>
          <w:rFonts w:ascii="Calibri Light" w:hAnsi="Calibri Light" w:cs="Calibri Light"/>
          <w:sz w:val="16"/>
        </w:rPr>
      </w:pPr>
    </w:p>
    <w:p w14:paraId="6AEA9D23" w14:textId="77777777" w:rsidR="00326FEF" w:rsidRPr="00B147DD" w:rsidRDefault="00326FEF" w:rsidP="00571F24">
      <w:pPr>
        <w:rPr>
          <w:rFonts w:ascii="Calibri Light" w:hAnsi="Calibri Light" w:cs="Calibri Light"/>
          <w:b/>
          <w:sz w:val="22"/>
          <w:szCs w:val="22"/>
        </w:rPr>
      </w:pPr>
      <w:r w:rsidRPr="00B147DD">
        <w:rPr>
          <w:rFonts w:ascii="Calibri Light" w:hAnsi="Calibri Light" w:cs="Calibri Light"/>
          <w:b/>
          <w:sz w:val="22"/>
          <w:szCs w:val="22"/>
        </w:rPr>
        <w:t>Kwaliteitsdomein 1: Evaluatie van zorg</w:t>
      </w:r>
    </w:p>
    <w:tbl>
      <w:tblPr>
        <w:tblW w:w="9214" w:type="dxa"/>
        <w:tblLook w:val="00A0" w:firstRow="1" w:lastRow="0" w:firstColumn="1" w:lastColumn="0" w:noHBand="0" w:noVBand="0"/>
      </w:tblPr>
      <w:tblGrid>
        <w:gridCol w:w="650"/>
        <w:gridCol w:w="2084"/>
        <w:gridCol w:w="562"/>
        <w:gridCol w:w="1479"/>
        <w:gridCol w:w="1479"/>
        <w:gridCol w:w="1480"/>
        <w:gridCol w:w="1480"/>
      </w:tblGrid>
      <w:tr w:rsidR="00326FEF" w:rsidRPr="00B147DD" w14:paraId="64F7143D" w14:textId="77777777" w:rsidTr="00A12656">
        <w:trPr>
          <w:trHeight w:val="195"/>
        </w:trPr>
        <w:tc>
          <w:tcPr>
            <w:tcW w:w="2734" w:type="dxa"/>
            <w:gridSpan w:val="2"/>
            <w:tcBorders>
              <w:top w:val="single" w:sz="4" w:space="0" w:color="auto"/>
              <w:bottom w:val="single" w:sz="12" w:space="0" w:color="auto"/>
            </w:tcBorders>
          </w:tcPr>
          <w:p w14:paraId="459B2659"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Domein 1</w:t>
            </w:r>
          </w:p>
        </w:tc>
        <w:tc>
          <w:tcPr>
            <w:tcW w:w="6480" w:type="dxa"/>
            <w:gridSpan w:val="5"/>
            <w:tcBorders>
              <w:top w:val="single" w:sz="4" w:space="0" w:color="auto"/>
              <w:bottom w:val="single" w:sz="12" w:space="0" w:color="auto"/>
            </w:tcBorders>
          </w:tcPr>
          <w:p w14:paraId="6C1B0E0E"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Evaluatie van zorg</w:t>
            </w:r>
          </w:p>
        </w:tc>
      </w:tr>
      <w:tr w:rsidR="00326FEF" w:rsidRPr="00B147DD" w14:paraId="13E0B2C8" w14:textId="77777777" w:rsidTr="007618DE">
        <w:trPr>
          <w:trHeight w:val="204"/>
        </w:trPr>
        <w:tc>
          <w:tcPr>
            <w:tcW w:w="650" w:type="dxa"/>
            <w:tcBorders>
              <w:top w:val="single" w:sz="12" w:space="0" w:color="auto"/>
              <w:bottom w:val="single" w:sz="12" w:space="0" w:color="auto"/>
            </w:tcBorders>
          </w:tcPr>
          <w:p w14:paraId="75D04A63" w14:textId="77777777" w:rsidR="00326FEF" w:rsidRPr="00B147DD" w:rsidRDefault="00326FEF" w:rsidP="00A12656">
            <w:pPr>
              <w:rPr>
                <w:rFonts w:ascii="Calibri Light" w:hAnsi="Calibri Light" w:cs="Calibri Light"/>
                <w:szCs w:val="22"/>
              </w:rPr>
            </w:pPr>
            <w:r w:rsidRPr="00B147DD">
              <w:rPr>
                <w:rFonts w:ascii="Calibri Light" w:hAnsi="Calibri Light" w:cs="Calibri Light"/>
                <w:sz w:val="22"/>
                <w:szCs w:val="22"/>
              </w:rPr>
              <w:t>1.1</w:t>
            </w:r>
          </w:p>
        </w:tc>
        <w:tc>
          <w:tcPr>
            <w:tcW w:w="8564" w:type="dxa"/>
            <w:gridSpan w:val="6"/>
            <w:tcBorders>
              <w:top w:val="single" w:sz="12" w:space="0" w:color="auto"/>
              <w:bottom w:val="single" w:sz="12" w:space="0" w:color="auto"/>
            </w:tcBorders>
          </w:tcPr>
          <w:p w14:paraId="52C2BD30" w14:textId="77777777" w:rsidR="00326FEF" w:rsidRPr="00B147DD" w:rsidRDefault="00326FEF" w:rsidP="00A12656">
            <w:pPr>
              <w:rPr>
                <w:rFonts w:ascii="Calibri Light" w:hAnsi="Calibri Light" w:cs="Calibri Light"/>
                <w:szCs w:val="22"/>
              </w:rPr>
            </w:pPr>
            <w:r w:rsidRPr="00B147DD">
              <w:rPr>
                <w:rFonts w:ascii="Calibri Light" w:hAnsi="Calibri Light" w:cs="Calibri Light"/>
                <w:sz w:val="22"/>
                <w:szCs w:val="22"/>
              </w:rPr>
              <w:t>Kwaliteitskeurmerk</w:t>
            </w:r>
          </w:p>
        </w:tc>
      </w:tr>
      <w:tr w:rsidR="00326FEF" w:rsidRPr="00B147DD" w14:paraId="6EF6F4EE" w14:textId="77777777" w:rsidTr="007618DE">
        <w:trPr>
          <w:trHeight w:val="204"/>
        </w:trPr>
        <w:tc>
          <w:tcPr>
            <w:tcW w:w="650" w:type="dxa"/>
            <w:tcBorders>
              <w:top w:val="single" w:sz="12" w:space="0" w:color="auto"/>
            </w:tcBorders>
          </w:tcPr>
          <w:p w14:paraId="2E375C0E" w14:textId="77777777" w:rsidR="00326FEF" w:rsidRPr="00B147DD" w:rsidRDefault="00326FEF" w:rsidP="00A12656">
            <w:pPr>
              <w:rPr>
                <w:rFonts w:ascii="Calibri Light" w:hAnsi="Calibri Light" w:cs="Calibri Light"/>
                <w:szCs w:val="22"/>
              </w:rPr>
            </w:pPr>
          </w:p>
        </w:tc>
        <w:tc>
          <w:tcPr>
            <w:tcW w:w="8564" w:type="dxa"/>
            <w:gridSpan w:val="6"/>
            <w:tcBorders>
              <w:top w:val="single" w:sz="12" w:space="0" w:color="auto"/>
            </w:tcBorders>
          </w:tcPr>
          <w:p w14:paraId="1CD33DCF" w14:textId="77777777" w:rsidR="00326FEF" w:rsidRPr="00B147DD" w:rsidRDefault="00326FEF" w:rsidP="00A12656">
            <w:pPr>
              <w:rPr>
                <w:rFonts w:ascii="Calibri Light" w:hAnsi="Calibri Light" w:cs="Calibri Light"/>
                <w:szCs w:val="22"/>
              </w:rPr>
            </w:pPr>
            <w:r w:rsidRPr="00B147DD">
              <w:rPr>
                <w:rFonts w:ascii="Calibri Light" w:hAnsi="Calibri Light" w:cs="Calibri Light"/>
                <w:sz w:val="22"/>
                <w:szCs w:val="22"/>
              </w:rPr>
              <w:t>De kwaliteit van het laboratorium van waaruit de vakgroep werkt kan door middel van accreditatie geborgd worden. Middels accreditatie toont het laboratorium aan dat het aan een set van kwaliteitseisen voldoet. De vigerende norm op dit moment is de ISO 15189. De transitie vanuit uit de vorige norm (CCKL praktijkrichtlijn) kan tot uiterlijk 1 januari 2019 plaatsvinden.</w:t>
            </w:r>
          </w:p>
        </w:tc>
      </w:tr>
      <w:tr w:rsidR="00326FEF" w:rsidRPr="00B147DD" w14:paraId="68316952" w14:textId="77777777" w:rsidTr="007618DE">
        <w:trPr>
          <w:trHeight w:val="204"/>
        </w:trPr>
        <w:tc>
          <w:tcPr>
            <w:tcW w:w="650" w:type="dxa"/>
          </w:tcPr>
          <w:p w14:paraId="131F3A49" w14:textId="77777777" w:rsidR="00326FEF" w:rsidRPr="00B147DD" w:rsidRDefault="00326FEF" w:rsidP="00A12656">
            <w:pPr>
              <w:rPr>
                <w:rFonts w:ascii="Calibri Light" w:hAnsi="Calibri Light" w:cs="Calibri Light"/>
                <w:szCs w:val="22"/>
              </w:rPr>
            </w:pPr>
          </w:p>
        </w:tc>
        <w:tc>
          <w:tcPr>
            <w:tcW w:w="2084" w:type="dxa"/>
            <w:shd w:val="clear" w:color="auto" w:fill="92D050"/>
          </w:tcPr>
          <w:p w14:paraId="300BC4AF" w14:textId="77777777" w:rsidR="00326FEF" w:rsidRPr="00B147DD" w:rsidRDefault="00326FEF" w:rsidP="00A12656">
            <w:pPr>
              <w:rPr>
                <w:rFonts w:ascii="Calibri Light" w:hAnsi="Calibri Light" w:cs="Calibri Light"/>
                <w:szCs w:val="22"/>
              </w:rPr>
            </w:pPr>
            <w:r w:rsidRPr="00B147DD">
              <w:rPr>
                <w:rFonts w:ascii="Calibri Light" w:hAnsi="Calibri Light" w:cs="Calibri Light"/>
                <w:sz w:val="22"/>
                <w:szCs w:val="22"/>
              </w:rPr>
              <w:t>Goed</w:t>
            </w:r>
          </w:p>
          <w:p w14:paraId="4E852FF6" w14:textId="77777777" w:rsidR="00326FEF" w:rsidRPr="00B147DD" w:rsidRDefault="00326FEF" w:rsidP="00A12656">
            <w:pPr>
              <w:rPr>
                <w:rFonts w:ascii="Calibri Light" w:hAnsi="Calibri Light" w:cs="Calibri Light"/>
                <w:szCs w:val="22"/>
              </w:rPr>
            </w:pPr>
          </w:p>
        </w:tc>
        <w:tc>
          <w:tcPr>
            <w:tcW w:w="6480" w:type="dxa"/>
            <w:gridSpan w:val="5"/>
            <w:shd w:val="clear" w:color="auto" w:fill="92D050"/>
          </w:tcPr>
          <w:p w14:paraId="668DC7A8" w14:textId="77777777" w:rsidR="00326FEF" w:rsidRPr="00B147DD" w:rsidRDefault="00326FEF" w:rsidP="00A12656">
            <w:pPr>
              <w:rPr>
                <w:rFonts w:ascii="Calibri Light" w:hAnsi="Calibri Light" w:cs="Calibri Light"/>
                <w:szCs w:val="22"/>
              </w:rPr>
            </w:pPr>
            <w:r w:rsidRPr="00B147DD">
              <w:rPr>
                <w:rFonts w:ascii="Calibri Light" w:hAnsi="Calibri Light" w:cs="Calibri Light"/>
                <w:sz w:val="22"/>
                <w:szCs w:val="22"/>
              </w:rPr>
              <w:t>De vakgroep werkt in een geaccrediteerd</w:t>
            </w:r>
            <w:r w:rsidRPr="00B147DD" w:rsidDel="000931BD">
              <w:rPr>
                <w:rFonts w:ascii="Calibri Light" w:hAnsi="Calibri Light" w:cs="Calibri Light"/>
                <w:sz w:val="22"/>
                <w:szCs w:val="22"/>
              </w:rPr>
              <w:t xml:space="preserve"> </w:t>
            </w:r>
            <w:r w:rsidRPr="00B147DD">
              <w:rPr>
                <w:rFonts w:ascii="Calibri Light" w:hAnsi="Calibri Light" w:cs="Calibri Light"/>
                <w:sz w:val="22"/>
                <w:szCs w:val="22"/>
              </w:rPr>
              <w:t>laboratorium volgens de op dat moment vigerende hoogste eisen (2015: ISO 15189) of staat ingepland voor accreditatie volgens de hoogste eisen en is momenteel geaccrediteerd volgens de oude norm.</w:t>
            </w:r>
          </w:p>
        </w:tc>
      </w:tr>
      <w:tr w:rsidR="00326FEF" w:rsidRPr="00B147DD" w14:paraId="36903141" w14:textId="77777777" w:rsidTr="00A12656">
        <w:trPr>
          <w:trHeight w:val="195"/>
        </w:trPr>
        <w:tc>
          <w:tcPr>
            <w:tcW w:w="650" w:type="dxa"/>
          </w:tcPr>
          <w:p w14:paraId="4AA26134" w14:textId="77777777" w:rsidR="00326FEF" w:rsidRPr="00B147DD" w:rsidRDefault="00326FEF" w:rsidP="00A12656">
            <w:pPr>
              <w:rPr>
                <w:rFonts w:ascii="Calibri Light" w:hAnsi="Calibri Light" w:cs="Calibri Light"/>
                <w:szCs w:val="22"/>
              </w:rPr>
            </w:pPr>
          </w:p>
        </w:tc>
        <w:tc>
          <w:tcPr>
            <w:tcW w:w="2084" w:type="dxa"/>
            <w:shd w:val="clear" w:color="auto" w:fill="ECFB5F"/>
          </w:tcPr>
          <w:p w14:paraId="5277EFBE" w14:textId="77777777" w:rsidR="00326FEF" w:rsidRPr="00B147DD" w:rsidRDefault="00326FEF" w:rsidP="00A12656">
            <w:pPr>
              <w:rPr>
                <w:rFonts w:ascii="Calibri Light" w:hAnsi="Calibri Light" w:cs="Calibri Light"/>
                <w:szCs w:val="22"/>
              </w:rPr>
            </w:pPr>
            <w:r w:rsidRPr="00B147DD">
              <w:rPr>
                <w:rFonts w:ascii="Calibri Light" w:hAnsi="Calibri Light" w:cs="Calibri Light"/>
                <w:sz w:val="22"/>
                <w:szCs w:val="22"/>
              </w:rPr>
              <w:t>Matig</w:t>
            </w:r>
          </w:p>
        </w:tc>
        <w:tc>
          <w:tcPr>
            <w:tcW w:w="6480" w:type="dxa"/>
            <w:gridSpan w:val="5"/>
            <w:shd w:val="clear" w:color="auto" w:fill="ECFB5F"/>
          </w:tcPr>
          <w:p w14:paraId="5E351C6C" w14:textId="77777777" w:rsidR="00326FEF" w:rsidRPr="00B147DD" w:rsidRDefault="00326FEF" w:rsidP="00A12656">
            <w:pPr>
              <w:rPr>
                <w:rFonts w:ascii="Calibri Light" w:hAnsi="Calibri Light" w:cs="Calibri Light"/>
                <w:szCs w:val="22"/>
              </w:rPr>
            </w:pPr>
            <w:r w:rsidRPr="00B147DD">
              <w:rPr>
                <w:rFonts w:ascii="Calibri Light" w:hAnsi="Calibri Light" w:cs="Calibri Light"/>
                <w:sz w:val="22"/>
                <w:szCs w:val="22"/>
              </w:rPr>
              <w:t>De vakgroep werkt in een laboratorium welke geaccrediteerd is, maar niet volgens de op dat moment vigerende hoogste eisen (2015: ISO 15189), en staat nog niet ingepland voor accreditatie volgens de hoogste eisen.</w:t>
            </w:r>
          </w:p>
        </w:tc>
      </w:tr>
      <w:tr w:rsidR="00326FEF" w:rsidRPr="00B147DD" w14:paraId="4161B75E" w14:textId="77777777" w:rsidTr="00A12656">
        <w:trPr>
          <w:trHeight w:val="204"/>
        </w:trPr>
        <w:tc>
          <w:tcPr>
            <w:tcW w:w="650" w:type="dxa"/>
          </w:tcPr>
          <w:p w14:paraId="54BE522B" w14:textId="77777777" w:rsidR="00326FEF" w:rsidRPr="00B147DD" w:rsidRDefault="00326FEF" w:rsidP="00A12656">
            <w:pPr>
              <w:rPr>
                <w:rFonts w:ascii="Calibri Light" w:hAnsi="Calibri Light" w:cs="Calibri Light"/>
                <w:szCs w:val="22"/>
              </w:rPr>
            </w:pPr>
          </w:p>
        </w:tc>
        <w:tc>
          <w:tcPr>
            <w:tcW w:w="2084" w:type="dxa"/>
            <w:shd w:val="clear" w:color="auto" w:fill="FFC000"/>
          </w:tcPr>
          <w:p w14:paraId="2463275F" w14:textId="77777777" w:rsidR="00326FEF" w:rsidRPr="00B147DD" w:rsidRDefault="00326FEF" w:rsidP="00A12656">
            <w:pPr>
              <w:rPr>
                <w:rFonts w:ascii="Calibri Light" w:hAnsi="Calibri Light" w:cs="Calibri Light"/>
                <w:szCs w:val="22"/>
              </w:rPr>
            </w:pPr>
            <w:r w:rsidRPr="00B147DD">
              <w:rPr>
                <w:rFonts w:ascii="Calibri Light" w:hAnsi="Calibri Light" w:cs="Calibri Light"/>
                <w:sz w:val="22"/>
                <w:szCs w:val="22"/>
              </w:rPr>
              <w:t>Onvoldoende</w:t>
            </w:r>
          </w:p>
          <w:p w14:paraId="0AEA22A2" w14:textId="77777777" w:rsidR="00326FEF" w:rsidRPr="00B147DD" w:rsidRDefault="00326FEF" w:rsidP="00A12656">
            <w:pPr>
              <w:rPr>
                <w:rFonts w:ascii="Calibri Light" w:hAnsi="Calibri Light" w:cs="Calibri Light"/>
                <w:szCs w:val="22"/>
              </w:rPr>
            </w:pPr>
          </w:p>
        </w:tc>
        <w:tc>
          <w:tcPr>
            <w:tcW w:w="6480" w:type="dxa"/>
            <w:gridSpan w:val="5"/>
            <w:shd w:val="clear" w:color="auto" w:fill="FFC000"/>
          </w:tcPr>
          <w:p w14:paraId="533F6064" w14:textId="77777777" w:rsidR="00326FEF" w:rsidRPr="00B147DD" w:rsidRDefault="00326FEF" w:rsidP="00A12656">
            <w:pPr>
              <w:rPr>
                <w:rFonts w:ascii="Calibri Light" w:hAnsi="Calibri Light" w:cs="Calibri Light"/>
                <w:szCs w:val="22"/>
              </w:rPr>
            </w:pPr>
            <w:r w:rsidRPr="00B147DD">
              <w:rPr>
                <w:rFonts w:ascii="Calibri Light" w:hAnsi="Calibri Light" w:cs="Calibri Light"/>
                <w:sz w:val="22"/>
                <w:szCs w:val="22"/>
              </w:rPr>
              <w:t>De vakgroep heeft deelgenomen aan een accreditatie traject, maar de finale audit voor accreditatie is afgekeurd.</w:t>
            </w:r>
          </w:p>
        </w:tc>
      </w:tr>
      <w:tr w:rsidR="00326FEF" w:rsidRPr="00B147DD" w14:paraId="1E52CAB6" w14:textId="77777777" w:rsidTr="00A12656">
        <w:trPr>
          <w:trHeight w:val="195"/>
        </w:trPr>
        <w:tc>
          <w:tcPr>
            <w:tcW w:w="650" w:type="dxa"/>
            <w:tcBorders>
              <w:bottom w:val="single" w:sz="4" w:space="0" w:color="auto"/>
            </w:tcBorders>
          </w:tcPr>
          <w:p w14:paraId="5CC45F39" w14:textId="77777777" w:rsidR="00326FEF" w:rsidRPr="00B147DD" w:rsidRDefault="00326FEF" w:rsidP="00A12656">
            <w:pPr>
              <w:rPr>
                <w:rFonts w:ascii="Calibri Light" w:hAnsi="Calibri Light" w:cs="Calibri Light"/>
                <w:szCs w:val="22"/>
              </w:rPr>
            </w:pPr>
          </w:p>
        </w:tc>
        <w:tc>
          <w:tcPr>
            <w:tcW w:w="2084" w:type="dxa"/>
            <w:tcBorders>
              <w:bottom w:val="single" w:sz="4" w:space="0" w:color="auto"/>
            </w:tcBorders>
            <w:shd w:val="clear" w:color="auto" w:fill="FF4343"/>
          </w:tcPr>
          <w:p w14:paraId="7485F1E2" w14:textId="77777777" w:rsidR="00326FEF" w:rsidRPr="00B147DD" w:rsidRDefault="00326FEF" w:rsidP="00A12656">
            <w:pPr>
              <w:rPr>
                <w:rFonts w:ascii="Calibri Light" w:hAnsi="Calibri Light" w:cs="Calibri Light"/>
                <w:szCs w:val="22"/>
              </w:rPr>
            </w:pPr>
            <w:r w:rsidRPr="00B147DD">
              <w:rPr>
                <w:rFonts w:ascii="Calibri Light" w:hAnsi="Calibri Light" w:cs="Calibri Light"/>
                <w:sz w:val="22"/>
                <w:szCs w:val="22"/>
              </w:rPr>
              <w:t>Zwaar onvoldoende</w:t>
            </w:r>
          </w:p>
        </w:tc>
        <w:tc>
          <w:tcPr>
            <w:tcW w:w="6480" w:type="dxa"/>
            <w:gridSpan w:val="5"/>
            <w:tcBorders>
              <w:bottom w:val="single" w:sz="4" w:space="0" w:color="auto"/>
            </w:tcBorders>
            <w:shd w:val="clear" w:color="auto" w:fill="FF4343"/>
          </w:tcPr>
          <w:p w14:paraId="519D65AF" w14:textId="77777777" w:rsidR="00326FEF" w:rsidRPr="00B147DD" w:rsidRDefault="00326FEF" w:rsidP="00A12656">
            <w:pPr>
              <w:rPr>
                <w:rFonts w:ascii="Calibri Light" w:hAnsi="Calibri Light" w:cs="Calibri Light"/>
                <w:szCs w:val="22"/>
              </w:rPr>
            </w:pPr>
            <w:r w:rsidRPr="00B147DD">
              <w:rPr>
                <w:rFonts w:ascii="Calibri Light" w:hAnsi="Calibri Light" w:cs="Calibri Light"/>
                <w:sz w:val="22"/>
                <w:szCs w:val="22"/>
              </w:rPr>
              <w:t>De vakgroep werkt in een laboratorium waarbij accreditatie niet aanstaande is.</w:t>
            </w:r>
          </w:p>
        </w:tc>
      </w:tr>
      <w:tr w:rsidR="00326FEF" w:rsidRPr="00B147DD" w14:paraId="475F6392" w14:textId="77777777" w:rsidTr="00A12656">
        <w:trPr>
          <w:trHeight w:val="168"/>
        </w:trPr>
        <w:tc>
          <w:tcPr>
            <w:tcW w:w="3296" w:type="dxa"/>
            <w:gridSpan w:val="3"/>
            <w:tcBorders>
              <w:top w:val="single" w:sz="4" w:space="0" w:color="auto"/>
              <w:bottom w:val="single" w:sz="4" w:space="0" w:color="auto"/>
              <w:right w:val="single" w:sz="4" w:space="0" w:color="auto"/>
            </w:tcBorders>
          </w:tcPr>
          <w:p w14:paraId="69375D50" w14:textId="77777777" w:rsidR="00326FEF" w:rsidRPr="00B147DD" w:rsidRDefault="00326FEF" w:rsidP="00FE2985">
            <w:pPr>
              <w:rPr>
                <w:rFonts w:ascii="Calibri Light" w:hAnsi="Calibri Light" w:cs="Calibri Light"/>
                <w:b/>
                <w:szCs w:val="22"/>
              </w:rPr>
            </w:pPr>
            <w:r w:rsidRPr="00B147DD">
              <w:rPr>
                <w:rFonts w:ascii="Calibri Light" w:hAnsi="Calibri Light" w:cs="Calibri Light"/>
                <w:b/>
                <w:sz w:val="22"/>
                <w:szCs w:val="22"/>
              </w:rPr>
              <w:t>Waardering vakgroep</w:t>
            </w:r>
          </w:p>
        </w:tc>
        <w:tc>
          <w:tcPr>
            <w:tcW w:w="1479" w:type="dxa"/>
            <w:tcBorders>
              <w:top w:val="single" w:sz="4" w:space="0" w:color="auto"/>
              <w:left w:val="single" w:sz="4" w:space="0" w:color="auto"/>
              <w:bottom w:val="single" w:sz="4" w:space="0" w:color="auto"/>
              <w:right w:val="single" w:sz="4" w:space="0" w:color="auto"/>
            </w:tcBorders>
            <w:shd w:val="clear" w:color="auto" w:fill="92D050"/>
          </w:tcPr>
          <w:p w14:paraId="0C03C4EB" w14:textId="77777777" w:rsidR="00326FEF" w:rsidRPr="00B147DD" w:rsidRDefault="00326FEF" w:rsidP="00FE2985">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79" w:type="dxa"/>
            <w:tcBorders>
              <w:top w:val="single" w:sz="4" w:space="0" w:color="auto"/>
              <w:left w:val="single" w:sz="4" w:space="0" w:color="auto"/>
              <w:bottom w:val="single" w:sz="4" w:space="0" w:color="auto"/>
              <w:right w:val="single" w:sz="4" w:space="0" w:color="auto"/>
            </w:tcBorders>
            <w:shd w:val="clear" w:color="auto" w:fill="FFFF00"/>
          </w:tcPr>
          <w:p w14:paraId="07A632B5" w14:textId="77777777" w:rsidR="00326FEF" w:rsidRPr="00B147DD" w:rsidRDefault="00326FEF" w:rsidP="00FE2985">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80" w:type="dxa"/>
            <w:tcBorders>
              <w:top w:val="single" w:sz="4" w:space="0" w:color="auto"/>
              <w:left w:val="single" w:sz="4" w:space="0" w:color="auto"/>
              <w:bottom w:val="single" w:sz="4" w:space="0" w:color="auto"/>
              <w:right w:val="single" w:sz="4" w:space="0" w:color="auto"/>
            </w:tcBorders>
            <w:shd w:val="clear" w:color="auto" w:fill="FFC000"/>
          </w:tcPr>
          <w:p w14:paraId="0DF3FA3C" w14:textId="77777777" w:rsidR="00326FEF" w:rsidRPr="00B147DD" w:rsidRDefault="00326FEF" w:rsidP="00FE2985">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480" w:type="dxa"/>
            <w:tcBorders>
              <w:top w:val="single" w:sz="4" w:space="0" w:color="auto"/>
              <w:left w:val="single" w:sz="4" w:space="0" w:color="auto"/>
              <w:bottom w:val="single" w:sz="4" w:space="0" w:color="auto"/>
            </w:tcBorders>
            <w:shd w:val="clear" w:color="auto" w:fill="FF0000"/>
          </w:tcPr>
          <w:p w14:paraId="63D39747" w14:textId="77777777" w:rsidR="00326FEF" w:rsidRPr="00B147DD" w:rsidRDefault="00326FEF" w:rsidP="00FE2985">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2458EF88" w14:textId="77777777" w:rsidTr="00A12656">
        <w:trPr>
          <w:trHeight w:val="195"/>
        </w:trPr>
        <w:tc>
          <w:tcPr>
            <w:tcW w:w="3296" w:type="dxa"/>
            <w:gridSpan w:val="3"/>
            <w:tcBorders>
              <w:top w:val="single" w:sz="4" w:space="0" w:color="auto"/>
              <w:bottom w:val="single" w:sz="4" w:space="0" w:color="auto"/>
              <w:right w:val="single" w:sz="4" w:space="0" w:color="auto"/>
            </w:tcBorders>
          </w:tcPr>
          <w:p w14:paraId="317BBDA5" w14:textId="77777777" w:rsidR="00326FEF" w:rsidRPr="005B57E2" w:rsidRDefault="00326FEF" w:rsidP="00FE2985">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7327221A"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iCs/>
                <w:color w:val="000000"/>
              </w:rPr>
              <w:t>Vragenlijst 1.1</w:t>
            </w:r>
          </w:p>
          <w:p w14:paraId="3F54445E"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iCs/>
                <w:color w:val="000000"/>
              </w:rPr>
              <w:t>Bijlage 1</w:t>
            </w:r>
          </w:p>
          <w:p w14:paraId="1ECFACFB" w14:textId="77777777" w:rsidR="00326FEF" w:rsidRPr="00B147DD" w:rsidRDefault="00326FEF" w:rsidP="00FE2985">
            <w:pPr>
              <w:rPr>
                <w:rFonts w:ascii="Calibri Light" w:hAnsi="Calibri Light" w:cs="Calibri Light"/>
                <w:szCs w:val="22"/>
              </w:rPr>
            </w:pPr>
          </w:p>
          <w:p w14:paraId="202BE311" w14:textId="77777777" w:rsidR="00326FEF" w:rsidRPr="00B147DD" w:rsidRDefault="00326FEF" w:rsidP="00FE2985">
            <w:pPr>
              <w:rPr>
                <w:rFonts w:ascii="Calibri Light" w:hAnsi="Calibri Light" w:cs="Calibri Light"/>
                <w:szCs w:val="22"/>
              </w:rPr>
            </w:pPr>
          </w:p>
          <w:p w14:paraId="4EB2BA66" w14:textId="77777777" w:rsidR="00326FEF" w:rsidRPr="00B147DD" w:rsidRDefault="00326FEF" w:rsidP="00FE2985">
            <w:pPr>
              <w:rPr>
                <w:rFonts w:ascii="Calibri Light" w:hAnsi="Calibri Light" w:cs="Calibri Light"/>
                <w:szCs w:val="22"/>
              </w:rPr>
            </w:pPr>
          </w:p>
        </w:tc>
        <w:tc>
          <w:tcPr>
            <w:tcW w:w="5918" w:type="dxa"/>
            <w:gridSpan w:val="4"/>
            <w:tcBorders>
              <w:top w:val="single" w:sz="4" w:space="0" w:color="auto"/>
              <w:left w:val="single" w:sz="4" w:space="0" w:color="auto"/>
              <w:bottom w:val="single" w:sz="4" w:space="0" w:color="auto"/>
            </w:tcBorders>
            <w:shd w:val="clear" w:color="auto" w:fill="D9D9D9"/>
          </w:tcPr>
          <w:p w14:paraId="39A5AFE0" w14:textId="77777777" w:rsidR="00326FEF" w:rsidRPr="005B57E2" w:rsidRDefault="00326FEF" w:rsidP="00FE2985">
            <w:pPr>
              <w:pStyle w:val="Default"/>
              <w:rPr>
                <w:rFonts w:ascii="Calibri Light" w:hAnsi="Calibri Light" w:cs="Calibri Light"/>
                <w:i/>
                <w:sz w:val="22"/>
                <w:szCs w:val="22"/>
              </w:rPr>
            </w:pPr>
          </w:p>
        </w:tc>
      </w:tr>
      <w:tr w:rsidR="00326FEF" w:rsidRPr="00B147DD" w14:paraId="276CC2F0" w14:textId="77777777" w:rsidTr="00A12656">
        <w:trPr>
          <w:trHeight w:val="195"/>
        </w:trPr>
        <w:tc>
          <w:tcPr>
            <w:tcW w:w="3296" w:type="dxa"/>
            <w:gridSpan w:val="3"/>
            <w:tcBorders>
              <w:top w:val="single" w:sz="4" w:space="0" w:color="auto"/>
              <w:bottom w:val="single" w:sz="4" w:space="0" w:color="auto"/>
              <w:right w:val="single" w:sz="4" w:space="0" w:color="auto"/>
            </w:tcBorders>
          </w:tcPr>
          <w:p w14:paraId="02E9EF01" w14:textId="77777777" w:rsidR="00326FEF" w:rsidRPr="005B57E2" w:rsidRDefault="00326FEF" w:rsidP="00FE2985">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18" w:type="dxa"/>
            <w:gridSpan w:val="4"/>
            <w:tcBorders>
              <w:top w:val="single" w:sz="4" w:space="0" w:color="auto"/>
              <w:left w:val="single" w:sz="4" w:space="0" w:color="auto"/>
              <w:bottom w:val="single" w:sz="4" w:space="0" w:color="auto"/>
            </w:tcBorders>
            <w:shd w:val="clear" w:color="auto" w:fill="D9D9D9"/>
          </w:tcPr>
          <w:p w14:paraId="6382AE7C" w14:textId="77777777" w:rsidR="00326FEF" w:rsidRPr="005B57E2" w:rsidRDefault="00326FEF" w:rsidP="00FE2985">
            <w:pPr>
              <w:pStyle w:val="Default"/>
              <w:rPr>
                <w:rFonts w:ascii="Calibri Light" w:hAnsi="Calibri Light" w:cs="Calibri Light"/>
                <w:i/>
                <w:sz w:val="22"/>
                <w:szCs w:val="22"/>
              </w:rPr>
            </w:pPr>
          </w:p>
        </w:tc>
      </w:tr>
      <w:tr w:rsidR="00326FEF" w:rsidRPr="00B147DD" w14:paraId="777CAC7F" w14:textId="77777777" w:rsidTr="00A12656">
        <w:trPr>
          <w:trHeight w:val="338"/>
        </w:trPr>
        <w:tc>
          <w:tcPr>
            <w:tcW w:w="3296" w:type="dxa"/>
            <w:gridSpan w:val="3"/>
            <w:tcBorders>
              <w:top w:val="single" w:sz="4" w:space="0" w:color="auto"/>
              <w:bottom w:val="single" w:sz="4" w:space="0" w:color="auto"/>
              <w:right w:val="single" w:sz="4" w:space="0" w:color="auto"/>
            </w:tcBorders>
          </w:tcPr>
          <w:p w14:paraId="127F2D48" w14:textId="77777777" w:rsidR="00326FEF" w:rsidRPr="00B147DD" w:rsidRDefault="00326FEF" w:rsidP="00FE2985">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479" w:type="dxa"/>
            <w:tcBorders>
              <w:top w:val="single" w:sz="4" w:space="0" w:color="auto"/>
              <w:left w:val="single" w:sz="4" w:space="0" w:color="auto"/>
              <w:bottom w:val="single" w:sz="4" w:space="0" w:color="auto"/>
              <w:right w:val="single" w:sz="4" w:space="0" w:color="auto"/>
            </w:tcBorders>
            <w:shd w:val="clear" w:color="auto" w:fill="92D050"/>
          </w:tcPr>
          <w:p w14:paraId="33F8F08F" w14:textId="77777777" w:rsidR="00326FEF" w:rsidRPr="00B147DD" w:rsidRDefault="00326FEF" w:rsidP="00FE2985">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79" w:type="dxa"/>
            <w:tcBorders>
              <w:top w:val="single" w:sz="4" w:space="0" w:color="auto"/>
              <w:left w:val="single" w:sz="4" w:space="0" w:color="auto"/>
              <w:bottom w:val="single" w:sz="4" w:space="0" w:color="auto"/>
              <w:right w:val="single" w:sz="4" w:space="0" w:color="auto"/>
            </w:tcBorders>
            <w:shd w:val="clear" w:color="auto" w:fill="FFFF00"/>
          </w:tcPr>
          <w:p w14:paraId="703169C6" w14:textId="77777777" w:rsidR="00326FEF" w:rsidRPr="00B147DD" w:rsidRDefault="00326FEF" w:rsidP="00FE2985">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80" w:type="dxa"/>
            <w:tcBorders>
              <w:top w:val="single" w:sz="4" w:space="0" w:color="auto"/>
              <w:left w:val="single" w:sz="4" w:space="0" w:color="auto"/>
              <w:bottom w:val="single" w:sz="4" w:space="0" w:color="auto"/>
              <w:right w:val="single" w:sz="4" w:space="0" w:color="auto"/>
            </w:tcBorders>
            <w:shd w:val="clear" w:color="auto" w:fill="FFC000"/>
          </w:tcPr>
          <w:p w14:paraId="32B3CA3D" w14:textId="77777777" w:rsidR="00326FEF" w:rsidRPr="00B147DD" w:rsidRDefault="00326FEF" w:rsidP="00FE2985">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80" w:type="dxa"/>
            <w:tcBorders>
              <w:top w:val="single" w:sz="4" w:space="0" w:color="auto"/>
              <w:left w:val="single" w:sz="4" w:space="0" w:color="auto"/>
              <w:bottom w:val="single" w:sz="4" w:space="0" w:color="auto"/>
            </w:tcBorders>
            <w:shd w:val="clear" w:color="auto" w:fill="FF0000"/>
          </w:tcPr>
          <w:p w14:paraId="366262FF" w14:textId="77777777" w:rsidR="00326FEF" w:rsidRPr="00B147DD" w:rsidRDefault="00326FEF" w:rsidP="00FE2985">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7DD0A026" w14:textId="77777777" w:rsidTr="00A12656">
        <w:trPr>
          <w:trHeight w:val="195"/>
        </w:trPr>
        <w:tc>
          <w:tcPr>
            <w:tcW w:w="3296" w:type="dxa"/>
            <w:gridSpan w:val="3"/>
            <w:tcBorders>
              <w:top w:val="single" w:sz="4" w:space="0" w:color="auto"/>
              <w:bottom w:val="single" w:sz="4" w:space="0" w:color="auto"/>
              <w:right w:val="single" w:sz="4" w:space="0" w:color="auto"/>
            </w:tcBorders>
          </w:tcPr>
          <w:p w14:paraId="04F27881" w14:textId="77777777" w:rsidR="00326FEF" w:rsidRPr="005B57E2" w:rsidRDefault="00326FEF" w:rsidP="00FE2985">
            <w:pPr>
              <w:pStyle w:val="Default"/>
              <w:rPr>
                <w:rFonts w:ascii="Calibri Light" w:hAnsi="Calibri Light" w:cs="Calibri Light"/>
                <w:i/>
                <w:iCs/>
                <w:sz w:val="22"/>
                <w:szCs w:val="22"/>
              </w:rPr>
            </w:pPr>
            <w:r w:rsidRPr="005B57E2">
              <w:rPr>
                <w:rFonts w:ascii="Calibri Light" w:hAnsi="Calibri Light" w:cs="Calibri Light"/>
                <w:i/>
                <w:iCs/>
                <w:sz w:val="22"/>
                <w:szCs w:val="22"/>
              </w:rPr>
              <w:t>Onderbouwing op basis van de volgende instrumenten:</w:t>
            </w:r>
          </w:p>
          <w:p w14:paraId="6505A3C9" w14:textId="77777777" w:rsidR="00326FEF" w:rsidRPr="005B57E2" w:rsidRDefault="00326FEF" w:rsidP="00141BCB">
            <w:pPr>
              <w:pStyle w:val="Lijstalinea"/>
              <w:numPr>
                <w:ilvl w:val="0"/>
                <w:numId w:val="10"/>
              </w:numPr>
              <w:spacing w:after="0" w:line="240" w:lineRule="auto"/>
              <w:rPr>
                <w:rFonts w:ascii="Calibri Light" w:hAnsi="Calibri Light" w:cs="Calibri Light"/>
                <w:iCs/>
                <w:color w:val="000000"/>
              </w:rPr>
            </w:pPr>
            <w:r w:rsidRPr="005B57E2">
              <w:rPr>
                <w:rFonts w:ascii="Calibri Light" w:hAnsi="Calibri Light" w:cs="Calibri Light"/>
                <w:iCs/>
                <w:color w:val="000000"/>
              </w:rPr>
              <w:t>Gesprek met vakgroep</w:t>
            </w:r>
          </w:p>
          <w:p w14:paraId="24693555" w14:textId="77777777" w:rsidR="00326FEF" w:rsidRPr="005B57E2" w:rsidRDefault="00326FEF" w:rsidP="00141BCB">
            <w:pPr>
              <w:pStyle w:val="Lijstalinea"/>
              <w:numPr>
                <w:ilvl w:val="0"/>
                <w:numId w:val="10"/>
              </w:numPr>
              <w:spacing w:after="0" w:line="240" w:lineRule="auto"/>
              <w:rPr>
                <w:rFonts w:ascii="Calibri Light" w:hAnsi="Calibri Light" w:cs="Calibri Light"/>
                <w:iCs/>
                <w:color w:val="000000"/>
              </w:rPr>
            </w:pPr>
            <w:r w:rsidRPr="005B57E2">
              <w:rPr>
                <w:rFonts w:ascii="Calibri Light" w:hAnsi="Calibri Light" w:cs="Calibri Light"/>
                <w:iCs/>
                <w:color w:val="000000"/>
              </w:rPr>
              <w:t>Rondleiding</w:t>
            </w:r>
            <w:bookmarkStart w:id="0" w:name="_GoBack"/>
            <w:bookmarkEnd w:id="0"/>
          </w:p>
          <w:p w14:paraId="732FB326" w14:textId="77777777" w:rsidR="00326FEF" w:rsidRPr="00B147DD" w:rsidRDefault="00326FEF" w:rsidP="00FE2985">
            <w:pPr>
              <w:rPr>
                <w:rFonts w:ascii="Calibri Light" w:hAnsi="Calibri Light" w:cs="Calibri Light"/>
                <w:szCs w:val="22"/>
              </w:rPr>
            </w:pPr>
          </w:p>
          <w:p w14:paraId="07F8BEA1" w14:textId="77777777" w:rsidR="00326FEF" w:rsidRPr="00B147DD" w:rsidRDefault="00326FEF" w:rsidP="00FE2985">
            <w:pPr>
              <w:rPr>
                <w:rFonts w:ascii="Calibri Light" w:hAnsi="Calibri Light" w:cs="Calibri Light"/>
                <w:szCs w:val="22"/>
              </w:rPr>
            </w:pPr>
          </w:p>
          <w:p w14:paraId="6CB5E9D9" w14:textId="77777777" w:rsidR="00326FEF" w:rsidRPr="00B147DD" w:rsidRDefault="00326FEF" w:rsidP="00FE2985">
            <w:pPr>
              <w:rPr>
                <w:rFonts w:ascii="Calibri Light" w:hAnsi="Calibri Light" w:cs="Calibri Light"/>
                <w:szCs w:val="22"/>
              </w:rPr>
            </w:pPr>
          </w:p>
          <w:p w14:paraId="19D90EFD" w14:textId="77777777" w:rsidR="00326FEF" w:rsidRPr="00B147DD" w:rsidRDefault="00326FEF" w:rsidP="00FE2985">
            <w:pPr>
              <w:rPr>
                <w:rFonts w:ascii="Calibri Light" w:hAnsi="Calibri Light" w:cs="Calibri Light"/>
                <w:szCs w:val="22"/>
              </w:rPr>
            </w:pPr>
          </w:p>
        </w:tc>
        <w:tc>
          <w:tcPr>
            <w:tcW w:w="5918" w:type="dxa"/>
            <w:gridSpan w:val="4"/>
            <w:tcBorders>
              <w:top w:val="single" w:sz="4" w:space="0" w:color="auto"/>
              <w:left w:val="single" w:sz="4" w:space="0" w:color="auto"/>
              <w:bottom w:val="single" w:sz="4" w:space="0" w:color="auto"/>
            </w:tcBorders>
          </w:tcPr>
          <w:p w14:paraId="3720BBC7" w14:textId="77777777" w:rsidR="00326FEF" w:rsidRPr="00B147DD" w:rsidRDefault="00326FEF" w:rsidP="00FE2985">
            <w:pPr>
              <w:rPr>
                <w:rFonts w:ascii="Calibri Light" w:hAnsi="Calibri Light" w:cs="Calibri Light"/>
                <w:szCs w:val="22"/>
              </w:rPr>
            </w:pPr>
          </w:p>
        </w:tc>
      </w:tr>
      <w:tr w:rsidR="00326FEF" w:rsidRPr="00B147DD" w14:paraId="15AC6B12" w14:textId="77777777" w:rsidTr="00A12656">
        <w:trPr>
          <w:trHeight w:val="195"/>
        </w:trPr>
        <w:tc>
          <w:tcPr>
            <w:tcW w:w="3296" w:type="dxa"/>
            <w:gridSpan w:val="3"/>
            <w:tcBorders>
              <w:top w:val="single" w:sz="4" w:space="0" w:color="auto"/>
              <w:bottom w:val="single" w:sz="4" w:space="0" w:color="auto"/>
              <w:right w:val="single" w:sz="4" w:space="0" w:color="auto"/>
            </w:tcBorders>
          </w:tcPr>
          <w:p w14:paraId="479CD05C" w14:textId="77777777" w:rsidR="00326FEF" w:rsidRPr="00B147DD" w:rsidRDefault="00326FEF" w:rsidP="00FE2985">
            <w:pPr>
              <w:rPr>
                <w:rFonts w:ascii="Calibri Light" w:hAnsi="Calibri Light" w:cs="Calibri Light"/>
                <w:b/>
                <w:szCs w:val="22"/>
              </w:rPr>
            </w:pPr>
            <w:r w:rsidRPr="00B147DD">
              <w:rPr>
                <w:rFonts w:ascii="Calibri Light" w:hAnsi="Calibri Light" w:cs="Calibri Light"/>
                <w:b/>
                <w:sz w:val="22"/>
                <w:szCs w:val="22"/>
              </w:rPr>
              <w:t>Advies op basis van visitatie</w:t>
            </w:r>
          </w:p>
          <w:p w14:paraId="65F22B51" w14:textId="77777777" w:rsidR="00326FEF" w:rsidRPr="005B57E2" w:rsidRDefault="00326FEF" w:rsidP="00FE2985">
            <w:pPr>
              <w:pStyle w:val="Default"/>
              <w:rPr>
                <w:rFonts w:ascii="Calibri Light" w:hAnsi="Calibri Light" w:cs="Calibri Light"/>
                <w:b/>
                <w:iCs/>
                <w:sz w:val="22"/>
                <w:szCs w:val="22"/>
              </w:rPr>
            </w:pPr>
          </w:p>
        </w:tc>
        <w:tc>
          <w:tcPr>
            <w:tcW w:w="5918" w:type="dxa"/>
            <w:gridSpan w:val="4"/>
            <w:tcBorders>
              <w:top w:val="single" w:sz="4" w:space="0" w:color="auto"/>
              <w:left w:val="single" w:sz="4" w:space="0" w:color="auto"/>
              <w:bottom w:val="single" w:sz="4" w:space="0" w:color="auto"/>
            </w:tcBorders>
          </w:tcPr>
          <w:p w14:paraId="1674B0B9" w14:textId="77777777" w:rsidR="00326FEF" w:rsidRPr="005B57E2" w:rsidRDefault="00326FEF" w:rsidP="00FE2985">
            <w:pPr>
              <w:pStyle w:val="Default"/>
              <w:rPr>
                <w:rFonts w:ascii="Calibri Light" w:hAnsi="Calibri Light" w:cs="Calibri Light"/>
                <w:sz w:val="22"/>
                <w:szCs w:val="22"/>
              </w:rPr>
            </w:pPr>
          </w:p>
        </w:tc>
      </w:tr>
    </w:tbl>
    <w:p w14:paraId="12945E6B" w14:textId="77777777" w:rsidR="00326FEF" w:rsidRPr="00B147DD" w:rsidRDefault="00326FEF" w:rsidP="00571F24">
      <w:pPr>
        <w:rPr>
          <w:rFonts w:ascii="Calibri Light" w:hAnsi="Calibri Light" w:cs="Calibri Light"/>
          <w:b/>
          <w:sz w:val="22"/>
          <w:szCs w:val="22"/>
        </w:rPr>
      </w:pPr>
    </w:p>
    <w:p w14:paraId="60F6F048" w14:textId="77777777" w:rsidR="00326FEF" w:rsidRPr="00B147DD" w:rsidRDefault="00326FEF" w:rsidP="00571F24">
      <w:pPr>
        <w:rPr>
          <w:rFonts w:ascii="Calibri Light" w:hAnsi="Calibri Light" w:cs="Calibri Light"/>
          <w:b/>
          <w:sz w:val="22"/>
          <w:szCs w:val="22"/>
        </w:rPr>
      </w:pPr>
    </w:p>
    <w:p w14:paraId="7C6CE9F2" w14:textId="77777777" w:rsidR="00326FEF" w:rsidRPr="00B147DD" w:rsidRDefault="00326FEF">
      <w:pPr>
        <w:rPr>
          <w:rFonts w:ascii="Calibri Light" w:hAnsi="Calibri Light" w:cs="Calibri Light"/>
          <w:b/>
          <w:sz w:val="22"/>
          <w:szCs w:val="22"/>
        </w:rPr>
      </w:pPr>
      <w:r w:rsidRPr="00B147DD">
        <w:rPr>
          <w:rFonts w:ascii="Calibri Light" w:hAnsi="Calibri Light" w:cs="Calibri Light"/>
          <w:b/>
          <w:sz w:val="22"/>
          <w:szCs w:val="22"/>
        </w:rPr>
        <w:br w:type="page"/>
      </w:r>
    </w:p>
    <w:tbl>
      <w:tblPr>
        <w:tblW w:w="9214" w:type="dxa"/>
        <w:tblLook w:val="00A0" w:firstRow="1" w:lastRow="0" w:firstColumn="1" w:lastColumn="0" w:noHBand="0" w:noVBand="0"/>
      </w:tblPr>
      <w:tblGrid>
        <w:gridCol w:w="584"/>
        <w:gridCol w:w="23"/>
        <w:gridCol w:w="2087"/>
        <w:gridCol w:w="567"/>
        <w:gridCol w:w="1190"/>
        <w:gridCol w:w="1191"/>
        <w:gridCol w:w="1190"/>
        <w:gridCol w:w="1191"/>
        <w:gridCol w:w="1191"/>
      </w:tblGrid>
      <w:tr w:rsidR="00326FEF" w:rsidRPr="00B147DD" w14:paraId="3F7442F0" w14:textId="77777777" w:rsidTr="00970371">
        <w:trPr>
          <w:trHeight w:val="195"/>
        </w:trPr>
        <w:tc>
          <w:tcPr>
            <w:tcW w:w="2694" w:type="dxa"/>
            <w:gridSpan w:val="3"/>
            <w:tcBorders>
              <w:top w:val="single" w:sz="4" w:space="0" w:color="auto"/>
              <w:bottom w:val="single" w:sz="12" w:space="0" w:color="auto"/>
            </w:tcBorders>
          </w:tcPr>
          <w:p w14:paraId="7957E96A" w14:textId="77777777" w:rsidR="00326FEF" w:rsidRPr="00B147DD" w:rsidRDefault="00326FEF" w:rsidP="00970371">
            <w:pPr>
              <w:rPr>
                <w:rFonts w:ascii="Calibri Light" w:hAnsi="Calibri Light" w:cs="Calibri Light"/>
                <w:szCs w:val="22"/>
              </w:rPr>
            </w:pPr>
            <w:r w:rsidRPr="00B147DD">
              <w:rPr>
                <w:rFonts w:ascii="Calibri Light" w:hAnsi="Calibri Light" w:cs="Calibri Light"/>
                <w:sz w:val="22"/>
                <w:szCs w:val="22"/>
              </w:rPr>
              <w:lastRenderedPageBreak/>
              <w:t>Domein 1</w:t>
            </w:r>
          </w:p>
        </w:tc>
        <w:tc>
          <w:tcPr>
            <w:tcW w:w="6520" w:type="dxa"/>
            <w:gridSpan w:val="6"/>
            <w:tcBorders>
              <w:top w:val="single" w:sz="4" w:space="0" w:color="auto"/>
              <w:bottom w:val="single" w:sz="12" w:space="0" w:color="auto"/>
            </w:tcBorders>
          </w:tcPr>
          <w:p w14:paraId="3CA27521" w14:textId="77777777" w:rsidR="00326FEF" w:rsidRPr="00B147DD" w:rsidRDefault="00326FEF" w:rsidP="00970371">
            <w:pPr>
              <w:rPr>
                <w:rFonts w:ascii="Calibri Light" w:hAnsi="Calibri Light" w:cs="Calibri Light"/>
                <w:szCs w:val="22"/>
              </w:rPr>
            </w:pPr>
            <w:r w:rsidRPr="00B147DD">
              <w:rPr>
                <w:rFonts w:ascii="Calibri Light" w:hAnsi="Calibri Light" w:cs="Calibri Light"/>
                <w:sz w:val="22"/>
                <w:szCs w:val="22"/>
              </w:rPr>
              <w:t>Evaluatie van zorg</w:t>
            </w:r>
          </w:p>
        </w:tc>
      </w:tr>
      <w:tr w:rsidR="00326FEF" w:rsidRPr="00B147DD" w14:paraId="7EDB00F9" w14:textId="77777777" w:rsidTr="007618DE">
        <w:trPr>
          <w:trHeight w:val="204"/>
        </w:trPr>
        <w:tc>
          <w:tcPr>
            <w:tcW w:w="607" w:type="dxa"/>
            <w:gridSpan w:val="2"/>
            <w:tcBorders>
              <w:top w:val="single" w:sz="12" w:space="0" w:color="auto"/>
              <w:bottom w:val="single" w:sz="12" w:space="0" w:color="auto"/>
            </w:tcBorders>
          </w:tcPr>
          <w:p w14:paraId="6A38C3C2" w14:textId="77777777" w:rsidR="00326FEF" w:rsidRPr="00B147DD" w:rsidRDefault="00326FEF" w:rsidP="00970371">
            <w:pPr>
              <w:rPr>
                <w:rFonts w:ascii="Calibri Light" w:hAnsi="Calibri Light" w:cs="Calibri Light"/>
                <w:szCs w:val="22"/>
              </w:rPr>
            </w:pPr>
            <w:r w:rsidRPr="00B147DD">
              <w:rPr>
                <w:rFonts w:ascii="Calibri Light" w:hAnsi="Calibri Light" w:cs="Calibri Light"/>
                <w:sz w:val="22"/>
                <w:szCs w:val="22"/>
              </w:rPr>
              <w:t>1.2</w:t>
            </w:r>
          </w:p>
        </w:tc>
        <w:tc>
          <w:tcPr>
            <w:tcW w:w="8607" w:type="dxa"/>
            <w:gridSpan w:val="7"/>
            <w:tcBorders>
              <w:top w:val="single" w:sz="12" w:space="0" w:color="auto"/>
              <w:bottom w:val="single" w:sz="12" w:space="0" w:color="auto"/>
            </w:tcBorders>
          </w:tcPr>
          <w:p w14:paraId="1EBAC9C3" w14:textId="77777777" w:rsidR="00326FEF" w:rsidRPr="00B147DD" w:rsidRDefault="00326FEF" w:rsidP="00970371">
            <w:pPr>
              <w:rPr>
                <w:rFonts w:ascii="Calibri Light" w:hAnsi="Calibri Light" w:cs="Calibri Light"/>
                <w:szCs w:val="22"/>
              </w:rPr>
            </w:pPr>
            <w:r w:rsidRPr="00B147DD">
              <w:rPr>
                <w:rFonts w:ascii="Calibri Light" w:hAnsi="Calibri Light" w:cs="Calibri Light"/>
                <w:sz w:val="22"/>
                <w:szCs w:val="22"/>
              </w:rPr>
              <w:t>Consultfunctie</w:t>
            </w:r>
          </w:p>
        </w:tc>
      </w:tr>
      <w:tr w:rsidR="00326FEF" w:rsidRPr="00B147DD" w14:paraId="400E946E" w14:textId="77777777" w:rsidTr="007618DE">
        <w:trPr>
          <w:trHeight w:val="204"/>
        </w:trPr>
        <w:tc>
          <w:tcPr>
            <w:tcW w:w="607" w:type="dxa"/>
            <w:gridSpan w:val="2"/>
            <w:tcBorders>
              <w:top w:val="single" w:sz="12" w:space="0" w:color="auto"/>
            </w:tcBorders>
          </w:tcPr>
          <w:p w14:paraId="32C14712" w14:textId="77777777" w:rsidR="00326FEF" w:rsidRPr="00B147DD" w:rsidRDefault="00326FEF" w:rsidP="0045159A">
            <w:pPr>
              <w:rPr>
                <w:rFonts w:ascii="Calibri Light" w:hAnsi="Calibri Light" w:cs="Calibri Light"/>
                <w:szCs w:val="22"/>
              </w:rPr>
            </w:pPr>
          </w:p>
        </w:tc>
        <w:tc>
          <w:tcPr>
            <w:tcW w:w="8607" w:type="dxa"/>
            <w:gridSpan w:val="7"/>
            <w:tcBorders>
              <w:top w:val="single" w:sz="12" w:space="0" w:color="auto"/>
            </w:tcBorders>
          </w:tcPr>
          <w:p w14:paraId="3BD045B2" w14:textId="77777777" w:rsidR="00326FEF" w:rsidRPr="0045159A" w:rsidRDefault="00326FEF" w:rsidP="0045159A">
            <w:pPr>
              <w:rPr>
                <w:rFonts w:ascii="Calibri Light" w:hAnsi="Calibri Light" w:cs="Calibri Light"/>
                <w:szCs w:val="22"/>
              </w:rPr>
            </w:pPr>
            <w:r w:rsidRPr="0045159A">
              <w:rPr>
                <w:rFonts w:ascii="Calibri Light" w:hAnsi="Calibri Light" w:cs="Calibri Light"/>
                <w:sz w:val="22"/>
                <w:szCs w:val="22"/>
              </w:rPr>
              <w:t>Een van de hoofdtaken van de arts-microbioloog is de consultfunctie. De arts-microbioloog geeft adviezen aan behandelaars ten aanzien van de diagnostiek, behandeling en preventie van infectieziekten. Een consult komt tot stand doordat de arts-microbioloog geraadpleegd wordt door een behandelaar, dan wel doordat de arts-microbioloog contact zoekt, bijvoorbeeld naar aanleiding van een aanvraag of onderzoeksresultaat. De consultfunctie omvat het gehele spectrum van infectieziekten. Vakgroepen kunnen onderdelen van het vak als aandachtsgebied toewijzen aan deelspecialisten, die zich binnen een onderdeel van het vakgebied extra hebben bekwaamd. Adviezen worden gegeven binnen de competenties die de arts-microbioloog bezit. Als deel-specialistische kennis tekortschiet, wordt hierin voorzien door collega’s binnen, of zo mogelijk buiten de vakgroep.</w:t>
            </w:r>
          </w:p>
        </w:tc>
      </w:tr>
      <w:tr w:rsidR="00326FEF" w:rsidRPr="00B147DD" w14:paraId="046E3C45" w14:textId="77777777" w:rsidTr="007618DE">
        <w:trPr>
          <w:trHeight w:val="204"/>
        </w:trPr>
        <w:tc>
          <w:tcPr>
            <w:tcW w:w="607" w:type="dxa"/>
            <w:gridSpan w:val="2"/>
          </w:tcPr>
          <w:p w14:paraId="0A6126D7" w14:textId="77777777" w:rsidR="00326FEF" w:rsidRPr="00B147DD" w:rsidRDefault="00326FEF" w:rsidP="007618DE">
            <w:pPr>
              <w:rPr>
                <w:rFonts w:ascii="Calibri Light" w:hAnsi="Calibri Light" w:cs="Calibri Light"/>
                <w:szCs w:val="22"/>
              </w:rPr>
            </w:pPr>
          </w:p>
        </w:tc>
        <w:tc>
          <w:tcPr>
            <w:tcW w:w="2087" w:type="dxa"/>
            <w:shd w:val="clear" w:color="auto" w:fill="00B050"/>
          </w:tcPr>
          <w:p w14:paraId="4C1BC8A4" w14:textId="77777777" w:rsidR="00326FEF" w:rsidRPr="00B147DD" w:rsidRDefault="00326FEF" w:rsidP="007618DE">
            <w:pPr>
              <w:rPr>
                <w:rFonts w:ascii="Calibri Light" w:hAnsi="Calibri Light" w:cs="Calibri Light"/>
                <w:szCs w:val="22"/>
              </w:rPr>
            </w:pPr>
            <w:r w:rsidRPr="00B147DD">
              <w:rPr>
                <w:rFonts w:ascii="Calibri Light" w:hAnsi="Calibri Light" w:cs="Calibri Light"/>
                <w:sz w:val="22"/>
                <w:szCs w:val="22"/>
              </w:rPr>
              <w:t>Uitstekend</w:t>
            </w:r>
          </w:p>
          <w:p w14:paraId="60ED20CE" w14:textId="77777777" w:rsidR="00326FEF" w:rsidRPr="00B147DD" w:rsidRDefault="00326FEF" w:rsidP="007618DE">
            <w:pPr>
              <w:rPr>
                <w:rFonts w:ascii="Calibri Light" w:hAnsi="Calibri Light" w:cs="Calibri Light"/>
                <w:szCs w:val="22"/>
              </w:rPr>
            </w:pPr>
          </w:p>
        </w:tc>
        <w:tc>
          <w:tcPr>
            <w:tcW w:w="6520" w:type="dxa"/>
            <w:gridSpan w:val="6"/>
            <w:shd w:val="clear" w:color="auto" w:fill="00B050"/>
          </w:tcPr>
          <w:p w14:paraId="041067E4" w14:textId="77777777" w:rsidR="00326FEF" w:rsidRPr="00B147DD" w:rsidRDefault="00326FEF" w:rsidP="007618DE">
            <w:pPr>
              <w:rPr>
                <w:rFonts w:ascii="Calibri Light" w:hAnsi="Calibri Light" w:cs="Calibri Light"/>
                <w:szCs w:val="22"/>
              </w:rPr>
            </w:pPr>
            <w:r w:rsidRPr="00B147DD">
              <w:rPr>
                <w:rFonts w:ascii="Calibri Light" w:hAnsi="Calibri Light" w:cs="Calibri Light"/>
                <w:sz w:val="22"/>
                <w:szCs w:val="22"/>
              </w:rPr>
              <w:t>De vakgroep vervult de consultfunctie binnen de volle breedte van het vakgebied waarbij binnen alle deelspecialismen leden van de vakgroep benoemd en bekend zijn binnen de instelling.</w:t>
            </w:r>
          </w:p>
        </w:tc>
      </w:tr>
      <w:tr w:rsidR="00326FEF" w:rsidRPr="00B147DD" w14:paraId="60D3604F" w14:textId="77777777" w:rsidTr="00970371">
        <w:trPr>
          <w:trHeight w:val="204"/>
        </w:trPr>
        <w:tc>
          <w:tcPr>
            <w:tcW w:w="607" w:type="dxa"/>
            <w:gridSpan w:val="2"/>
          </w:tcPr>
          <w:p w14:paraId="140ADD83" w14:textId="77777777" w:rsidR="00326FEF" w:rsidRPr="00B147DD" w:rsidRDefault="00326FEF" w:rsidP="007618DE">
            <w:pPr>
              <w:rPr>
                <w:rFonts w:ascii="Calibri Light" w:hAnsi="Calibri Light" w:cs="Calibri Light"/>
                <w:szCs w:val="22"/>
              </w:rPr>
            </w:pPr>
          </w:p>
        </w:tc>
        <w:tc>
          <w:tcPr>
            <w:tcW w:w="2087" w:type="dxa"/>
            <w:shd w:val="clear" w:color="auto" w:fill="92D050"/>
          </w:tcPr>
          <w:p w14:paraId="7FE0B823" w14:textId="77777777" w:rsidR="00326FEF" w:rsidRPr="00B147DD" w:rsidRDefault="00326FEF" w:rsidP="007618DE">
            <w:pPr>
              <w:rPr>
                <w:rFonts w:ascii="Calibri Light" w:hAnsi="Calibri Light" w:cs="Calibri Light"/>
                <w:szCs w:val="22"/>
              </w:rPr>
            </w:pPr>
            <w:r w:rsidRPr="00B147DD">
              <w:rPr>
                <w:rFonts w:ascii="Calibri Light" w:hAnsi="Calibri Light" w:cs="Calibri Light"/>
                <w:sz w:val="22"/>
                <w:szCs w:val="22"/>
              </w:rPr>
              <w:t>Goed</w:t>
            </w:r>
          </w:p>
          <w:p w14:paraId="6B0516D7" w14:textId="77777777" w:rsidR="00326FEF" w:rsidRPr="00B147DD" w:rsidRDefault="00326FEF" w:rsidP="007618DE">
            <w:pPr>
              <w:rPr>
                <w:rFonts w:ascii="Calibri Light" w:hAnsi="Calibri Light" w:cs="Calibri Light"/>
                <w:szCs w:val="22"/>
              </w:rPr>
            </w:pPr>
          </w:p>
        </w:tc>
        <w:tc>
          <w:tcPr>
            <w:tcW w:w="6520" w:type="dxa"/>
            <w:gridSpan w:val="6"/>
            <w:shd w:val="clear" w:color="auto" w:fill="92D050"/>
          </w:tcPr>
          <w:p w14:paraId="3D4A2753" w14:textId="77777777" w:rsidR="00326FEF" w:rsidRPr="00B147DD" w:rsidRDefault="00326FEF" w:rsidP="007618DE">
            <w:pPr>
              <w:rPr>
                <w:rFonts w:ascii="Calibri Light" w:hAnsi="Calibri Light" w:cs="Calibri Light"/>
                <w:szCs w:val="22"/>
              </w:rPr>
            </w:pPr>
            <w:r w:rsidRPr="00B147DD">
              <w:rPr>
                <w:rFonts w:ascii="Calibri Light" w:hAnsi="Calibri Light" w:cs="Calibri Light"/>
                <w:sz w:val="22"/>
                <w:szCs w:val="22"/>
              </w:rPr>
              <w:t>De vakgroep vervult de consultfunctie binnen de volle breedte van het vakgebied, waarbij niet in alle deelspecialismen expertise beschikbaar is, maar waar wel een goede structuur bestaat voor het raadplegen van externe deskundigen.</w:t>
            </w:r>
          </w:p>
        </w:tc>
      </w:tr>
      <w:tr w:rsidR="00326FEF" w:rsidRPr="00B147DD" w14:paraId="0A60D23A" w14:textId="77777777" w:rsidTr="00970371">
        <w:trPr>
          <w:trHeight w:val="195"/>
        </w:trPr>
        <w:tc>
          <w:tcPr>
            <w:tcW w:w="607" w:type="dxa"/>
            <w:gridSpan w:val="2"/>
          </w:tcPr>
          <w:p w14:paraId="2822A9A4" w14:textId="77777777" w:rsidR="00326FEF" w:rsidRPr="00B147DD" w:rsidRDefault="00326FEF" w:rsidP="007618DE">
            <w:pPr>
              <w:rPr>
                <w:rFonts w:ascii="Calibri Light" w:hAnsi="Calibri Light" w:cs="Calibri Light"/>
                <w:szCs w:val="22"/>
              </w:rPr>
            </w:pPr>
          </w:p>
        </w:tc>
        <w:tc>
          <w:tcPr>
            <w:tcW w:w="2087" w:type="dxa"/>
            <w:shd w:val="clear" w:color="auto" w:fill="ECFB5F"/>
          </w:tcPr>
          <w:p w14:paraId="54D2C47B" w14:textId="77777777" w:rsidR="00326FEF" w:rsidRPr="00B147DD" w:rsidRDefault="00326FEF" w:rsidP="007618DE">
            <w:pPr>
              <w:rPr>
                <w:rFonts w:ascii="Calibri Light" w:hAnsi="Calibri Light" w:cs="Calibri Light"/>
                <w:szCs w:val="22"/>
              </w:rPr>
            </w:pPr>
            <w:r w:rsidRPr="00B147DD">
              <w:rPr>
                <w:rFonts w:ascii="Calibri Light" w:hAnsi="Calibri Light" w:cs="Calibri Light"/>
                <w:sz w:val="22"/>
                <w:szCs w:val="22"/>
              </w:rPr>
              <w:t>Matig</w:t>
            </w:r>
          </w:p>
        </w:tc>
        <w:tc>
          <w:tcPr>
            <w:tcW w:w="6520" w:type="dxa"/>
            <w:gridSpan w:val="6"/>
            <w:shd w:val="clear" w:color="auto" w:fill="ECFB5F"/>
          </w:tcPr>
          <w:p w14:paraId="34C87C99" w14:textId="77777777" w:rsidR="00326FEF" w:rsidRPr="00B147DD" w:rsidRDefault="00326FEF" w:rsidP="007618DE">
            <w:pPr>
              <w:rPr>
                <w:rFonts w:ascii="Calibri Light" w:hAnsi="Calibri Light" w:cs="Calibri Light"/>
                <w:szCs w:val="22"/>
              </w:rPr>
            </w:pPr>
            <w:r w:rsidRPr="00B147DD">
              <w:rPr>
                <w:rFonts w:ascii="Calibri Light" w:hAnsi="Calibri Light" w:cs="Calibri Light"/>
                <w:sz w:val="22"/>
                <w:szCs w:val="22"/>
              </w:rPr>
              <w:t>De vakgroep vervult de consultfunctie binnen de volle breedte van het vakgebied maar heeft onvoldoende expertise beschikbaar op het gebied van een of meerdere deelspecialismen waarbij geen goede structuur bestaat voor het raadplegen van externe deskundigen.</w:t>
            </w:r>
          </w:p>
        </w:tc>
      </w:tr>
      <w:tr w:rsidR="00326FEF" w:rsidRPr="00B147DD" w14:paraId="2D46D17D" w14:textId="77777777" w:rsidTr="00970371">
        <w:trPr>
          <w:trHeight w:val="204"/>
        </w:trPr>
        <w:tc>
          <w:tcPr>
            <w:tcW w:w="607" w:type="dxa"/>
            <w:gridSpan w:val="2"/>
          </w:tcPr>
          <w:p w14:paraId="3F6DA9FA" w14:textId="77777777" w:rsidR="00326FEF" w:rsidRPr="00B147DD" w:rsidRDefault="00326FEF" w:rsidP="007618DE">
            <w:pPr>
              <w:rPr>
                <w:rFonts w:ascii="Calibri Light" w:hAnsi="Calibri Light" w:cs="Calibri Light"/>
                <w:szCs w:val="22"/>
              </w:rPr>
            </w:pPr>
          </w:p>
        </w:tc>
        <w:tc>
          <w:tcPr>
            <w:tcW w:w="2087" w:type="dxa"/>
            <w:shd w:val="clear" w:color="auto" w:fill="FFC000"/>
          </w:tcPr>
          <w:p w14:paraId="6D1EAA6B" w14:textId="77777777" w:rsidR="00326FEF" w:rsidRPr="00B147DD" w:rsidRDefault="00326FEF" w:rsidP="007618DE">
            <w:pPr>
              <w:rPr>
                <w:rFonts w:ascii="Calibri Light" w:hAnsi="Calibri Light" w:cs="Calibri Light"/>
                <w:szCs w:val="22"/>
              </w:rPr>
            </w:pPr>
            <w:r w:rsidRPr="00B147DD">
              <w:rPr>
                <w:rFonts w:ascii="Calibri Light" w:hAnsi="Calibri Light" w:cs="Calibri Light"/>
                <w:sz w:val="22"/>
                <w:szCs w:val="22"/>
              </w:rPr>
              <w:t>Onvoldoende</w:t>
            </w:r>
          </w:p>
          <w:p w14:paraId="4C7CB977" w14:textId="77777777" w:rsidR="00326FEF" w:rsidRPr="00B147DD" w:rsidRDefault="00326FEF" w:rsidP="007618DE">
            <w:pPr>
              <w:rPr>
                <w:rFonts w:ascii="Calibri Light" w:hAnsi="Calibri Light" w:cs="Calibri Light"/>
                <w:szCs w:val="22"/>
              </w:rPr>
            </w:pPr>
          </w:p>
        </w:tc>
        <w:tc>
          <w:tcPr>
            <w:tcW w:w="6520" w:type="dxa"/>
            <w:gridSpan w:val="6"/>
            <w:shd w:val="clear" w:color="auto" w:fill="FFC000"/>
          </w:tcPr>
          <w:p w14:paraId="67E3E7F7" w14:textId="77777777" w:rsidR="00326FEF" w:rsidRPr="00B147DD" w:rsidRDefault="00326FEF" w:rsidP="007618DE">
            <w:pPr>
              <w:rPr>
                <w:rFonts w:ascii="Calibri Light" w:hAnsi="Calibri Light" w:cs="Calibri Light"/>
                <w:szCs w:val="22"/>
              </w:rPr>
            </w:pPr>
            <w:r w:rsidRPr="00B147DD">
              <w:rPr>
                <w:rFonts w:ascii="Calibri Light" w:hAnsi="Calibri Light" w:cs="Calibri Light"/>
                <w:sz w:val="22"/>
                <w:szCs w:val="22"/>
              </w:rPr>
              <w:t>De vakgroep vervult de consultfunctie niet binnen de volle breedte van het vakgebied.</w:t>
            </w:r>
          </w:p>
        </w:tc>
      </w:tr>
      <w:tr w:rsidR="00326FEF" w:rsidRPr="00B147DD" w14:paraId="31D4E8CE" w14:textId="77777777" w:rsidTr="00970371">
        <w:trPr>
          <w:trHeight w:val="195"/>
        </w:trPr>
        <w:tc>
          <w:tcPr>
            <w:tcW w:w="607" w:type="dxa"/>
            <w:gridSpan w:val="2"/>
            <w:tcBorders>
              <w:bottom w:val="single" w:sz="4" w:space="0" w:color="auto"/>
            </w:tcBorders>
          </w:tcPr>
          <w:p w14:paraId="10DF6B53" w14:textId="77777777" w:rsidR="00326FEF" w:rsidRPr="00B147DD" w:rsidRDefault="00326FEF" w:rsidP="007618DE">
            <w:pPr>
              <w:rPr>
                <w:rFonts w:ascii="Calibri Light" w:hAnsi="Calibri Light" w:cs="Calibri Light"/>
                <w:szCs w:val="22"/>
              </w:rPr>
            </w:pPr>
          </w:p>
        </w:tc>
        <w:tc>
          <w:tcPr>
            <w:tcW w:w="2087" w:type="dxa"/>
            <w:tcBorders>
              <w:bottom w:val="single" w:sz="4" w:space="0" w:color="auto"/>
            </w:tcBorders>
            <w:shd w:val="clear" w:color="auto" w:fill="FF4343"/>
          </w:tcPr>
          <w:p w14:paraId="66250A7E" w14:textId="77777777" w:rsidR="00326FEF" w:rsidRPr="00B147DD" w:rsidRDefault="00326FEF" w:rsidP="007618DE">
            <w:pPr>
              <w:rPr>
                <w:rFonts w:ascii="Calibri Light" w:hAnsi="Calibri Light" w:cs="Calibri Light"/>
                <w:szCs w:val="22"/>
              </w:rPr>
            </w:pPr>
            <w:r w:rsidRPr="00B147DD">
              <w:rPr>
                <w:rFonts w:ascii="Calibri Light" w:hAnsi="Calibri Light" w:cs="Calibri Light"/>
                <w:sz w:val="22"/>
                <w:szCs w:val="22"/>
              </w:rPr>
              <w:t>Zwaar onvoldoende</w:t>
            </w:r>
          </w:p>
        </w:tc>
        <w:tc>
          <w:tcPr>
            <w:tcW w:w="6520" w:type="dxa"/>
            <w:gridSpan w:val="6"/>
            <w:tcBorders>
              <w:bottom w:val="single" w:sz="4" w:space="0" w:color="auto"/>
            </w:tcBorders>
            <w:shd w:val="clear" w:color="auto" w:fill="FF4343"/>
          </w:tcPr>
          <w:p w14:paraId="36107E95" w14:textId="77777777" w:rsidR="00326FEF" w:rsidRPr="00B147DD" w:rsidRDefault="00326FEF" w:rsidP="007618DE">
            <w:pPr>
              <w:rPr>
                <w:rFonts w:ascii="Calibri Light" w:hAnsi="Calibri Light" w:cs="Calibri Light"/>
                <w:szCs w:val="22"/>
              </w:rPr>
            </w:pPr>
            <w:r w:rsidRPr="00B147DD">
              <w:rPr>
                <w:rFonts w:ascii="Calibri Light" w:hAnsi="Calibri Light" w:cs="Calibri Light"/>
                <w:sz w:val="22"/>
                <w:szCs w:val="22"/>
              </w:rPr>
              <w:t>De vakgroep vervult de consultfunctie niet.</w:t>
            </w:r>
          </w:p>
        </w:tc>
      </w:tr>
      <w:tr w:rsidR="00326FEF" w:rsidRPr="00B147DD" w14:paraId="5CBAEA2F" w14:textId="77777777" w:rsidTr="00970371">
        <w:trPr>
          <w:trHeight w:val="195"/>
        </w:trPr>
        <w:tc>
          <w:tcPr>
            <w:tcW w:w="584" w:type="dxa"/>
            <w:tcBorders>
              <w:top w:val="single" w:sz="4" w:space="0" w:color="auto"/>
              <w:bottom w:val="single" w:sz="4" w:space="0" w:color="auto"/>
            </w:tcBorders>
          </w:tcPr>
          <w:p w14:paraId="4FF3F609" w14:textId="77777777" w:rsidR="00326FEF" w:rsidRPr="00B147DD" w:rsidRDefault="00326FEF" w:rsidP="007618DE">
            <w:pPr>
              <w:rPr>
                <w:rFonts w:ascii="Calibri Light" w:hAnsi="Calibri Light" w:cs="Calibri Light"/>
                <w:szCs w:val="22"/>
              </w:rPr>
            </w:pPr>
          </w:p>
        </w:tc>
        <w:tc>
          <w:tcPr>
            <w:tcW w:w="2677" w:type="dxa"/>
            <w:gridSpan w:val="3"/>
            <w:tcBorders>
              <w:top w:val="single" w:sz="4" w:space="0" w:color="auto"/>
              <w:bottom w:val="single" w:sz="4" w:space="0" w:color="auto"/>
            </w:tcBorders>
          </w:tcPr>
          <w:p w14:paraId="5D3290E2" w14:textId="77777777" w:rsidR="00326FEF" w:rsidRPr="00B147DD" w:rsidRDefault="00326FEF" w:rsidP="007618DE">
            <w:pPr>
              <w:rPr>
                <w:rFonts w:ascii="Calibri Light" w:hAnsi="Calibri Light" w:cs="Calibri Light"/>
                <w:szCs w:val="22"/>
              </w:rPr>
            </w:pPr>
          </w:p>
        </w:tc>
        <w:tc>
          <w:tcPr>
            <w:tcW w:w="5953" w:type="dxa"/>
            <w:gridSpan w:val="5"/>
            <w:tcBorders>
              <w:top w:val="single" w:sz="4" w:space="0" w:color="auto"/>
              <w:bottom w:val="single" w:sz="4" w:space="0" w:color="auto"/>
            </w:tcBorders>
          </w:tcPr>
          <w:p w14:paraId="77ED113B" w14:textId="77777777" w:rsidR="00326FEF" w:rsidRPr="00B147DD" w:rsidRDefault="00326FEF" w:rsidP="007618DE">
            <w:pPr>
              <w:rPr>
                <w:rFonts w:ascii="Calibri Light" w:hAnsi="Calibri Light" w:cs="Calibri Light"/>
                <w:i/>
                <w:szCs w:val="22"/>
              </w:rPr>
            </w:pPr>
          </w:p>
        </w:tc>
      </w:tr>
      <w:tr w:rsidR="00326FEF" w:rsidRPr="00B147DD" w14:paraId="0DC1EA3C" w14:textId="77777777" w:rsidTr="00A12656">
        <w:trPr>
          <w:trHeight w:val="168"/>
        </w:trPr>
        <w:tc>
          <w:tcPr>
            <w:tcW w:w="3261" w:type="dxa"/>
            <w:gridSpan w:val="4"/>
            <w:tcBorders>
              <w:top w:val="single" w:sz="4" w:space="0" w:color="auto"/>
              <w:bottom w:val="single" w:sz="4" w:space="0" w:color="auto"/>
              <w:right w:val="single" w:sz="4" w:space="0" w:color="auto"/>
            </w:tcBorders>
          </w:tcPr>
          <w:p w14:paraId="09B700B1" w14:textId="77777777" w:rsidR="00326FEF" w:rsidRPr="00B147DD" w:rsidRDefault="00326FEF" w:rsidP="007618DE">
            <w:pPr>
              <w:rPr>
                <w:rFonts w:ascii="Calibri Light" w:hAnsi="Calibri Light" w:cs="Calibri Light"/>
                <w:b/>
                <w:szCs w:val="22"/>
              </w:rPr>
            </w:pPr>
            <w:r w:rsidRPr="00B147DD">
              <w:rPr>
                <w:rFonts w:ascii="Calibri Light" w:hAnsi="Calibri Light" w:cs="Calibri Light"/>
                <w:b/>
                <w:sz w:val="22"/>
                <w:szCs w:val="22"/>
              </w:rPr>
              <w:t>Waardering vakgroep</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4CA24431" w14:textId="77777777" w:rsidR="00326FEF" w:rsidRPr="00B147DD" w:rsidRDefault="00326FEF" w:rsidP="007618DE">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081EE6FE" w14:textId="77777777" w:rsidR="00326FEF" w:rsidRPr="00B147DD" w:rsidRDefault="00326FEF" w:rsidP="007618DE">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249053ED" w14:textId="77777777" w:rsidR="00326FEF" w:rsidRPr="00B147DD" w:rsidRDefault="00326FEF" w:rsidP="007618DE">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4FF060AC" w14:textId="77777777" w:rsidR="00326FEF" w:rsidRPr="00B147DD" w:rsidRDefault="00326FEF" w:rsidP="007618DE">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191" w:type="dxa"/>
            <w:tcBorders>
              <w:top w:val="single" w:sz="4" w:space="0" w:color="auto"/>
              <w:left w:val="single" w:sz="4" w:space="0" w:color="auto"/>
              <w:bottom w:val="single" w:sz="4" w:space="0" w:color="auto"/>
            </w:tcBorders>
            <w:shd w:val="clear" w:color="auto" w:fill="FF0000"/>
          </w:tcPr>
          <w:p w14:paraId="53B97B74" w14:textId="77777777" w:rsidR="00326FEF" w:rsidRPr="00B147DD" w:rsidRDefault="00326FEF" w:rsidP="007618DE">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143F27C5" w14:textId="77777777" w:rsidTr="00970371">
        <w:trPr>
          <w:trHeight w:val="195"/>
        </w:trPr>
        <w:tc>
          <w:tcPr>
            <w:tcW w:w="3261" w:type="dxa"/>
            <w:gridSpan w:val="4"/>
            <w:tcBorders>
              <w:top w:val="single" w:sz="4" w:space="0" w:color="auto"/>
              <w:bottom w:val="single" w:sz="4" w:space="0" w:color="auto"/>
              <w:right w:val="single" w:sz="4" w:space="0" w:color="auto"/>
            </w:tcBorders>
          </w:tcPr>
          <w:p w14:paraId="6343B226" w14:textId="77777777" w:rsidR="00326FEF" w:rsidRPr="005B57E2" w:rsidRDefault="00326FEF" w:rsidP="007618DE">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3716380B" w14:textId="77777777" w:rsidR="00326FEF" w:rsidRPr="005B57E2" w:rsidRDefault="00326FEF" w:rsidP="007618DE">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iCs/>
                <w:color w:val="000000"/>
              </w:rPr>
              <w:t>Vragenlijst 1.2</w:t>
            </w:r>
          </w:p>
          <w:p w14:paraId="6A70C879" w14:textId="77777777" w:rsidR="00326FEF" w:rsidRPr="00B147DD" w:rsidRDefault="00326FEF" w:rsidP="007618DE">
            <w:pPr>
              <w:rPr>
                <w:rFonts w:ascii="Calibri Light" w:hAnsi="Calibri Light" w:cs="Calibri Light"/>
                <w:szCs w:val="22"/>
              </w:rPr>
            </w:pPr>
          </w:p>
          <w:p w14:paraId="03C7B8EE" w14:textId="77777777" w:rsidR="00326FEF" w:rsidRPr="00B147DD" w:rsidRDefault="00326FEF" w:rsidP="007618DE">
            <w:pPr>
              <w:rPr>
                <w:rFonts w:ascii="Calibri Light" w:hAnsi="Calibri Light" w:cs="Calibri Light"/>
                <w:szCs w:val="22"/>
              </w:rPr>
            </w:pPr>
          </w:p>
          <w:p w14:paraId="200E3650" w14:textId="77777777" w:rsidR="00326FEF" w:rsidRPr="00B147DD" w:rsidRDefault="00326FEF" w:rsidP="007618DE">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shd w:val="clear" w:color="auto" w:fill="D9D9D9"/>
          </w:tcPr>
          <w:p w14:paraId="5C466936" w14:textId="77777777" w:rsidR="00326FEF" w:rsidRPr="005B57E2" w:rsidRDefault="00326FEF" w:rsidP="007618DE">
            <w:pPr>
              <w:pStyle w:val="Default"/>
              <w:rPr>
                <w:rFonts w:ascii="Calibri Light" w:hAnsi="Calibri Light" w:cs="Calibri Light"/>
                <w:i/>
                <w:sz w:val="22"/>
                <w:szCs w:val="22"/>
              </w:rPr>
            </w:pPr>
          </w:p>
        </w:tc>
      </w:tr>
      <w:tr w:rsidR="00326FEF" w:rsidRPr="00B147DD" w14:paraId="7D3F72B9" w14:textId="77777777" w:rsidTr="00970371">
        <w:trPr>
          <w:trHeight w:val="195"/>
        </w:trPr>
        <w:tc>
          <w:tcPr>
            <w:tcW w:w="3261" w:type="dxa"/>
            <w:gridSpan w:val="4"/>
            <w:tcBorders>
              <w:top w:val="single" w:sz="4" w:space="0" w:color="auto"/>
              <w:bottom w:val="single" w:sz="4" w:space="0" w:color="auto"/>
              <w:right w:val="single" w:sz="4" w:space="0" w:color="auto"/>
            </w:tcBorders>
          </w:tcPr>
          <w:p w14:paraId="55E55A4D" w14:textId="77777777" w:rsidR="00326FEF" w:rsidRPr="005B57E2" w:rsidRDefault="00326FEF" w:rsidP="007618DE">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53" w:type="dxa"/>
            <w:gridSpan w:val="5"/>
            <w:tcBorders>
              <w:top w:val="single" w:sz="4" w:space="0" w:color="auto"/>
              <w:left w:val="single" w:sz="4" w:space="0" w:color="auto"/>
              <w:bottom w:val="single" w:sz="4" w:space="0" w:color="auto"/>
            </w:tcBorders>
            <w:shd w:val="clear" w:color="auto" w:fill="D9D9D9"/>
          </w:tcPr>
          <w:p w14:paraId="5AC61C7B" w14:textId="77777777" w:rsidR="00326FEF" w:rsidRPr="005B57E2" w:rsidRDefault="00326FEF" w:rsidP="007618DE">
            <w:pPr>
              <w:pStyle w:val="Default"/>
              <w:rPr>
                <w:rFonts w:ascii="Calibri Light" w:hAnsi="Calibri Light" w:cs="Calibri Light"/>
                <w:i/>
                <w:sz w:val="22"/>
                <w:szCs w:val="22"/>
              </w:rPr>
            </w:pPr>
          </w:p>
        </w:tc>
      </w:tr>
      <w:tr w:rsidR="00326FEF" w:rsidRPr="00B147DD" w14:paraId="756E660E" w14:textId="77777777" w:rsidTr="00A12656">
        <w:trPr>
          <w:trHeight w:val="338"/>
        </w:trPr>
        <w:tc>
          <w:tcPr>
            <w:tcW w:w="3261" w:type="dxa"/>
            <w:gridSpan w:val="4"/>
            <w:tcBorders>
              <w:top w:val="single" w:sz="4" w:space="0" w:color="auto"/>
              <w:bottom w:val="single" w:sz="4" w:space="0" w:color="auto"/>
              <w:right w:val="single" w:sz="4" w:space="0" w:color="auto"/>
            </w:tcBorders>
          </w:tcPr>
          <w:p w14:paraId="06210D76" w14:textId="77777777" w:rsidR="00326FEF" w:rsidRPr="00B147DD" w:rsidRDefault="00326FEF" w:rsidP="007618DE">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3D0E0ADC" w14:textId="77777777" w:rsidR="00326FEF" w:rsidRPr="00B147DD" w:rsidRDefault="00326FEF" w:rsidP="007618DE">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5EC36D17" w14:textId="77777777" w:rsidR="00326FEF" w:rsidRPr="00B147DD" w:rsidRDefault="00326FEF" w:rsidP="007618DE">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0A3CFD06" w14:textId="77777777" w:rsidR="00326FEF" w:rsidRPr="00B147DD" w:rsidRDefault="00326FEF" w:rsidP="007618DE">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60C397B5" w14:textId="77777777" w:rsidR="00326FEF" w:rsidRPr="00B147DD" w:rsidRDefault="00326FEF" w:rsidP="007618DE">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tcBorders>
            <w:shd w:val="clear" w:color="auto" w:fill="FF0000"/>
          </w:tcPr>
          <w:p w14:paraId="4A9FF45D" w14:textId="77777777" w:rsidR="00326FEF" w:rsidRPr="00B147DD" w:rsidRDefault="00326FEF" w:rsidP="007618DE">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4FF9B413" w14:textId="77777777" w:rsidTr="00970371">
        <w:trPr>
          <w:trHeight w:val="195"/>
        </w:trPr>
        <w:tc>
          <w:tcPr>
            <w:tcW w:w="3261" w:type="dxa"/>
            <w:gridSpan w:val="4"/>
            <w:tcBorders>
              <w:top w:val="single" w:sz="4" w:space="0" w:color="auto"/>
              <w:bottom w:val="single" w:sz="4" w:space="0" w:color="auto"/>
              <w:right w:val="single" w:sz="4" w:space="0" w:color="auto"/>
            </w:tcBorders>
          </w:tcPr>
          <w:p w14:paraId="274E11DC" w14:textId="77777777" w:rsidR="00326FEF" w:rsidRPr="005B57E2" w:rsidRDefault="00326FEF" w:rsidP="007618DE">
            <w:pPr>
              <w:pStyle w:val="Default"/>
              <w:rPr>
                <w:rFonts w:ascii="Calibri Light" w:hAnsi="Calibri Light" w:cs="Calibri Light"/>
                <w:i/>
                <w:iCs/>
                <w:sz w:val="22"/>
                <w:szCs w:val="22"/>
              </w:rPr>
            </w:pPr>
            <w:r w:rsidRPr="005B57E2">
              <w:rPr>
                <w:rFonts w:ascii="Calibri Light" w:hAnsi="Calibri Light" w:cs="Calibri Light"/>
                <w:i/>
                <w:iCs/>
                <w:sz w:val="22"/>
                <w:szCs w:val="22"/>
              </w:rPr>
              <w:t>Onderbouwing op basis van de volgende instrumenten:</w:t>
            </w:r>
          </w:p>
          <w:p w14:paraId="790FF89D" w14:textId="77777777" w:rsidR="00326FEF" w:rsidRPr="005B57E2" w:rsidRDefault="00326FEF" w:rsidP="007618DE">
            <w:pPr>
              <w:pStyle w:val="Lijstalinea"/>
              <w:numPr>
                <w:ilvl w:val="0"/>
                <w:numId w:val="10"/>
              </w:numPr>
              <w:spacing w:after="0" w:line="240" w:lineRule="auto"/>
              <w:rPr>
                <w:rFonts w:ascii="Calibri Light" w:hAnsi="Calibri Light" w:cs="Calibri Light"/>
                <w:iCs/>
                <w:color w:val="000000"/>
              </w:rPr>
            </w:pPr>
            <w:r w:rsidRPr="005B57E2">
              <w:rPr>
                <w:rFonts w:ascii="Calibri Light" w:hAnsi="Calibri Light" w:cs="Calibri Light"/>
                <w:iCs/>
                <w:color w:val="000000"/>
              </w:rPr>
              <w:t>Gesprek met vakgroep</w:t>
            </w:r>
          </w:p>
          <w:p w14:paraId="74C19B1D" w14:textId="77777777" w:rsidR="00326FEF" w:rsidRPr="005B57E2" w:rsidRDefault="00326FEF" w:rsidP="007618DE">
            <w:pPr>
              <w:pStyle w:val="Lijstalinea"/>
              <w:numPr>
                <w:ilvl w:val="0"/>
                <w:numId w:val="10"/>
              </w:numPr>
              <w:spacing w:after="0" w:line="240" w:lineRule="auto"/>
              <w:rPr>
                <w:rFonts w:ascii="Calibri Light" w:hAnsi="Calibri Light" w:cs="Calibri Light"/>
                <w:iCs/>
                <w:color w:val="000000"/>
              </w:rPr>
            </w:pPr>
            <w:r w:rsidRPr="005B57E2">
              <w:rPr>
                <w:rFonts w:ascii="Calibri Light" w:hAnsi="Calibri Light" w:cs="Calibri Light"/>
                <w:iCs/>
                <w:color w:val="000000"/>
              </w:rPr>
              <w:t>Gesprek met aanvragers</w:t>
            </w:r>
          </w:p>
          <w:p w14:paraId="42689FF2" w14:textId="77777777" w:rsidR="00326FEF" w:rsidRPr="00B147DD" w:rsidRDefault="00326FEF" w:rsidP="007618DE">
            <w:pPr>
              <w:rPr>
                <w:rFonts w:ascii="Calibri Light" w:hAnsi="Calibri Light" w:cs="Calibri Light"/>
                <w:szCs w:val="22"/>
              </w:rPr>
            </w:pPr>
          </w:p>
          <w:p w14:paraId="42CCDCDB" w14:textId="77777777" w:rsidR="00326FEF" w:rsidRPr="00B147DD" w:rsidRDefault="00326FEF" w:rsidP="007618DE">
            <w:pPr>
              <w:rPr>
                <w:rFonts w:ascii="Calibri Light" w:hAnsi="Calibri Light" w:cs="Calibri Light"/>
                <w:szCs w:val="22"/>
              </w:rPr>
            </w:pPr>
          </w:p>
          <w:p w14:paraId="4841A483" w14:textId="77777777" w:rsidR="00326FEF" w:rsidRPr="00B147DD" w:rsidRDefault="00326FEF" w:rsidP="007618DE">
            <w:pPr>
              <w:rPr>
                <w:rFonts w:ascii="Calibri Light" w:hAnsi="Calibri Light" w:cs="Calibri Light"/>
                <w:szCs w:val="22"/>
              </w:rPr>
            </w:pPr>
          </w:p>
          <w:p w14:paraId="1950FF19" w14:textId="77777777" w:rsidR="00326FEF" w:rsidRPr="00B147DD" w:rsidRDefault="00326FEF" w:rsidP="007618DE">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tcPr>
          <w:p w14:paraId="53571CD3" w14:textId="77777777" w:rsidR="00326FEF" w:rsidRPr="00B147DD" w:rsidRDefault="00326FEF" w:rsidP="007618DE">
            <w:pPr>
              <w:rPr>
                <w:rFonts w:ascii="Calibri Light" w:hAnsi="Calibri Light" w:cs="Calibri Light"/>
                <w:szCs w:val="22"/>
              </w:rPr>
            </w:pPr>
          </w:p>
        </w:tc>
      </w:tr>
      <w:tr w:rsidR="00326FEF" w:rsidRPr="00B147DD" w14:paraId="5DC14851" w14:textId="77777777" w:rsidTr="00970371">
        <w:trPr>
          <w:trHeight w:val="195"/>
        </w:trPr>
        <w:tc>
          <w:tcPr>
            <w:tcW w:w="3261" w:type="dxa"/>
            <w:gridSpan w:val="4"/>
            <w:tcBorders>
              <w:top w:val="single" w:sz="4" w:space="0" w:color="auto"/>
              <w:bottom w:val="single" w:sz="4" w:space="0" w:color="auto"/>
              <w:right w:val="single" w:sz="4" w:space="0" w:color="auto"/>
            </w:tcBorders>
          </w:tcPr>
          <w:p w14:paraId="397E2C8C" w14:textId="77777777" w:rsidR="00326FEF" w:rsidRPr="00B147DD" w:rsidRDefault="00326FEF" w:rsidP="007618DE">
            <w:pPr>
              <w:rPr>
                <w:rFonts w:ascii="Calibri Light" w:hAnsi="Calibri Light" w:cs="Calibri Light"/>
                <w:b/>
                <w:szCs w:val="22"/>
              </w:rPr>
            </w:pPr>
            <w:r w:rsidRPr="00B147DD">
              <w:rPr>
                <w:rFonts w:ascii="Calibri Light" w:hAnsi="Calibri Light" w:cs="Calibri Light"/>
                <w:b/>
                <w:sz w:val="22"/>
                <w:szCs w:val="22"/>
              </w:rPr>
              <w:t>Advies op basis van visitatie</w:t>
            </w:r>
          </w:p>
          <w:p w14:paraId="387FC310" w14:textId="77777777" w:rsidR="00326FEF" w:rsidRPr="005B57E2" w:rsidRDefault="00326FEF" w:rsidP="007618DE">
            <w:pPr>
              <w:pStyle w:val="Default"/>
              <w:rPr>
                <w:rFonts w:ascii="Calibri Light" w:hAnsi="Calibri Light" w:cs="Calibri Light"/>
                <w:b/>
                <w:iCs/>
                <w:sz w:val="22"/>
                <w:szCs w:val="22"/>
              </w:rPr>
            </w:pPr>
          </w:p>
        </w:tc>
        <w:tc>
          <w:tcPr>
            <w:tcW w:w="5953" w:type="dxa"/>
            <w:gridSpan w:val="5"/>
            <w:tcBorders>
              <w:top w:val="single" w:sz="4" w:space="0" w:color="auto"/>
              <w:left w:val="single" w:sz="4" w:space="0" w:color="auto"/>
              <w:bottom w:val="single" w:sz="4" w:space="0" w:color="auto"/>
            </w:tcBorders>
          </w:tcPr>
          <w:p w14:paraId="186B0C3D" w14:textId="77777777" w:rsidR="00326FEF" w:rsidRPr="005B57E2" w:rsidRDefault="00326FEF" w:rsidP="007618DE">
            <w:pPr>
              <w:pStyle w:val="Default"/>
              <w:rPr>
                <w:rFonts w:ascii="Calibri Light" w:hAnsi="Calibri Light" w:cs="Calibri Light"/>
                <w:sz w:val="22"/>
                <w:szCs w:val="22"/>
              </w:rPr>
            </w:pPr>
          </w:p>
        </w:tc>
      </w:tr>
    </w:tbl>
    <w:p w14:paraId="5B002231" w14:textId="77777777" w:rsidR="00326FEF" w:rsidRPr="00B147DD" w:rsidRDefault="00326FEF" w:rsidP="00571F24">
      <w:pPr>
        <w:rPr>
          <w:rFonts w:ascii="Calibri Light" w:hAnsi="Calibri Light" w:cs="Calibri Light"/>
          <w:b/>
          <w:sz w:val="22"/>
          <w:szCs w:val="22"/>
        </w:rPr>
      </w:pPr>
      <w:r w:rsidRPr="00B147DD">
        <w:rPr>
          <w:rFonts w:ascii="Calibri Light" w:hAnsi="Calibri Light" w:cs="Calibri Light"/>
          <w:b/>
          <w:sz w:val="22"/>
          <w:szCs w:val="22"/>
        </w:rPr>
        <w:br w:type="page"/>
      </w:r>
    </w:p>
    <w:tbl>
      <w:tblPr>
        <w:tblW w:w="9214" w:type="dxa"/>
        <w:tblLook w:val="00A0" w:firstRow="1" w:lastRow="0" w:firstColumn="1" w:lastColumn="0" w:noHBand="0" w:noVBand="0"/>
      </w:tblPr>
      <w:tblGrid>
        <w:gridCol w:w="584"/>
        <w:gridCol w:w="23"/>
        <w:gridCol w:w="2087"/>
        <w:gridCol w:w="567"/>
        <w:gridCol w:w="1190"/>
        <w:gridCol w:w="1191"/>
        <w:gridCol w:w="1190"/>
        <w:gridCol w:w="1191"/>
        <w:gridCol w:w="1191"/>
      </w:tblGrid>
      <w:tr w:rsidR="00326FEF" w:rsidRPr="00B147DD" w14:paraId="1A1E3D9E" w14:textId="77777777" w:rsidTr="00571F24">
        <w:trPr>
          <w:trHeight w:val="195"/>
        </w:trPr>
        <w:tc>
          <w:tcPr>
            <w:tcW w:w="2694" w:type="dxa"/>
            <w:gridSpan w:val="3"/>
            <w:tcBorders>
              <w:top w:val="single" w:sz="4" w:space="0" w:color="auto"/>
              <w:bottom w:val="single" w:sz="12" w:space="0" w:color="auto"/>
            </w:tcBorders>
          </w:tcPr>
          <w:p w14:paraId="2F2C98AE"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lastRenderedPageBreak/>
              <w:t>Domein 1</w:t>
            </w:r>
          </w:p>
        </w:tc>
        <w:tc>
          <w:tcPr>
            <w:tcW w:w="6520" w:type="dxa"/>
            <w:gridSpan w:val="6"/>
            <w:tcBorders>
              <w:top w:val="single" w:sz="4" w:space="0" w:color="auto"/>
              <w:bottom w:val="single" w:sz="12" w:space="0" w:color="auto"/>
            </w:tcBorders>
          </w:tcPr>
          <w:p w14:paraId="5CEA0DBF"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Evaluatie van zorg</w:t>
            </w:r>
          </w:p>
        </w:tc>
      </w:tr>
      <w:tr w:rsidR="00326FEF" w:rsidRPr="00B147DD" w14:paraId="031F258F" w14:textId="77777777" w:rsidTr="00571F24">
        <w:trPr>
          <w:trHeight w:val="195"/>
        </w:trPr>
        <w:tc>
          <w:tcPr>
            <w:tcW w:w="607" w:type="dxa"/>
            <w:gridSpan w:val="2"/>
            <w:tcBorders>
              <w:top w:val="single" w:sz="4" w:space="0" w:color="auto"/>
              <w:bottom w:val="single" w:sz="4" w:space="0" w:color="auto"/>
            </w:tcBorders>
          </w:tcPr>
          <w:p w14:paraId="152E9916"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1.3</w:t>
            </w:r>
          </w:p>
        </w:tc>
        <w:tc>
          <w:tcPr>
            <w:tcW w:w="8607" w:type="dxa"/>
            <w:gridSpan w:val="7"/>
            <w:tcBorders>
              <w:top w:val="single" w:sz="4" w:space="0" w:color="auto"/>
              <w:bottom w:val="single" w:sz="4" w:space="0" w:color="auto"/>
            </w:tcBorders>
          </w:tcPr>
          <w:p w14:paraId="37B3ADCB"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Consultregistratie</w:t>
            </w:r>
          </w:p>
        </w:tc>
      </w:tr>
      <w:tr w:rsidR="00326FEF" w:rsidRPr="00B147DD" w14:paraId="26093E64" w14:textId="77777777" w:rsidTr="00571F24">
        <w:trPr>
          <w:trHeight w:val="995"/>
        </w:trPr>
        <w:tc>
          <w:tcPr>
            <w:tcW w:w="607" w:type="dxa"/>
            <w:gridSpan w:val="2"/>
            <w:tcBorders>
              <w:top w:val="single" w:sz="4" w:space="0" w:color="auto"/>
            </w:tcBorders>
          </w:tcPr>
          <w:p w14:paraId="5CF08623" w14:textId="77777777" w:rsidR="00326FEF" w:rsidRPr="00B147DD" w:rsidRDefault="00326FEF" w:rsidP="00B97A66">
            <w:pPr>
              <w:rPr>
                <w:rFonts w:ascii="Calibri Light" w:hAnsi="Calibri Light" w:cs="Calibri Light"/>
                <w:szCs w:val="22"/>
              </w:rPr>
            </w:pPr>
          </w:p>
        </w:tc>
        <w:tc>
          <w:tcPr>
            <w:tcW w:w="8607" w:type="dxa"/>
            <w:gridSpan w:val="7"/>
            <w:tcBorders>
              <w:top w:val="single" w:sz="4" w:space="0" w:color="auto"/>
              <w:bottom w:val="single" w:sz="4" w:space="0" w:color="auto"/>
            </w:tcBorders>
          </w:tcPr>
          <w:p w14:paraId="1256C67C" w14:textId="77777777" w:rsidR="00326FEF" w:rsidRPr="00B147DD" w:rsidRDefault="00326FEF" w:rsidP="00B97A66">
            <w:pPr>
              <w:tabs>
                <w:tab w:val="left" w:pos="1891"/>
              </w:tabs>
              <w:rPr>
                <w:rFonts w:ascii="Calibri Light" w:hAnsi="Calibri Light" w:cs="Calibri Light"/>
                <w:szCs w:val="22"/>
              </w:rPr>
            </w:pPr>
            <w:r w:rsidRPr="00B147DD">
              <w:rPr>
                <w:rFonts w:ascii="Calibri Light" w:hAnsi="Calibri Light" w:cs="Calibri Light"/>
                <w:sz w:val="22"/>
                <w:szCs w:val="22"/>
              </w:rPr>
              <w:t>Een essentieel onderdeel van het communiceren met aanvragers is het schriftelijk vastleggen en inzichtelijk maken van medische adviezen. Dit maakt naslag mogelijk en voorkomt misverstanden. Ook is dit noodzakelijk voor overdracht binnen de vakgroep onderling en vergemakkelijkt de eenduidigheid van adviezen bij wisselende consulenten.</w:t>
            </w:r>
          </w:p>
        </w:tc>
      </w:tr>
      <w:tr w:rsidR="00326FEF" w:rsidRPr="00B147DD" w14:paraId="1EF3483D" w14:textId="77777777" w:rsidTr="00571F24">
        <w:trPr>
          <w:trHeight w:val="204"/>
        </w:trPr>
        <w:tc>
          <w:tcPr>
            <w:tcW w:w="607" w:type="dxa"/>
            <w:gridSpan w:val="2"/>
          </w:tcPr>
          <w:p w14:paraId="4BAB56C6" w14:textId="77777777" w:rsidR="00326FEF" w:rsidRPr="00B147DD" w:rsidRDefault="00326FEF" w:rsidP="00B97A66">
            <w:pPr>
              <w:rPr>
                <w:rFonts w:ascii="Calibri Light" w:hAnsi="Calibri Light" w:cs="Calibri Light"/>
                <w:szCs w:val="22"/>
              </w:rPr>
            </w:pPr>
          </w:p>
        </w:tc>
        <w:tc>
          <w:tcPr>
            <w:tcW w:w="2087" w:type="dxa"/>
            <w:tcBorders>
              <w:top w:val="single" w:sz="4" w:space="0" w:color="auto"/>
            </w:tcBorders>
            <w:shd w:val="clear" w:color="auto" w:fill="00B050"/>
          </w:tcPr>
          <w:p w14:paraId="072CB89C"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Uitstekend</w:t>
            </w:r>
          </w:p>
          <w:p w14:paraId="59B2E182" w14:textId="77777777" w:rsidR="00326FEF" w:rsidRPr="00B147DD" w:rsidRDefault="00326FEF" w:rsidP="00B97A66">
            <w:pPr>
              <w:rPr>
                <w:rFonts w:ascii="Calibri Light" w:hAnsi="Calibri Light" w:cs="Calibri Light"/>
                <w:szCs w:val="22"/>
              </w:rPr>
            </w:pPr>
          </w:p>
        </w:tc>
        <w:tc>
          <w:tcPr>
            <w:tcW w:w="6520" w:type="dxa"/>
            <w:gridSpan w:val="6"/>
            <w:tcBorders>
              <w:top w:val="single" w:sz="4" w:space="0" w:color="auto"/>
            </w:tcBorders>
            <w:shd w:val="clear" w:color="auto" w:fill="00B050"/>
          </w:tcPr>
          <w:p w14:paraId="3E8211D7"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De consulten worden elektronisch geregistreerd en zijn inzichtelijk voor alle vakgroepleden en aanvragers. Het registratiesysteem en de registraties worden periodiek geëvalueerd en verbeterd. Indien er een elektronisch patiëntendossier is, bevat dit een tabblad voor consulten microbiologie.</w:t>
            </w:r>
          </w:p>
        </w:tc>
      </w:tr>
      <w:tr w:rsidR="00326FEF" w:rsidRPr="00B147DD" w14:paraId="6111C555" w14:textId="77777777" w:rsidTr="00571F24">
        <w:trPr>
          <w:trHeight w:val="195"/>
        </w:trPr>
        <w:tc>
          <w:tcPr>
            <w:tcW w:w="607" w:type="dxa"/>
            <w:gridSpan w:val="2"/>
          </w:tcPr>
          <w:p w14:paraId="76270B8C" w14:textId="77777777" w:rsidR="00326FEF" w:rsidRPr="00B147DD" w:rsidRDefault="00326FEF" w:rsidP="00B97A66">
            <w:pPr>
              <w:rPr>
                <w:rFonts w:ascii="Calibri Light" w:hAnsi="Calibri Light" w:cs="Calibri Light"/>
                <w:szCs w:val="22"/>
              </w:rPr>
            </w:pPr>
          </w:p>
        </w:tc>
        <w:tc>
          <w:tcPr>
            <w:tcW w:w="2087" w:type="dxa"/>
            <w:shd w:val="clear" w:color="auto" w:fill="92D050"/>
          </w:tcPr>
          <w:p w14:paraId="52F2ED53"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Goed</w:t>
            </w:r>
          </w:p>
          <w:p w14:paraId="4C875F8B" w14:textId="77777777" w:rsidR="00326FEF" w:rsidRPr="00B147DD" w:rsidRDefault="00326FEF" w:rsidP="00B97A66">
            <w:pPr>
              <w:rPr>
                <w:rFonts w:ascii="Calibri Light" w:hAnsi="Calibri Light" w:cs="Calibri Light"/>
                <w:szCs w:val="22"/>
              </w:rPr>
            </w:pPr>
          </w:p>
        </w:tc>
        <w:tc>
          <w:tcPr>
            <w:tcW w:w="6520" w:type="dxa"/>
            <w:gridSpan w:val="6"/>
            <w:shd w:val="clear" w:color="auto" w:fill="92D050"/>
          </w:tcPr>
          <w:p w14:paraId="006941E6"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De consulten worden elektronisch geregistreerd en zijn inzichtelijk voor alle vakgroepleden en aanvragers.</w:t>
            </w:r>
          </w:p>
        </w:tc>
      </w:tr>
      <w:tr w:rsidR="00326FEF" w:rsidRPr="00B147DD" w14:paraId="15753B03" w14:textId="77777777" w:rsidTr="00571F24">
        <w:trPr>
          <w:trHeight w:val="204"/>
        </w:trPr>
        <w:tc>
          <w:tcPr>
            <w:tcW w:w="607" w:type="dxa"/>
            <w:gridSpan w:val="2"/>
          </w:tcPr>
          <w:p w14:paraId="01CC313D" w14:textId="77777777" w:rsidR="00326FEF" w:rsidRPr="00B147DD" w:rsidRDefault="00326FEF" w:rsidP="00B97A66">
            <w:pPr>
              <w:rPr>
                <w:rFonts w:ascii="Calibri Light" w:hAnsi="Calibri Light" w:cs="Calibri Light"/>
                <w:szCs w:val="22"/>
              </w:rPr>
            </w:pPr>
          </w:p>
        </w:tc>
        <w:tc>
          <w:tcPr>
            <w:tcW w:w="2087" w:type="dxa"/>
            <w:shd w:val="clear" w:color="auto" w:fill="ECFB5F"/>
          </w:tcPr>
          <w:p w14:paraId="1189AD7B"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Matig</w:t>
            </w:r>
          </w:p>
          <w:p w14:paraId="69D103A0" w14:textId="77777777" w:rsidR="00326FEF" w:rsidRPr="00B147DD" w:rsidRDefault="00326FEF" w:rsidP="00B97A66">
            <w:pPr>
              <w:rPr>
                <w:rFonts w:ascii="Calibri Light" w:hAnsi="Calibri Light" w:cs="Calibri Light"/>
                <w:szCs w:val="22"/>
              </w:rPr>
            </w:pPr>
          </w:p>
        </w:tc>
        <w:tc>
          <w:tcPr>
            <w:tcW w:w="6520" w:type="dxa"/>
            <w:gridSpan w:val="6"/>
            <w:shd w:val="clear" w:color="auto" w:fill="ECFB5F"/>
          </w:tcPr>
          <w:p w14:paraId="12850DF5"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De consulten worden elektronisch geregistreerd in het laboratorium informatiesysteem, maar deze registratie is niet inzichtelijk voor de aanvragers.</w:t>
            </w:r>
            <w:r w:rsidRPr="00B147DD">
              <w:rPr>
                <w:rFonts w:ascii="Calibri Light" w:hAnsi="Calibri Light" w:cs="Calibri Light"/>
                <w:i/>
                <w:sz w:val="22"/>
                <w:szCs w:val="22"/>
              </w:rPr>
              <w:t xml:space="preserve"> </w:t>
            </w:r>
          </w:p>
        </w:tc>
      </w:tr>
      <w:tr w:rsidR="00326FEF" w:rsidRPr="00B147DD" w14:paraId="66E4327F" w14:textId="77777777" w:rsidTr="00571F24">
        <w:trPr>
          <w:trHeight w:val="195"/>
        </w:trPr>
        <w:tc>
          <w:tcPr>
            <w:tcW w:w="607" w:type="dxa"/>
            <w:gridSpan w:val="2"/>
          </w:tcPr>
          <w:p w14:paraId="4D658EBF" w14:textId="77777777" w:rsidR="00326FEF" w:rsidRPr="00B147DD" w:rsidRDefault="00326FEF" w:rsidP="00B97A66">
            <w:pPr>
              <w:rPr>
                <w:rFonts w:ascii="Calibri Light" w:hAnsi="Calibri Light" w:cs="Calibri Light"/>
                <w:szCs w:val="22"/>
              </w:rPr>
            </w:pPr>
          </w:p>
        </w:tc>
        <w:tc>
          <w:tcPr>
            <w:tcW w:w="2087" w:type="dxa"/>
            <w:shd w:val="clear" w:color="auto" w:fill="FFC000"/>
          </w:tcPr>
          <w:p w14:paraId="4C22191E"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Onvoldoende</w:t>
            </w:r>
          </w:p>
          <w:p w14:paraId="532A64AC" w14:textId="77777777" w:rsidR="00326FEF" w:rsidRPr="00B147DD" w:rsidRDefault="00326FEF" w:rsidP="00B97A66">
            <w:pPr>
              <w:rPr>
                <w:rFonts w:ascii="Calibri Light" w:hAnsi="Calibri Light" w:cs="Calibri Light"/>
                <w:szCs w:val="22"/>
              </w:rPr>
            </w:pPr>
          </w:p>
        </w:tc>
        <w:tc>
          <w:tcPr>
            <w:tcW w:w="6520" w:type="dxa"/>
            <w:gridSpan w:val="6"/>
            <w:shd w:val="clear" w:color="auto" w:fill="FFC000"/>
          </w:tcPr>
          <w:p w14:paraId="1C64ECFC"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De consulten worden geregistreerd op papier en zijn niet inzichtelijk voor aanvragers.</w:t>
            </w:r>
          </w:p>
        </w:tc>
      </w:tr>
      <w:tr w:rsidR="00326FEF" w:rsidRPr="00B147DD" w14:paraId="36837D04" w14:textId="77777777" w:rsidTr="00571F24">
        <w:trPr>
          <w:trHeight w:val="195"/>
        </w:trPr>
        <w:tc>
          <w:tcPr>
            <w:tcW w:w="607" w:type="dxa"/>
            <w:gridSpan w:val="2"/>
            <w:tcBorders>
              <w:bottom w:val="single" w:sz="4" w:space="0" w:color="auto"/>
            </w:tcBorders>
          </w:tcPr>
          <w:p w14:paraId="5B721FC1" w14:textId="77777777" w:rsidR="00326FEF" w:rsidRPr="00B147DD" w:rsidRDefault="00326FEF" w:rsidP="00B97A66">
            <w:pPr>
              <w:rPr>
                <w:rFonts w:ascii="Calibri Light" w:hAnsi="Calibri Light" w:cs="Calibri Light"/>
                <w:szCs w:val="22"/>
              </w:rPr>
            </w:pPr>
          </w:p>
        </w:tc>
        <w:tc>
          <w:tcPr>
            <w:tcW w:w="2087" w:type="dxa"/>
            <w:tcBorders>
              <w:bottom w:val="single" w:sz="4" w:space="0" w:color="auto"/>
            </w:tcBorders>
            <w:shd w:val="clear" w:color="auto" w:fill="FF4343"/>
          </w:tcPr>
          <w:p w14:paraId="4439255A"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Zwaar onvoldoende</w:t>
            </w:r>
          </w:p>
        </w:tc>
        <w:tc>
          <w:tcPr>
            <w:tcW w:w="6520" w:type="dxa"/>
            <w:gridSpan w:val="6"/>
            <w:tcBorders>
              <w:bottom w:val="single" w:sz="4" w:space="0" w:color="auto"/>
            </w:tcBorders>
            <w:shd w:val="clear" w:color="auto" w:fill="FF4343"/>
          </w:tcPr>
          <w:p w14:paraId="5F5AB94C"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 xml:space="preserve">De consulten worden niet geregistreerd maar enkel mondeling overgedragen. </w:t>
            </w:r>
          </w:p>
        </w:tc>
      </w:tr>
      <w:tr w:rsidR="00326FEF" w:rsidRPr="00B147DD" w14:paraId="7B2D625A" w14:textId="77777777" w:rsidTr="00571F24">
        <w:trPr>
          <w:trHeight w:val="195"/>
        </w:trPr>
        <w:tc>
          <w:tcPr>
            <w:tcW w:w="584" w:type="dxa"/>
            <w:tcBorders>
              <w:top w:val="single" w:sz="4" w:space="0" w:color="auto"/>
              <w:bottom w:val="single" w:sz="4" w:space="0" w:color="auto"/>
            </w:tcBorders>
          </w:tcPr>
          <w:p w14:paraId="6D5FC536" w14:textId="77777777" w:rsidR="00326FEF" w:rsidRPr="00B147DD" w:rsidRDefault="00326FEF" w:rsidP="00B97A66">
            <w:pPr>
              <w:rPr>
                <w:rFonts w:ascii="Calibri Light" w:hAnsi="Calibri Light" w:cs="Calibri Light"/>
                <w:szCs w:val="22"/>
              </w:rPr>
            </w:pPr>
          </w:p>
        </w:tc>
        <w:tc>
          <w:tcPr>
            <w:tcW w:w="2677" w:type="dxa"/>
            <w:gridSpan w:val="3"/>
            <w:tcBorders>
              <w:top w:val="single" w:sz="4" w:space="0" w:color="auto"/>
              <w:bottom w:val="single" w:sz="4" w:space="0" w:color="auto"/>
            </w:tcBorders>
          </w:tcPr>
          <w:p w14:paraId="0E1DA2C1" w14:textId="77777777" w:rsidR="00326FEF" w:rsidRPr="00B147DD" w:rsidRDefault="00326FEF" w:rsidP="00B97A66">
            <w:pPr>
              <w:rPr>
                <w:rFonts w:ascii="Calibri Light" w:hAnsi="Calibri Light" w:cs="Calibri Light"/>
                <w:szCs w:val="22"/>
              </w:rPr>
            </w:pPr>
          </w:p>
        </w:tc>
        <w:tc>
          <w:tcPr>
            <w:tcW w:w="5953" w:type="dxa"/>
            <w:gridSpan w:val="5"/>
            <w:tcBorders>
              <w:top w:val="single" w:sz="4" w:space="0" w:color="auto"/>
              <w:bottom w:val="single" w:sz="4" w:space="0" w:color="auto"/>
            </w:tcBorders>
          </w:tcPr>
          <w:p w14:paraId="21F97C97" w14:textId="77777777" w:rsidR="00326FEF" w:rsidRPr="00B147DD" w:rsidRDefault="00326FEF" w:rsidP="00B97A66">
            <w:pPr>
              <w:rPr>
                <w:rFonts w:ascii="Calibri Light" w:hAnsi="Calibri Light" w:cs="Calibri Light"/>
                <w:i/>
                <w:szCs w:val="22"/>
              </w:rPr>
            </w:pPr>
          </w:p>
        </w:tc>
      </w:tr>
      <w:tr w:rsidR="00326FEF" w:rsidRPr="00B147DD" w14:paraId="5E37393F" w14:textId="77777777" w:rsidTr="00571F24">
        <w:trPr>
          <w:trHeight w:val="168"/>
        </w:trPr>
        <w:tc>
          <w:tcPr>
            <w:tcW w:w="3261" w:type="dxa"/>
            <w:gridSpan w:val="4"/>
            <w:tcBorders>
              <w:top w:val="single" w:sz="4" w:space="0" w:color="auto"/>
              <w:bottom w:val="single" w:sz="4" w:space="0" w:color="auto"/>
              <w:right w:val="single" w:sz="4" w:space="0" w:color="auto"/>
            </w:tcBorders>
          </w:tcPr>
          <w:p w14:paraId="17230B10" w14:textId="77777777" w:rsidR="00326FEF" w:rsidRPr="00B147DD" w:rsidRDefault="00326FEF" w:rsidP="00B97A66">
            <w:pPr>
              <w:rPr>
                <w:rFonts w:ascii="Calibri Light" w:hAnsi="Calibri Light" w:cs="Calibri Light"/>
                <w:b/>
                <w:szCs w:val="22"/>
              </w:rPr>
            </w:pPr>
            <w:r w:rsidRPr="00B147DD">
              <w:rPr>
                <w:rFonts w:ascii="Calibri Light" w:hAnsi="Calibri Light" w:cs="Calibri Light"/>
                <w:b/>
                <w:sz w:val="22"/>
                <w:szCs w:val="22"/>
              </w:rPr>
              <w:t>Waardering vakgroep</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366C1BBC" w14:textId="77777777" w:rsidR="00326FEF" w:rsidRPr="00B147DD" w:rsidRDefault="00326FEF" w:rsidP="00B97A66">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6C70DA9A" w14:textId="77777777" w:rsidR="00326FEF" w:rsidRPr="00B147DD" w:rsidRDefault="00326FEF" w:rsidP="00B97A66">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407F47F2" w14:textId="77777777" w:rsidR="00326FEF" w:rsidRPr="00B147DD" w:rsidRDefault="00326FEF" w:rsidP="00B97A66">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6DF7EE72" w14:textId="77777777" w:rsidR="00326FEF" w:rsidRPr="00B147DD" w:rsidRDefault="00326FEF" w:rsidP="00B97A66">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191" w:type="dxa"/>
            <w:tcBorders>
              <w:top w:val="single" w:sz="4" w:space="0" w:color="auto"/>
              <w:left w:val="single" w:sz="4" w:space="0" w:color="auto"/>
              <w:bottom w:val="single" w:sz="4" w:space="0" w:color="auto"/>
            </w:tcBorders>
            <w:shd w:val="clear" w:color="auto" w:fill="FF0000"/>
          </w:tcPr>
          <w:p w14:paraId="5B837BF4" w14:textId="77777777" w:rsidR="00326FEF" w:rsidRPr="00B147DD" w:rsidRDefault="00326FEF" w:rsidP="00B97A66">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3F30969E" w14:textId="77777777" w:rsidTr="00571F24">
        <w:trPr>
          <w:trHeight w:val="195"/>
        </w:trPr>
        <w:tc>
          <w:tcPr>
            <w:tcW w:w="3261" w:type="dxa"/>
            <w:gridSpan w:val="4"/>
            <w:tcBorders>
              <w:top w:val="single" w:sz="4" w:space="0" w:color="auto"/>
              <w:bottom w:val="single" w:sz="4" w:space="0" w:color="auto"/>
              <w:right w:val="single" w:sz="4" w:space="0" w:color="auto"/>
            </w:tcBorders>
          </w:tcPr>
          <w:p w14:paraId="079C1E86" w14:textId="77777777" w:rsidR="00326FEF" w:rsidRPr="005B57E2" w:rsidRDefault="00326FEF" w:rsidP="00B97A66">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0B4BBF18" w14:textId="77777777" w:rsidR="00326FEF" w:rsidRPr="005B57E2" w:rsidRDefault="00326FEF" w:rsidP="00B97A66">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rPr>
              <w:t>Vragenlijst 1.3</w:t>
            </w:r>
          </w:p>
          <w:p w14:paraId="73EEA8F9" w14:textId="77777777" w:rsidR="00326FEF" w:rsidRPr="00B147DD" w:rsidRDefault="00326FEF" w:rsidP="00B97A66">
            <w:pPr>
              <w:rPr>
                <w:rFonts w:ascii="Calibri Light" w:hAnsi="Calibri Light" w:cs="Calibri Light"/>
                <w:szCs w:val="22"/>
              </w:rPr>
            </w:pPr>
          </w:p>
          <w:p w14:paraId="25D54D92" w14:textId="77777777" w:rsidR="00326FEF" w:rsidRPr="00B147DD" w:rsidRDefault="00326FEF" w:rsidP="00B97A66">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shd w:val="clear" w:color="auto" w:fill="D9D9D9"/>
          </w:tcPr>
          <w:p w14:paraId="030DB049" w14:textId="77777777" w:rsidR="00326FEF" w:rsidRPr="005B57E2" w:rsidRDefault="00326FEF" w:rsidP="00B97A66">
            <w:pPr>
              <w:pStyle w:val="Default"/>
              <w:rPr>
                <w:rFonts w:ascii="Calibri Light" w:hAnsi="Calibri Light" w:cs="Calibri Light"/>
                <w:i/>
                <w:sz w:val="22"/>
                <w:szCs w:val="22"/>
              </w:rPr>
            </w:pPr>
          </w:p>
        </w:tc>
      </w:tr>
      <w:tr w:rsidR="00326FEF" w:rsidRPr="00B147DD" w14:paraId="6BCDC6F9" w14:textId="77777777" w:rsidTr="00571F24">
        <w:trPr>
          <w:trHeight w:val="195"/>
        </w:trPr>
        <w:tc>
          <w:tcPr>
            <w:tcW w:w="3261" w:type="dxa"/>
            <w:gridSpan w:val="4"/>
            <w:tcBorders>
              <w:top w:val="single" w:sz="4" w:space="0" w:color="auto"/>
              <w:bottom w:val="single" w:sz="4" w:space="0" w:color="auto"/>
              <w:right w:val="single" w:sz="4" w:space="0" w:color="auto"/>
            </w:tcBorders>
          </w:tcPr>
          <w:p w14:paraId="460F0AC9" w14:textId="77777777" w:rsidR="00326FEF" w:rsidRPr="005B57E2" w:rsidRDefault="00326FEF" w:rsidP="00B97A66">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53" w:type="dxa"/>
            <w:gridSpan w:val="5"/>
            <w:tcBorders>
              <w:top w:val="single" w:sz="4" w:space="0" w:color="auto"/>
              <w:left w:val="single" w:sz="4" w:space="0" w:color="auto"/>
              <w:bottom w:val="single" w:sz="4" w:space="0" w:color="auto"/>
            </w:tcBorders>
            <w:shd w:val="clear" w:color="auto" w:fill="D9D9D9"/>
          </w:tcPr>
          <w:p w14:paraId="4A1D9444" w14:textId="77777777" w:rsidR="00326FEF" w:rsidRPr="005B57E2" w:rsidRDefault="00326FEF" w:rsidP="00B97A66">
            <w:pPr>
              <w:pStyle w:val="Default"/>
              <w:rPr>
                <w:rFonts w:ascii="Calibri Light" w:hAnsi="Calibri Light" w:cs="Calibri Light"/>
                <w:i/>
                <w:sz w:val="22"/>
                <w:szCs w:val="22"/>
              </w:rPr>
            </w:pPr>
          </w:p>
        </w:tc>
      </w:tr>
      <w:tr w:rsidR="00326FEF" w:rsidRPr="00B147DD" w14:paraId="68460D8E" w14:textId="77777777" w:rsidTr="00571F24">
        <w:trPr>
          <w:trHeight w:val="338"/>
        </w:trPr>
        <w:tc>
          <w:tcPr>
            <w:tcW w:w="3261" w:type="dxa"/>
            <w:gridSpan w:val="4"/>
            <w:tcBorders>
              <w:top w:val="single" w:sz="4" w:space="0" w:color="auto"/>
              <w:bottom w:val="single" w:sz="4" w:space="0" w:color="auto"/>
              <w:right w:val="single" w:sz="4" w:space="0" w:color="auto"/>
            </w:tcBorders>
          </w:tcPr>
          <w:p w14:paraId="5057293B" w14:textId="77777777" w:rsidR="00326FEF" w:rsidRPr="00B147DD" w:rsidRDefault="00326FEF" w:rsidP="00B97A66">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3AD59021" w14:textId="77777777" w:rsidR="00326FEF" w:rsidRPr="00B147DD" w:rsidRDefault="00326FEF" w:rsidP="00B97A66">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2E0717B5" w14:textId="77777777" w:rsidR="00326FEF" w:rsidRPr="00B147DD" w:rsidRDefault="00326FEF" w:rsidP="00B97A66">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61254CCC" w14:textId="77777777" w:rsidR="00326FEF" w:rsidRPr="00B147DD" w:rsidRDefault="00326FEF" w:rsidP="00B97A66">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6F002A57" w14:textId="77777777" w:rsidR="00326FEF" w:rsidRPr="00B147DD" w:rsidRDefault="00326FEF" w:rsidP="00B97A66">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tcBorders>
            <w:shd w:val="clear" w:color="auto" w:fill="FF0000"/>
          </w:tcPr>
          <w:p w14:paraId="74652B96" w14:textId="77777777" w:rsidR="00326FEF" w:rsidRPr="00B147DD" w:rsidRDefault="00326FEF" w:rsidP="00B97A66">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1D4C5C9B" w14:textId="77777777" w:rsidTr="00571F24">
        <w:trPr>
          <w:trHeight w:val="195"/>
        </w:trPr>
        <w:tc>
          <w:tcPr>
            <w:tcW w:w="3261" w:type="dxa"/>
            <w:gridSpan w:val="4"/>
            <w:tcBorders>
              <w:top w:val="single" w:sz="4" w:space="0" w:color="auto"/>
              <w:bottom w:val="single" w:sz="4" w:space="0" w:color="auto"/>
              <w:right w:val="single" w:sz="4" w:space="0" w:color="auto"/>
            </w:tcBorders>
          </w:tcPr>
          <w:p w14:paraId="6282E85C" w14:textId="77777777" w:rsidR="00326FEF" w:rsidRPr="005B57E2" w:rsidRDefault="00326FEF" w:rsidP="00B97A66">
            <w:pPr>
              <w:pStyle w:val="Default"/>
              <w:rPr>
                <w:rFonts w:ascii="Calibri Light" w:hAnsi="Calibri Light" w:cs="Calibri Light"/>
                <w:i/>
                <w:iCs/>
                <w:sz w:val="22"/>
                <w:szCs w:val="22"/>
              </w:rPr>
            </w:pPr>
            <w:r w:rsidRPr="005B57E2">
              <w:rPr>
                <w:rFonts w:ascii="Calibri Light" w:hAnsi="Calibri Light" w:cs="Calibri Light"/>
                <w:i/>
                <w:iCs/>
                <w:sz w:val="22"/>
                <w:szCs w:val="22"/>
              </w:rPr>
              <w:t>Onderbouwing op basis van de volgende instrumenten:</w:t>
            </w:r>
          </w:p>
          <w:p w14:paraId="53190137" w14:textId="77777777" w:rsidR="00326FEF" w:rsidRPr="005B57E2" w:rsidRDefault="00326FEF" w:rsidP="00B97A66">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rPr>
              <w:t>Gesprek met vakgroep</w:t>
            </w:r>
          </w:p>
          <w:p w14:paraId="01507520" w14:textId="77777777" w:rsidR="00326FEF" w:rsidRPr="005B57E2" w:rsidRDefault="00326FEF" w:rsidP="00B97A66">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rPr>
              <w:t>Gesprek met aanvragers</w:t>
            </w:r>
          </w:p>
          <w:p w14:paraId="06A9ED73" w14:textId="77777777" w:rsidR="00326FEF" w:rsidRPr="00B147DD" w:rsidRDefault="00326FEF" w:rsidP="00B97A66">
            <w:pPr>
              <w:rPr>
                <w:rFonts w:ascii="Calibri Light" w:hAnsi="Calibri Light" w:cs="Calibri Light"/>
                <w:szCs w:val="22"/>
              </w:rPr>
            </w:pPr>
          </w:p>
          <w:p w14:paraId="4006F752" w14:textId="77777777" w:rsidR="00326FEF" w:rsidRPr="00B147DD" w:rsidRDefault="00326FEF" w:rsidP="00B97A66">
            <w:pPr>
              <w:rPr>
                <w:rFonts w:ascii="Calibri Light" w:hAnsi="Calibri Light" w:cs="Calibri Light"/>
                <w:szCs w:val="22"/>
              </w:rPr>
            </w:pPr>
          </w:p>
          <w:p w14:paraId="664AE002" w14:textId="77777777" w:rsidR="00326FEF" w:rsidRPr="00B147DD" w:rsidRDefault="00326FEF" w:rsidP="00B97A66">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tcPr>
          <w:p w14:paraId="618097CC" w14:textId="77777777" w:rsidR="00326FEF" w:rsidRPr="00B147DD" w:rsidRDefault="00326FEF" w:rsidP="00B97A66">
            <w:pPr>
              <w:rPr>
                <w:rFonts w:ascii="Calibri Light" w:hAnsi="Calibri Light" w:cs="Calibri Light"/>
                <w:szCs w:val="22"/>
              </w:rPr>
            </w:pPr>
          </w:p>
        </w:tc>
      </w:tr>
      <w:tr w:rsidR="00326FEF" w:rsidRPr="00B147DD" w14:paraId="579921B9" w14:textId="77777777" w:rsidTr="00571F24">
        <w:trPr>
          <w:trHeight w:val="195"/>
        </w:trPr>
        <w:tc>
          <w:tcPr>
            <w:tcW w:w="3261" w:type="dxa"/>
            <w:gridSpan w:val="4"/>
            <w:tcBorders>
              <w:top w:val="single" w:sz="4" w:space="0" w:color="auto"/>
              <w:bottom w:val="single" w:sz="4" w:space="0" w:color="auto"/>
              <w:right w:val="single" w:sz="4" w:space="0" w:color="auto"/>
            </w:tcBorders>
          </w:tcPr>
          <w:p w14:paraId="15896494" w14:textId="77777777" w:rsidR="00326FEF" w:rsidRPr="00B147DD" w:rsidRDefault="00326FEF" w:rsidP="00B97A66">
            <w:pPr>
              <w:rPr>
                <w:rFonts w:ascii="Calibri Light" w:hAnsi="Calibri Light" w:cs="Calibri Light"/>
                <w:b/>
                <w:szCs w:val="22"/>
              </w:rPr>
            </w:pPr>
            <w:r w:rsidRPr="00B147DD">
              <w:rPr>
                <w:rFonts w:ascii="Calibri Light" w:hAnsi="Calibri Light" w:cs="Calibri Light"/>
                <w:b/>
                <w:sz w:val="22"/>
                <w:szCs w:val="22"/>
              </w:rPr>
              <w:t>Advies op basis van visitatie</w:t>
            </w:r>
          </w:p>
          <w:p w14:paraId="52E43311" w14:textId="77777777" w:rsidR="00326FEF" w:rsidRPr="005B57E2" w:rsidRDefault="00326FEF" w:rsidP="00B97A66">
            <w:pPr>
              <w:pStyle w:val="Default"/>
              <w:rPr>
                <w:rFonts w:ascii="Calibri Light" w:hAnsi="Calibri Light" w:cs="Calibri Light"/>
                <w:b/>
                <w:iCs/>
                <w:sz w:val="22"/>
                <w:szCs w:val="22"/>
              </w:rPr>
            </w:pPr>
          </w:p>
        </w:tc>
        <w:tc>
          <w:tcPr>
            <w:tcW w:w="5953" w:type="dxa"/>
            <w:gridSpan w:val="5"/>
            <w:tcBorders>
              <w:top w:val="single" w:sz="4" w:space="0" w:color="auto"/>
              <w:left w:val="single" w:sz="4" w:space="0" w:color="auto"/>
              <w:bottom w:val="single" w:sz="4" w:space="0" w:color="auto"/>
            </w:tcBorders>
          </w:tcPr>
          <w:p w14:paraId="178800F3" w14:textId="77777777" w:rsidR="00326FEF" w:rsidRPr="005B57E2" w:rsidRDefault="00326FEF" w:rsidP="00B97A66">
            <w:pPr>
              <w:pStyle w:val="Default"/>
              <w:rPr>
                <w:rFonts w:ascii="Calibri Light" w:hAnsi="Calibri Light" w:cs="Calibri Light"/>
                <w:sz w:val="22"/>
                <w:szCs w:val="22"/>
              </w:rPr>
            </w:pPr>
          </w:p>
        </w:tc>
      </w:tr>
    </w:tbl>
    <w:p w14:paraId="28AF9FEF" w14:textId="77777777" w:rsidR="00326FEF" w:rsidRPr="00B147DD" w:rsidRDefault="00326FEF" w:rsidP="00571F24">
      <w:pPr>
        <w:rPr>
          <w:rFonts w:ascii="Calibri Light" w:hAnsi="Calibri Light" w:cs="Calibri Light"/>
          <w:b/>
          <w:sz w:val="22"/>
          <w:szCs w:val="22"/>
        </w:rPr>
      </w:pPr>
    </w:p>
    <w:p w14:paraId="7497529C" w14:textId="77777777" w:rsidR="00326FEF" w:rsidRPr="00B147DD" w:rsidRDefault="00326FEF" w:rsidP="00571F24">
      <w:pPr>
        <w:rPr>
          <w:rFonts w:ascii="Calibri Light" w:hAnsi="Calibri Light" w:cs="Calibri Light"/>
          <w:b/>
          <w:sz w:val="22"/>
          <w:szCs w:val="22"/>
        </w:rPr>
      </w:pPr>
    </w:p>
    <w:p w14:paraId="6C49331D" w14:textId="77777777" w:rsidR="00326FEF" w:rsidRPr="00B147DD" w:rsidRDefault="00326FEF" w:rsidP="00571F24">
      <w:pPr>
        <w:rPr>
          <w:rFonts w:ascii="Calibri Light" w:hAnsi="Calibri Light" w:cs="Calibri Light"/>
          <w:b/>
          <w:sz w:val="22"/>
          <w:szCs w:val="22"/>
        </w:rPr>
      </w:pPr>
    </w:p>
    <w:p w14:paraId="4F3AD6E5" w14:textId="77777777" w:rsidR="00326FEF" w:rsidRPr="00B147DD" w:rsidRDefault="00326FEF" w:rsidP="00571F24">
      <w:pPr>
        <w:rPr>
          <w:rFonts w:ascii="Calibri Light" w:hAnsi="Calibri Light" w:cs="Calibri Light"/>
          <w:b/>
          <w:sz w:val="22"/>
          <w:szCs w:val="22"/>
        </w:rPr>
      </w:pPr>
    </w:p>
    <w:p w14:paraId="1F52F6AB" w14:textId="77777777" w:rsidR="00326FEF" w:rsidRPr="00B147DD" w:rsidRDefault="00326FEF" w:rsidP="00571F24">
      <w:pPr>
        <w:rPr>
          <w:rFonts w:ascii="Calibri Light" w:hAnsi="Calibri Light" w:cs="Calibri Light"/>
          <w:b/>
          <w:sz w:val="22"/>
          <w:szCs w:val="22"/>
        </w:rPr>
      </w:pPr>
    </w:p>
    <w:p w14:paraId="4CCDD20A" w14:textId="77777777" w:rsidR="00326FEF" w:rsidRPr="00B147DD" w:rsidRDefault="00326FEF" w:rsidP="00571F24">
      <w:pPr>
        <w:rPr>
          <w:rFonts w:ascii="Calibri Light" w:hAnsi="Calibri Light" w:cs="Calibri Light"/>
          <w:b/>
          <w:sz w:val="22"/>
          <w:szCs w:val="22"/>
        </w:rPr>
      </w:pPr>
    </w:p>
    <w:p w14:paraId="0EFFB442" w14:textId="77777777" w:rsidR="00326FEF" w:rsidRPr="00B147DD" w:rsidRDefault="00326FEF">
      <w:pPr>
        <w:rPr>
          <w:rFonts w:ascii="Calibri Light" w:hAnsi="Calibri Light" w:cs="Calibri Light"/>
          <w:sz w:val="22"/>
          <w:szCs w:val="22"/>
        </w:rPr>
      </w:pPr>
      <w:r w:rsidRPr="00B147DD">
        <w:rPr>
          <w:rFonts w:ascii="Calibri Light" w:hAnsi="Calibri Light" w:cs="Calibri Light"/>
          <w:sz w:val="22"/>
          <w:szCs w:val="22"/>
        </w:rPr>
        <w:br w:type="page"/>
      </w:r>
    </w:p>
    <w:tbl>
      <w:tblPr>
        <w:tblW w:w="9214" w:type="dxa"/>
        <w:tblLook w:val="00A0" w:firstRow="1" w:lastRow="0" w:firstColumn="1" w:lastColumn="0" w:noHBand="0" w:noVBand="0"/>
      </w:tblPr>
      <w:tblGrid>
        <w:gridCol w:w="584"/>
        <w:gridCol w:w="23"/>
        <w:gridCol w:w="2087"/>
        <w:gridCol w:w="567"/>
        <w:gridCol w:w="1190"/>
        <w:gridCol w:w="1191"/>
        <w:gridCol w:w="1190"/>
        <w:gridCol w:w="1191"/>
        <w:gridCol w:w="1191"/>
      </w:tblGrid>
      <w:tr w:rsidR="00326FEF" w:rsidRPr="00B147DD" w14:paraId="24632263" w14:textId="77777777" w:rsidTr="00571F24">
        <w:trPr>
          <w:trHeight w:val="195"/>
        </w:trPr>
        <w:tc>
          <w:tcPr>
            <w:tcW w:w="2694" w:type="dxa"/>
            <w:gridSpan w:val="3"/>
            <w:tcBorders>
              <w:top w:val="single" w:sz="4" w:space="0" w:color="auto"/>
              <w:bottom w:val="single" w:sz="12" w:space="0" w:color="auto"/>
            </w:tcBorders>
          </w:tcPr>
          <w:p w14:paraId="02B30DAA"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lastRenderedPageBreak/>
              <w:t>Domein 1</w:t>
            </w:r>
          </w:p>
        </w:tc>
        <w:tc>
          <w:tcPr>
            <w:tcW w:w="6520" w:type="dxa"/>
            <w:gridSpan w:val="6"/>
            <w:tcBorders>
              <w:top w:val="single" w:sz="4" w:space="0" w:color="auto"/>
              <w:bottom w:val="single" w:sz="12" w:space="0" w:color="auto"/>
            </w:tcBorders>
          </w:tcPr>
          <w:p w14:paraId="2A1FE363"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Evaluatie van zorg</w:t>
            </w:r>
          </w:p>
        </w:tc>
      </w:tr>
      <w:tr w:rsidR="00326FEF" w:rsidRPr="00B147DD" w14:paraId="22126E19" w14:textId="77777777" w:rsidTr="00571F24">
        <w:trPr>
          <w:trHeight w:val="204"/>
        </w:trPr>
        <w:tc>
          <w:tcPr>
            <w:tcW w:w="607" w:type="dxa"/>
            <w:gridSpan w:val="2"/>
            <w:tcBorders>
              <w:top w:val="single" w:sz="12" w:space="0" w:color="auto"/>
              <w:bottom w:val="single" w:sz="4" w:space="0" w:color="auto"/>
            </w:tcBorders>
          </w:tcPr>
          <w:p w14:paraId="0A2AFD25"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1.4</w:t>
            </w:r>
          </w:p>
        </w:tc>
        <w:tc>
          <w:tcPr>
            <w:tcW w:w="8607" w:type="dxa"/>
            <w:gridSpan w:val="7"/>
            <w:tcBorders>
              <w:top w:val="single" w:sz="12" w:space="0" w:color="auto"/>
              <w:bottom w:val="single" w:sz="4" w:space="0" w:color="auto"/>
            </w:tcBorders>
          </w:tcPr>
          <w:p w14:paraId="2E3E2B5E"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Continuïteit van zorg</w:t>
            </w:r>
          </w:p>
        </w:tc>
      </w:tr>
      <w:tr w:rsidR="00326FEF" w:rsidRPr="00B147DD" w14:paraId="0EE92588" w14:textId="77777777" w:rsidTr="00571F24">
        <w:trPr>
          <w:trHeight w:val="995"/>
        </w:trPr>
        <w:tc>
          <w:tcPr>
            <w:tcW w:w="607" w:type="dxa"/>
            <w:gridSpan w:val="2"/>
            <w:tcBorders>
              <w:top w:val="single" w:sz="4" w:space="0" w:color="auto"/>
            </w:tcBorders>
          </w:tcPr>
          <w:p w14:paraId="38166A5B" w14:textId="77777777" w:rsidR="00326FEF" w:rsidRPr="00B147DD" w:rsidRDefault="00326FEF" w:rsidP="00A4402B">
            <w:pPr>
              <w:rPr>
                <w:rFonts w:ascii="Calibri Light" w:hAnsi="Calibri Light" w:cs="Calibri Light"/>
                <w:szCs w:val="22"/>
              </w:rPr>
            </w:pPr>
          </w:p>
        </w:tc>
        <w:tc>
          <w:tcPr>
            <w:tcW w:w="8607" w:type="dxa"/>
            <w:gridSpan w:val="7"/>
            <w:tcBorders>
              <w:top w:val="single" w:sz="4" w:space="0" w:color="auto"/>
              <w:bottom w:val="single" w:sz="4" w:space="0" w:color="auto"/>
            </w:tcBorders>
          </w:tcPr>
          <w:p w14:paraId="4EFB0484" w14:textId="77777777" w:rsidR="00326FEF" w:rsidRPr="00B147DD" w:rsidRDefault="00326FEF" w:rsidP="00A4402B">
            <w:pPr>
              <w:rPr>
                <w:rFonts w:ascii="Calibri Light" w:hAnsi="Calibri Light" w:cs="Calibri Light"/>
                <w:szCs w:val="22"/>
              </w:rPr>
            </w:pPr>
            <w:r w:rsidRPr="00B147DD">
              <w:rPr>
                <w:rFonts w:ascii="Calibri Light" w:hAnsi="Calibri Light" w:cs="Calibri Light"/>
                <w:sz w:val="22"/>
                <w:szCs w:val="22"/>
              </w:rPr>
              <w:t>De consultatie van een arts-microbioloog moet altijd (24/7) mogelijk zijn, voor aanvragers zowel binnen als buiten het ziekenhuis (zoals huisartsen, verloskundigen, specialisten ouderengeneeskunde en artsen infectieziektebestrijding en tuberculosebestrijding en SOA-zorg van de GGD). Door toenemende complexiteit van zorg volstaat in veel gevallen een eenmalig advies niet meer en is actieve follow up vereist vanuit de ondersteunende specialist; hiervoor dient een adequate onderlinge overdracht geregeld te zijn.</w:t>
            </w:r>
          </w:p>
        </w:tc>
      </w:tr>
      <w:tr w:rsidR="00326FEF" w:rsidRPr="00B147DD" w14:paraId="1603184B" w14:textId="77777777" w:rsidTr="00571F24">
        <w:trPr>
          <w:trHeight w:val="204"/>
        </w:trPr>
        <w:tc>
          <w:tcPr>
            <w:tcW w:w="607" w:type="dxa"/>
            <w:gridSpan w:val="2"/>
          </w:tcPr>
          <w:p w14:paraId="21518343" w14:textId="77777777" w:rsidR="00326FEF" w:rsidRPr="00B147DD" w:rsidRDefault="00326FEF" w:rsidP="00B97A66">
            <w:pPr>
              <w:rPr>
                <w:rFonts w:ascii="Calibri Light" w:hAnsi="Calibri Light" w:cs="Calibri Light"/>
                <w:szCs w:val="22"/>
              </w:rPr>
            </w:pPr>
          </w:p>
        </w:tc>
        <w:tc>
          <w:tcPr>
            <w:tcW w:w="2087" w:type="dxa"/>
            <w:shd w:val="clear" w:color="auto" w:fill="92D050"/>
          </w:tcPr>
          <w:p w14:paraId="4F25654D"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Goed</w:t>
            </w:r>
          </w:p>
          <w:p w14:paraId="68AC0B25" w14:textId="77777777" w:rsidR="00326FEF" w:rsidRPr="00B147DD" w:rsidRDefault="00326FEF" w:rsidP="00B97A66">
            <w:pPr>
              <w:rPr>
                <w:rFonts w:ascii="Calibri Light" w:hAnsi="Calibri Light" w:cs="Calibri Light"/>
                <w:szCs w:val="22"/>
              </w:rPr>
            </w:pPr>
          </w:p>
        </w:tc>
        <w:tc>
          <w:tcPr>
            <w:tcW w:w="6520" w:type="dxa"/>
            <w:gridSpan w:val="6"/>
            <w:shd w:val="clear" w:color="auto" w:fill="92D050"/>
          </w:tcPr>
          <w:p w14:paraId="2B3471EB"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Er vindt een gestructureerde overdracht plaats waarbij follow-up geborgd is. Het dienstrooster is vastgelegd en werkt naar tevredenheid van de leden van de vakgroep als ook de aanvragers.</w:t>
            </w:r>
          </w:p>
        </w:tc>
      </w:tr>
      <w:tr w:rsidR="00326FEF" w:rsidRPr="00B147DD" w14:paraId="6F96CF42" w14:textId="77777777" w:rsidTr="00571F24">
        <w:trPr>
          <w:trHeight w:val="195"/>
        </w:trPr>
        <w:tc>
          <w:tcPr>
            <w:tcW w:w="607" w:type="dxa"/>
            <w:gridSpan w:val="2"/>
          </w:tcPr>
          <w:p w14:paraId="0FC7B982" w14:textId="77777777" w:rsidR="00326FEF" w:rsidRPr="00B147DD" w:rsidRDefault="00326FEF" w:rsidP="00B97A66">
            <w:pPr>
              <w:rPr>
                <w:rFonts w:ascii="Calibri Light" w:hAnsi="Calibri Light" w:cs="Calibri Light"/>
                <w:szCs w:val="22"/>
              </w:rPr>
            </w:pPr>
          </w:p>
        </w:tc>
        <w:tc>
          <w:tcPr>
            <w:tcW w:w="2087" w:type="dxa"/>
            <w:shd w:val="clear" w:color="auto" w:fill="ECFB5F"/>
          </w:tcPr>
          <w:p w14:paraId="7C2475E8"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Matig</w:t>
            </w:r>
          </w:p>
          <w:p w14:paraId="1DCC42A4" w14:textId="77777777" w:rsidR="00326FEF" w:rsidRPr="00B147DD" w:rsidRDefault="00326FEF" w:rsidP="00B97A66">
            <w:pPr>
              <w:rPr>
                <w:rFonts w:ascii="Calibri Light" w:hAnsi="Calibri Light" w:cs="Calibri Light"/>
                <w:szCs w:val="22"/>
              </w:rPr>
            </w:pPr>
          </w:p>
        </w:tc>
        <w:tc>
          <w:tcPr>
            <w:tcW w:w="6520" w:type="dxa"/>
            <w:gridSpan w:val="6"/>
            <w:shd w:val="clear" w:color="auto" w:fill="ECFB5F"/>
          </w:tcPr>
          <w:p w14:paraId="40253CB5"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Het dienstrooster en onderlinge overdracht zijn gestructureerd en werken naar ieders tevredenheid, maar zijn niet vastgelegd.</w:t>
            </w:r>
            <w:r w:rsidRPr="00B147DD">
              <w:rPr>
                <w:rFonts w:ascii="Calibri Light" w:hAnsi="Calibri Light" w:cs="Calibri Light"/>
                <w:i/>
                <w:sz w:val="22"/>
                <w:szCs w:val="22"/>
              </w:rPr>
              <w:t xml:space="preserve"> </w:t>
            </w:r>
          </w:p>
        </w:tc>
      </w:tr>
      <w:tr w:rsidR="00326FEF" w:rsidRPr="00B147DD" w14:paraId="493089EF" w14:textId="77777777" w:rsidTr="00571F24">
        <w:trPr>
          <w:trHeight w:val="204"/>
        </w:trPr>
        <w:tc>
          <w:tcPr>
            <w:tcW w:w="607" w:type="dxa"/>
            <w:gridSpan w:val="2"/>
          </w:tcPr>
          <w:p w14:paraId="0799F936" w14:textId="77777777" w:rsidR="00326FEF" w:rsidRPr="00B147DD" w:rsidRDefault="00326FEF" w:rsidP="00B97A66">
            <w:pPr>
              <w:rPr>
                <w:rFonts w:ascii="Calibri Light" w:hAnsi="Calibri Light" w:cs="Calibri Light"/>
                <w:szCs w:val="22"/>
              </w:rPr>
            </w:pPr>
          </w:p>
        </w:tc>
        <w:tc>
          <w:tcPr>
            <w:tcW w:w="2087" w:type="dxa"/>
            <w:shd w:val="clear" w:color="auto" w:fill="FFC000"/>
          </w:tcPr>
          <w:p w14:paraId="38FA4530"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Onvoldoende</w:t>
            </w:r>
          </w:p>
          <w:p w14:paraId="743D2198" w14:textId="77777777" w:rsidR="00326FEF" w:rsidRPr="00B147DD" w:rsidRDefault="00326FEF" w:rsidP="00B97A66">
            <w:pPr>
              <w:rPr>
                <w:rFonts w:ascii="Calibri Light" w:hAnsi="Calibri Light" w:cs="Calibri Light"/>
                <w:szCs w:val="22"/>
              </w:rPr>
            </w:pPr>
          </w:p>
        </w:tc>
        <w:tc>
          <w:tcPr>
            <w:tcW w:w="6520" w:type="dxa"/>
            <w:gridSpan w:val="6"/>
            <w:shd w:val="clear" w:color="auto" w:fill="FFC000"/>
          </w:tcPr>
          <w:p w14:paraId="683EB848"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Er is geen structuur in de overdracht maar het werkt naar ieders tevredenheid.</w:t>
            </w:r>
            <w:r w:rsidRPr="00B147DD">
              <w:rPr>
                <w:rFonts w:ascii="Calibri Light" w:hAnsi="Calibri Light" w:cs="Calibri Light"/>
                <w:i/>
                <w:sz w:val="22"/>
                <w:szCs w:val="22"/>
              </w:rPr>
              <w:t xml:space="preserve"> </w:t>
            </w:r>
          </w:p>
        </w:tc>
      </w:tr>
      <w:tr w:rsidR="00326FEF" w:rsidRPr="00B147DD" w14:paraId="5AECA0AD" w14:textId="77777777" w:rsidTr="00571F24">
        <w:trPr>
          <w:trHeight w:val="195"/>
        </w:trPr>
        <w:tc>
          <w:tcPr>
            <w:tcW w:w="607" w:type="dxa"/>
            <w:gridSpan w:val="2"/>
            <w:tcBorders>
              <w:bottom w:val="single" w:sz="4" w:space="0" w:color="auto"/>
            </w:tcBorders>
          </w:tcPr>
          <w:p w14:paraId="66285F40" w14:textId="77777777" w:rsidR="00326FEF" w:rsidRPr="00B147DD" w:rsidRDefault="00326FEF" w:rsidP="00B97A66">
            <w:pPr>
              <w:rPr>
                <w:rFonts w:ascii="Calibri Light" w:hAnsi="Calibri Light" w:cs="Calibri Light"/>
                <w:szCs w:val="22"/>
              </w:rPr>
            </w:pPr>
          </w:p>
        </w:tc>
        <w:tc>
          <w:tcPr>
            <w:tcW w:w="2087" w:type="dxa"/>
            <w:tcBorders>
              <w:bottom w:val="single" w:sz="4" w:space="0" w:color="auto"/>
            </w:tcBorders>
            <w:shd w:val="clear" w:color="auto" w:fill="FF4343"/>
          </w:tcPr>
          <w:p w14:paraId="35DB1AC1"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Zwaar onvoldoende</w:t>
            </w:r>
          </w:p>
          <w:p w14:paraId="319E254C" w14:textId="77777777" w:rsidR="00326FEF" w:rsidRPr="00B147DD" w:rsidRDefault="00326FEF" w:rsidP="00B97A66">
            <w:pPr>
              <w:rPr>
                <w:rFonts w:ascii="Calibri Light" w:hAnsi="Calibri Light" w:cs="Calibri Light"/>
                <w:szCs w:val="22"/>
              </w:rPr>
            </w:pPr>
          </w:p>
        </w:tc>
        <w:tc>
          <w:tcPr>
            <w:tcW w:w="6520" w:type="dxa"/>
            <w:gridSpan w:val="6"/>
            <w:tcBorders>
              <w:bottom w:val="single" w:sz="4" w:space="0" w:color="auto"/>
            </w:tcBorders>
            <w:shd w:val="clear" w:color="auto" w:fill="FF4343"/>
          </w:tcPr>
          <w:p w14:paraId="1B099D84"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Er is geen structuur in de overdracht en de klinische collega’s zijn ontevreden.</w:t>
            </w:r>
          </w:p>
        </w:tc>
      </w:tr>
      <w:tr w:rsidR="00326FEF" w:rsidRPr="00B147DD" w14:paraId="5C51D89D" w14:textId="77777777" w:rsidTr="00571F24">
        <w:trPr>
          <w:trHeight w:val="195"/>
        </w:trPr>
        <w:tc>
          <w:tcPr>
            <w:tcW w:w="584" w:type="dxa"/>
            <w:tcBorders>
              <w:top w:val="single" w:sz="4" w:space="0" w:color="auto"/>
              <w:bottom w:val="single" w:sz="4" w:space="0" w:color="auto"/>
            </w:tcBorders>
          </w:tcPr>
          <w:p w14:paraId="42DCF0E1" w14:textId="77777777" w:rsidR="00326FEF" w:rsidRPr="00B147DD" w:rsidRDefault="00326FEF" w:rsidP="00571F24">
            <w:pPr>
              <w:rPr>
                <w:rFonts w:ascii="Calibri Light" w:hAnsi="Calibri Light" w:cs="Calibri Light"/>
                <w:szCs w:val="22"/>
              </w:rPr>
            </w:pPr>
          </w:p>
        </w:tc>
        <w:tc>
          <w:tcPr>
            <w:tcW w:w="2677" w:type="dxa"/>
            <w:gridSpan w:val="3"/>
            <w:tcBorders>
              <w:top w:val="single" w:sz="4" w:space="0" w:color="auto"/>
              <w:bottom w:val="single" w:sz="4" w:space="0" w:color="auto"/>
            </w:tcBorders>
          </w:tcPr>
          <w:p w14:paraId="3111AE06"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bottom w:val="single" w:sz="4" w:space="0" w:color="auto"/>
            </w:tcBorders>
          </w:tcPr>
          <w:p w14:paraId="0E4DDE32" w14:textId="77777777" w:rsidR="00326FEF" w:rsidRPr="00B147DD" w:rsidRDefault="00326FEF" w:rsidP="00571F24">
            <w:pPr>
              <w:rPr>
                <w:rFonts w:ascii="Calibri Light" w:hAnsi="Calibri Light" w:cs="Calibri Light"/>
                <w:i/>
                <w:szCs w:val="22"/>
              </w:rPr>
            </w:pPr>
          </w:p>
        </w:tc>
      </w:tr>
      <w:tr w:rsidR="00326FEF" w:rsidRPr="00B147DD" w14:paraId="174A9211" w14:textId="77777777" w:rsidTr="00571F24">
        <w:trPr>
          <w:trHeight w:val="168"/>
        </w:trPr>
        <w:tc>
          <w:tcPr>
            <w:tcW w:w="3261" w:type="dxa"/>
            <w:gridSpan w:val="4"/>
            <w:tcBorders>
              <w:top w:val="single" w:sz="4" w:space="0" w:color="auto"/>
              <w:bottom w:val="single" w:sz="4" w:space="0" w:color="auto"/>
              <w:right w:val="single" w:sz="4" w:space="0" w:color="auto"/>
            </w:tcBorders>
          </w:tcPr>
          <w:p w14:paraId="4AEFDE92"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vakgroep</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6F3A5137" w14:textId="77777777" w:rsidR="00326FEF" w:rsidRPr="00B147DD" w:rsidRDefault="00326FEF" w:rsidP="00571F24">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2B4AA471"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69934775"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52294D7D" w14:textId="77777777" w:rsidR="00326FEF" w:rsidRPr="00B147DD" w:rsidRDefault="00326FEF" w:rsidP="00571F24">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191" w:type="dxa"/>
            <w:tcBorders>
              <w:top w:val="single" w:sz="4" w:space="0" w:color="auto"/>
              <w:left w:val="single" w:sz="4" w:space="0" w:color="auto"/>
              <w:bottom w:val="single" w:sz="4" w:space="0" w:color="auto"/>
            </w:tcBorders>
            <w:shd w:val="clear" w:color="auto" w:fill="FF0000"/>
          </w:tcPr>
          <w:p w14:paraId="158E832A"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668FB0CC" w14:textId="77777777" w:rsidTr="00571F24">
        <w:trPr>
          <w:trHeight w:val="195"/>
        </w:trPr>
        <w:tc>
          <w:tcPr>
            <w:tcW w:w="3261" w:type="dxa"/>
            <w:gridSpan w:val="4"/>
            <w:tcBorders>
              <w:top w:val="single" w:sz="4" w:space="0" w:color="auto"/>
              <w:bottom w:val="single" w:sz="4" w:space="0" w:color="auto"/>
              <w:right w:val="single" w:sz="4" w:space="0" w:color="auto"/>
            </w:tcBorders>
          </w:tcPr>
          <w:p w14:paraId="22D2454F"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77B9A4D6"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rPr>
              <w:t>Vragenlijst 1.4</w:t>
            </w:r>
          </w:p>
          <w:p w14:paraId="27F5AE57"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rPr>
              <w:t>Bijlage 2</w:t>
            </w:r>
          </w:p>
          <w:p w14:paraId="172DF82E" w14:textId="77777777" w:rsidR="00326FEF" w:rsidRPr="00B147DD" w:rsidRDefault="00326FEF" w:rsidP="00571F24">
            <w:pPr>
              <w:rPr>
                <w:rFonts w:ascii="Calibri Light" w:hAnsi="Calibri Light" w:cs="Calibri Light"/>
                <w:szCs w:val="22"/>
              </w:rPr>
            </w:pPr>
          </w:p>
          <w:p w14:paraId="5996B581"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shd w:val="clear" w:color="auto" w:fill="D9D9D9"/>
          </w:tcPr>
          <w:p w14:paraId="05BE09EE" w14:textId="77777777" w:rsidR="00326FEF" w:rsidRPr="005B57E2" w:rsidRDefault="00326FEF" w:rsidP="00571F24">
            <w:pPr>
              <w:pStyle w:val="Default"/>
              <w:rPr>
                <w:rFonts w:ascii="Calibri Light" w:hAnsi="Calibri Light" w:cs="Calibri Light"/>
                <w:i/>
                <w:sz w:val="22"/>
                <w:szCs w:val="22"/>
              </w:rPr>
            </w:pPr>
          </w:p>
        </w:tc>
      </w:tr>
      <w:tr w:rsidR="00326FEF" w:rsidRPr="00B147DD" w14:paraId="7C3CDFCC" w14:textId="77777777" w:rsidTr="00571F24">
        <w:trPr>
          <w:trHeight w:val="195"/>
        </w:trPr>
        <w:tc>
          <w:tcPr>
            <w:tcW w:w="3261" w:type="dxa"/>
            <w:gridSpan w:val="4"/>
            <w:tcBorders>
              <w:top w:val="single" w:sz="4" w:space="0" w:color="auto"/>
              <w:bottom w:val="single" w:sz="4" w:space="0" w:color="auto"/>
              <w:right w:val="single" w:sz="4" w:space="0" w:color="auto"/>
            </w:tcBorders>
          </w:tcPr>
          <w:p w14:paraId="317E6AEF" w14:textId="77777777" w:rsidR="00326FEF" w:rsidRPr="005B57E2" w:rsidRDefault="00326FEF" w:rsidP="00BD1838">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53" w:type="dxa"/>
            <w:gridSpan w:val="5"/>
            <w:tcBorders>
              <w:top w:val="single" w:sz="4" w:space="0" w:color="auto"/>
              <w:left w:val="single" w:sz="4" w:space="0" w:color="auto"/>
              <w:bottom w:val="single" w:sz="4" w:space="0" w:color="auto"/>
            </w:tcBorders>
            <w:shd w:val="clear" w:color="auto" w:fill="D9D9D9"/>
          </w:tcPr>
          <w:p w14:paraId="59D93115" w14:textId="77777777" w:rsidR="00326FEF" w:rsidRPr="005B57E2" w:rsidRDefault="00326FEF" w:rsidP="00BD1838">
            <w:pPr>
              <w:pStyle w:val="Default"/>
              <w:rPr>
                <w:rFonts w:ascii="Calibri Light" w:hAnsi="Calibri Light" w:cs="Calibri Light"/>
                <w:i/>
                <w:sz w:val="22"/>
                <w:szCs w:val="22"/>
              </w:rPr>
            </w:pPr>
          </w:p>
        </w:tc>
      </w:tr>
      <w:tr w:rsidR="00326FEF" w:rsidRPr="00B147DD" w14:paraId="67D2417C" w14:textId="77777777" w:rsidTr="00571F24">
        <w:trPr>
          <w:trHeight w:val="338"/>
        </w:trPr>
        <w:tc>
          <w:tcPr>
            <w:tcW w:w="3261" w:type="dxa"/>
            <w:gridSpan w:val="4"/>
            <w:tcBorders>
              <w:top w:val="single" w:sz="4" w:space="0" w:color="auto"/>
              <w:bottom w:val="single" w:sz="4" w:space="0" w:color="auto"/>
              <w:right w:val="single" w:sz="4" w:space="0" w:color="auto"/>
            </w:tcBorders>
          </w:tcPr>
          <w:p w14:paraId="466287E6"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4D0466E2" w14:textId="77777777" w:rsidR="00326FEF" w:rsidRPr="00B147DD" w:rsidRDefault="00326FEF" w:rsidP="00571F24">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3CEBCE42"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3D5491DE"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706CCDF5"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tcBorders>
            <w:shd w:val="clear" w:color="auto" w:fill="FF0000"/>
          </w:tcPr>
          <w:p w14:paraId="192627D1"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6CEC3B5C" w14:textId="77777777" w:rsidTr="00571F24">
        <w:trPr>
          <w:trHeight w:val="195"/>
        </w:trPr>
        <w:tc>
          <w:tcPr>
            <w:tcW w:w="3261" w:type="dxa"/>
            <w:gridSpan w:val="4"/>
            <w:tcBorders>
              <w:top w:val="single" w:sz="4" w:space="0" w:color="auto"/>
              <w:bottom w:val="single" w:sz="4" w:space="0" w:color="auto"/>
              <w:right w:val="single" w:sz="4" w:space="0" w:color="auto"/>
            </w:tcBorders>
          </w:tcPr>
          <w:p w14:paraId="0827139B"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5E27E7D1"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rPr>
              <w:t>Gesprek met vakgroep</w:t>
            </w:r>
          </w:p>
          <w:p w14:paraId="3BF513D8"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rPr>
              <w:t>Gesprek met aanvragers</w:t>
            </w:r>
          </w:p>
          <w:p w14:paraId="440713EB" w14:textId="77777777" w:rsidR="00326FEF" w:rsidRPr="00B147DD" w:rsidRDefault="00326FEF" w:rsidP="00571F24">
            <w:pPr>
              <w:rPr>
                <w:rFonts w:ascii="Calibri Light" w:hAnsi="Calibri Light" w:cs="Calibri Light"/>
                <w:szCs w:val="22"/>
              </w:rPr>
            </w:pPr>
          </w:p>
          <w:p w14:paraId="5E93FF07" w14:textId="77777777" w:rsidR="00326FEF" w:rsidRPr="00B147DD" w:rsidRDefault="00326FEF" w:rsidP="00571F24">
            <w:pPr>
              <w:rPr>
                <w:rFonts w:ascii="Calibri Light" w:hAnsi="Calibri Light" w:cs="Calibri Light"/>
                <w:szCs w:val="22"/>
              </w:rPr>
            </w:pPr>
          </w:p>
          <w:p w14:paraId="6EAB9585" w14:textId="77777777" w:rsidR="00326FEF" w:rsidRPr="00B147DD" w:rsidRDefault="00326FEF" w:rsidP="00571F24">
            <w:pPr>
              <w:rPr>
                <w:rFonts w:ascii="Calibri Light" w:hAnsi="Calibri Light" w:cs="Calibri Light"/>
                <w:szCs w:val="22"/>
              </w:rPr>
            </w:pPr>
          </w:p>
          <w:p w14:paraId="4793F153"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tcPr>
          <w:p w14:paraId="119DC71C" w14:textId="77777777" w:rsidR="00326FEF" w:rsidRPr="00B147DD" w:rsidRDefault="00326FEF" w:rsidP="00571F24">
            <w:pPr>
              <w:rPr>
                <w:rFonts w:ascii="Calibri Light" w:hAnsi="Calibri Light" w:cs="Calibri Light"/>
                <w:szCs w:val="22"/>
              </w:rPr>
            </w:pPr>
          </w:p>
        </w:tc>
      </w:tr>
      <w:tr w:rsidR="00326FEF" w:rsidRPr="00B147DD" w14:paraId="2E9987E1" w14:textId="77777777" w:rsidTr="00571F24">
        <w:trPr>
          <w:trHeight w:val="195"/>
        </w:trPr>
        <w:tc>
          <w:tcPr>
            <w:tcW w:w="3261" w:type="dxa"/>
            <w:gridSpan w:val="4"/>
            <w:tcBorders>
              <w:top w:val="single" w:sz="4" w:space="0" w:color="auto"/>
              <w:bottom w:val="single" w:sz="4" w:space="0" w:color="auto"/>
              <w:right w:val="single" w:sz="4" w:space="0" w:color="auto"/>
            </w:tcBorders>
          </w:tcPr>
          <w:p w14:paraId="3DAE2F7C"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Advies op basis van visitatie</w:t>
            </w:r>
          </w:p>
          <w:p w14:paraId="5E6073A6" w14:textId="77777777" w:rsidR="00326FEF" w:rsidRPr="005B57E2" w:rsidRDefault="00326FEF" w:rsidP="00571F24">
            <w:pPr>
              <w:pStyle w:val="Default"/>
              <w:rPr>
                <w:rFonts w:ascii="Calibri Light" w:hAnsi="Calibri Light" w:cs="Calibri Light"/>
                <w:b/>
                <w:iCs/>
                <w:sz w:val="22"/>
                <w:szCs w:val="22"/>
              </w:rPr>
            </w:pPr>
          </w:p>
        </w:tc>
        <w:tc>
          <w:tcPr>
            <w:tcW w:w="5953" w:type="dxa"/>
            <w:gridSpan w:val="5"/>
            <w:tcBorders>
              <w:top w:val="single" w:sz="4" w:space="0" w:color="auto"/>
              <w:left w:val="single" w:sz="4" w:space="0" w:color="auto"/>
              <w:bottom w:val="single" w:sz="4" w:space="0" w:color="auto"/>
            </w:tcBorders>
          </w:tcPr>
          <w:p w14:paraId="35418BB6" w14:textId="77777777" w:rsidR="00326FEF" w:rsidRPr="005B57E2" w:rsidRDefault="00326FEF" w:rsidP="00571F24">
            <w:pPr>
              <w:pStyle w:val="Default"/>
              <w:rPr>
                <w:rFonts w:ascii="Calibri Light" w:hAnsi="Calibri Light" w:cs="Calibri Light"/>
                <w:sz w:val="22"/>
                <w:szCs w:val="22"/>
              </w:rPr>
            </w:pPr>
          </w:p>
        </w:tc>
      </w:tr>
    </w:tbl>
    <w:p w14:paraId="52FE9682" w14:textId="77777777" w:rsidR="00326FEF" w:rsidRPr="00B147DD" w:rsidRDefault="00326FEF" w:rsidP="00571F24">
      <w:pPr>
        <w:rPr>
          <w:rFonts w:ascii="Calibri Light" w:hAnsi="Calibri Light" w:cs="Calibri Light"/>
          <w:sz w:val="22"/>
          <w:szCs w:val="22"/>
        </w:rPr>
      </w:pPr>
    </w:p>
    <w:p w14:paraId="0BE0D5EB" w14:textId="77777777" w:rsidR="00326FEF" w:rsidRPr="00B147DD" w:rsidRDefault="00326FEF" w:rsidP="00571F24">
      <w:pPr>
        <w:rPr>
          <w:rFonts w:ascii="Calibri Light" w:hAnsi="Calibri Light" w:cs="Calibri Light"/>
          <w:sz w:val="22"/>
          <w:szCs w:val="22"/>
        </w:rPr>
      </w:pPr>
      <w:r w:rsidRPr="00B147DD">
        <w:rPr>
          <w:rFonts w:ascii="Calibri Light" w:hAnsi="Calibri Light" w:cs="Calibri Light"/>
          <w:sz w:val="22"/>
          <w:szCs w:val="22"/>
        </w:rPr>
        <w:br w:type="page"/>
      </w:r>
    </w:p>
    <w:tbl>
      <w:tblPr>
        <w:tblW w:w="9214" w:type="dxa"/>
        <w:tblLook w:val="00A0" w:firstRow="1" w:lastRow="0" w:firstColumn="1" w:lastColumn="0" w:noHBand="0" w:noVBand="0"/>
      </w:tblPr>
      <w:tblGrid>
        <w:gridCol w:w="584"/>
        <w:gridCol w:w="23"/>
        <w:gridCol w:w="2087"/>
        <w:gridCol w:w="567"/>
        <w:gridCol w:w="1190"/>
        <w:gridCol w:w="1191"/>
        <w:gridCol w:w="1190"/>
        <w:gridCol w:w="1191"/>
        <w:gridCol w:w="1191"/>
      </w:tblGrid>
      <w:tr w:rsidR="00326FEF" w:rsidRPr="00B147DD" w14:paraId="76CD8AA2" w14:textId="77777777" w:rsidTr="00571F24">
        <w:trPr>
          <w:trHeight w:val="195"/>
        </w:trPr>
        <w:tc>
          <w:tcPr>
            <w:tcW w:w="2694" w:type="dxa"/>
            <w:gridSpan w:val="3"/>
            <w:tcBorders>
              <w:top w:val="single" w:sz="4" w:space="0" w:color="auto"/>
              <w:bottom w:val="single" w:sz="12" w:space="0" w:color="auto"/>
            </w:tcBorders>
          </w:tcPr>
          <w:p w14:paraId="4B7B3FEF"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lastRenderedPageBreak/>
              <w:t>Domein 1</w:t>
            </w:r>
          </w:p>
        </w:tc>
        <w:tc>
          <w:tcPr>
            <w:tcW w:w="6520" w:type="dxa"/>
            <w:gridSpan w:val="6"/>
            <w:tcBorders>
              <w:top w:val="single" w:sz="4" w:space="0" w:color="auto"/>
              <w:bottom w:val="single" w:sz="12" w:space="0" w:color="auto"/>
            </w:tcBorders>
          </w:tcPr>
          <w:p w14:paraId="52508A11"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Evaluatie van zorg</w:t>
            </w:r>
          </w:p>
        </w:tc>
      </w:tr>
      <w:tr w:rsidR="00326FEF" w:rsidRPr="00B147DD" w14:paraId="7931DAA5" w14:textId="77777777" w:rsidTr="00571F24">
        <w:trPr>
          <w:trHeight w:val="204"/>
        </w:trPr>
        <w:tc>
          <w:tcPr>
            <w:tcW w:w="607" w:type="dxa"/>
            <w:gridSpan w:val="2"/>
            <w:tcBorders>
              <w:top w:val="single" w:sz="12" w:space="0" w:color="auto"/>
              <w:bottom w:val="single" w:sz="4" w:space="0" w:color="auto"/>
            </w:tcBorders>
          </w:tcPr>
          <w:p w14:paraId="464C6E99"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1.5</w:t>
            </w:r>
          </w:p>
        </w:tc>
        <w:tc>
          <w:tcPr>
            <w:tcW w:w="8607" w:type="dxa"/>
            <w:gridSpan w:val="7"/>
            <w:tcBorders>
              <w:top w:val="single" w:sz="12" w:space="0" w:color="auto"/>
              <w:bottom w:val="single" w:sz="4" w:space="0" w:color="auto"/>
            </w:tcBorders>
          </w:tcPr>
          <w:p w14:paraId="7D3BC642"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Patiëntbesprekingen (intern)</w:t>
            </w:r>
          </w:p>
        </w:tc>
      </w:tr>
      <w:tr w:rsidR="00326FEF" w:rsidRPr="00B147DD" w14:paraId="78F68D47" w14:textId="77777777" w:rsidTr="00571F24">
        <w:trPr>
          <w:trHeight w:val="665"/>
        </w:trPr>
        <w:tc>
          <w:tcPr>
            <w:tcW w:w="607" w:type="dxa"/>
            <w:gridSpan w:val="2"/>
            <w:tcBorders>
              <w:top w:val="single" w:sz="4" w:space="0" w:color="auto"/>
            </w:tcBorders>
          </w:tcPr>
          <w:p w14:paraId="089DD1C6" w14:textId="77777777" w:rsidR="00326FEF" w:rsidRPr="00B147DD" w:rsidRDefault="00326FEF" w:rsidP="00A4402B">
            <w:pPr>
              <w:rPr>
                <w:rFonts w:ascii="Calibri Light" w:hAnsi="Calibri Light" w:cs="Calibri Light"/>
                <w:szCs w:val="22"/>
              </w:rPr>
            </w:pPr>
          </w:p>
        </w:tc>
        <w:tc>
          <w:tcPr>
            <w:tcW w:w="8607" w:type="dxa"/>
            <w:gridSpan w:val="7"/>
            <w:tcBorders>
              <w:top w:val="single" w:sz="4" w:space="0" w:color="auto"/>
              <w:bottom w:val="single" w:sz="4" w:space="0" w:color="auto"/>
            </w:tcBorders>
          </w:tcPr>
          <w:p w14:paraId="298546B6" w14:textId="77777777" w:rsidR="00326FEF" w:rsidRPr="00B147DD" w:rsidRDefault="00326FEF" w:rsidP="00A4402B">
            <w:pPr>
              <w:rPr>
                <w:rFonts w:ascii="Calibri Light" w:hAnsi="Calibri Light" w:cs="Calibri Light"/>
                <w:szCs w:val="22"/>
              </w:rPr>
            </w:pPr>
            <w:r w:rsidRPr="00B147DD">
              <w:rPr>
                <w:rFonts w:ascii="Calibri Light" w:hAnsi="Calibri Light" w:cs="Calibri Light"/>
                <w:sz w:val="22"/>
                <w:szCs w:val="22"/>
              </w:rPr>
              <w:t xml:space="preserve">Binnen de vakgroep moet een structuur bestaan om casuïstiek aan elkaar voor te leggen </w:t>
            </w:r>
            <w:r w:rsidRPr="00B147DD">
              <w:rPr>
                <w:rFonts w:ascii="Calibri Light" w:hAnsi="Calibri Light" w:cs="Calibri Light"/>
                <w:color w:val="000000"/>
                <w:sz w:val="22"/>
                <w:szCs w:val="22"/>
              </w:rPr>
              <w:t>primair het doel om met meerdere personen er naar te kijken om als eenling niets over het hoofd te zien. Dit heeft als bijkomend voordeel dat men van elkaar kan leren.</w:t>
            </w:r>
          </w:p>
        </w:tc>
      </w:tr>
      <w:tr w:rsidR="00326FEF" w:rsidRPr="00B147DD" w14:paraId="131742DE" w14:textId="77777777" w:rsidTr="00571F24">
        <w:trPr>
          <w:trHeight w:val="204"/>
        </w:trPr>
        <w:tc>
          <w:tcPr>
            <w:tcW w:w="607" w:type="dxa"/>
            <w:gridSpan w:val="2"/>
          </w:tcPr>
          <w:p w14:paraId="2596E2D7" w14:textId="77777777" w:rsidR="00326FEF" w:rsidRPr="00B147DD" w:rsidRDefault="00326FEF" w:rsidP="00B97A66">
            <w:pPr>
              <w:rPr>
                <w:rFonts w:ascii="Calibri Light" w:hAnsi="Calibri Light" w:cs="Calibri Light"/>
                <w:szCs w:val="22"/>
              </w:rPr>
            </w:pPr>
          </w:p>
        </w:tc>
        <w:tc>
          <w:tcPr>
            <w:tcW w:w="2087" w:type="dxa"/>
            <w:shd w:val="clear" w:color="auto" w:fill="92D050"/>
          </w:tcPr>
          <w:p w14:paraId="28892A4C"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Goed</w:t>
            </w:r>
          </w:p>
          <w:p w14:paraId="3128776F" w14:textId="77777777" w:rsidR="00326FEF" w:rsidRPr="00B147DD" w:rsidRDefault="00326FEF" w:rsidP="00B97A66">
            <w:pPr>
              <w:rPr>
                <w:rFonts w:ascii="Calibri Light" w:hAnsi="Calibri Light" w:cs="Calibri Light"/>
                <w:szCs w:val="22"/>
              </w:rPr>
            </w:pPr>
          </w:p>
        </w:tc>
        <w:tc>
          <w:tcPr>
            <w:tcW w:w="6520" w:type="dxa"/>
            <w:gridSpan w:val="6"/>
            <w:shd w:val="clear" w:color="auto" w:fill="92D050"/>
          </w:tcPr>
          <w:p w14:paraId="787A9E49"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De vakgroep houdt besprekingen van ingewikkelde patiëntcasuïstiek, notuleert eventuele hieruit volgende actiepunten en volgt deze op.</w:t>
            </w:r>
          </w:p>
        </w:tc>
      </w:tr>
      <w:tr w:rsidR="00326FEF" w:rsidRPr="00B147DD" w14:paraId="5005FA18" w14:textId="77777777" w:rsidTr="00571F24">
        <w:trPr>
          <w:trHeight w:val="281"/>
        </w:trPr>
        <w:tc>
          <w:tcPr>
            <w:tcW w:w="607" w:type="dxa"/>
            <w:gridSpan w:val="2"/>
          </w:tcPr>
          <w:p w14:paraId="7E6D0B4C" w14:textId="77777777" w:rsidR="00326FEF" w:rsidRPr="00B147DD" w:rsidRDefault="00326FEF" w:rsidP="00B97A66">
            <w:pPr>
              <w:rPr>
                <w:rFonts w:ascii="Calibri Light" w:hAnsi="Calibri Light" w:cs="Calibri Light"/>
                <w:szCs w:val="22"/>
              </w:rPr>
            </w:pPr>
          </w:p>
        </w:tc>
        <w:tc>
          <w:tcPr>
            <w:tcW w:w="2087" w:type="dxa"/>
            <w:shd w:val="clear" w:color="auto" w:fill="ECFB5F"/>
          </w:tcPr>
          <w:p w14:paraId="38575BD8"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Matig</w:t>
            </w:r>
          </w:p>
        </w:tc>
        <w:tc>
          <w:tcPr>
            <w:tcW w:w="6520" w:type="dxa"/>
            <w:gridSpan w:val="6"/>
            <w:shd w:val="clear" w:color="auto" w:fill="ECFB5F"/>
          </w:tcPr>
          <w:p w14:paraId="0A6B436A"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De vakgroep houdt besprekingen van ingewikkelde patiëntcasuïstiek.</w:t>
            </w:r>
          </w:p>
        </w:tc>
      </w:tr>
      <w:tr w:rsidR="00326FEF" w:rsidRPr="00B147DD" w14:paraId="5A112714" w14:textId="77777777" w:rsidTr="00571F24">
        <w:trPr>
          <w:trHeight w:val="204"/>
        </w:trPr>
        <w:tc>
          <w:tcPr>
            <w:tcW w:w="607" w:type="dxa"/>
            <w:gridSpan w:val="2"/>
          </w:tcPr>
          <w:p w14:paraId="10585A97" w14:textId="77777777" w:rsidR="00326FEF" w:rsidRPr="00B147DD" w:rsidRDefault="00326FEF" w:rsidP="00B97A66">
            <w:pPr>
              <w:rPr>
                <w:rFonts w:ascii="Calibri Light" w:hAnsi="Calibri Light" w:cs="Calibri Light"/>
                <w:szCs w:val="22"/>
              </w:rPr>
            </w:pPr>
          </w:p>
        </w:tc>
        <w:tc>
          <w:tcPr>
            <w:tcW w:w="2087" w:type="dxa"/>
            <w:shd w:val="clear" w:color="auto" w:fill="FFC000"/>
          </w:tcPr>
          <w:p w14:paraId="28980D9A"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Onvoldoende</w:t>
            </w:r>
          </w:p>
          <w:p w14:paraId="6C4E9001" w14:textId="77777777" w:rsidR="00326FEF" w:rsidRPr="00B147DD" w:rsidRDefault="00326FEF" w:rsidP="00B97A66">
            <w:pPr>
              <w:rPr>
                <w:rFonts w:ascii="Calibri Light" w:hAnsi="Calibri Light" w:cs="Calibri Light"/>
                <w:szCs w:val="22"/>
              </w:rPr>
            </w:pPr>
          </w:p>
        </w:tc>
        <w:tc>
          <w:tcPr>
            <w:tcW w:w="6520" w:type="dxa"/>
            <w:gridSpan w:val="6"/>
            <w:shd w:val="clear" w:color="auto" w:fill="FFC000"/>
          </w:tcPr>
          <w:p w14:paraId="1CF76602"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De vakgroep houdt geen gestructureerde besprekingen, maar noteert opmerkingen over patiëntcasuïstiek</w:t>
            </w:r>
            <w:r w:rsidRPr="00B147DD" w:rsidDel="00281CF9">
              <w:rPr>
                <w:rFonts w:ascii="Calibri Light" w:hAnsi="Calibri Light" w:cs="Calibri Light"/>
                <w:sz w:val="22"/>
                <w:szCs w:val="22"/>
              </w:rPr>
              <w:t xml:space="preserve"> </w:t>
            </w:r>
            <w:r w:rsidRPr="00B147DD">
              <w:rPr>
                <w:rFonts w:ascii="Calibri Light" w:hAnsi="Calibri Light" w:cs="Calibri Light"/>
                <w:sz w:val="22"/>
                <w:szCs w:val="22"/>
              </w:rPr>
              <w:t>op een andere manier (bv. via de mail, dan wel in het LIS).</w:t>
            </w:r>
          </w:p>
        </w:tc>
      </w:tr>
      <w:tr w:rsidR="00326FEF" w:rsidRPr="00B147DD" w14:paraId="058B1016" w14:textId="77777777" w:rsidTr="00571F24">
        <w:trPr>
          <w:trHeight w:val="195"/>
        </w:trPr>
        <w:tc>
          <w:tcPr>
            <w:tcW w:w="607" w:type="dxa"/>
            <w:gridSpan w:val="2"/>
            <w:tcBorders>
              <w:bottom w:val="single" w:sz="4" w:space="0" w:color="auto"/>
            </w:tcBorders>
          </w:tcPr>
          <w:p w14:paraId="5F1507A0" w14:textId="77777777" w:rsidR="00326FEF" w:rsidRPr="00B147DD" w:rsidRDefault="00326FEF" w:rsidP="00B97A66">
            <w:pPr>
              <w:rPr>
                <w:rFonts w:ascii="Calibri Light" w:hAnsi="Calibri Light" w:cs="Calibri Light"/>
                <w:szCs w:val="22"/>
              </w:rPr>
            </w:pPr>
          </w:p>
        </w:tc>
        <w:tc>
          <w:tcPr>
            <w:tcW w:w="2087" w:type="dxa"/>
            <w:tcBorders>
              <w:bottom w:val="single" w:sz="4" w:space="0" w:color="auto"/>
            </w:tcBorders>
            <w:shd w:val="clear" w:color="auto" w:fill="FF4343"/>
          </w:tcPr>
          <w:p w14:paraId="44D26B67"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Zwaar onvoldoende</w:t>
            </w:r>
          </w:p>
          <w:p w14:paraId="576F25EF" w14:textId="77777777" w:rsidR="00326FEF" w:rsidRPr="00B147DD" w:rsidRDefault="00326FEF" w:rsidP="00B97A66">
            <w:pPr>
              <w:rPr>
                <w:rFonts w:ascii="Calibri Light" w:hAnsi="Calibri Light" w:cs="Calibri Light"/>
                <w:szCs w:val="22"/>
              </w:rPr>
            </w:pPr>
          </w:p>
        </w:tc>
        <w:tc>
          <w:tcPr>
            <w:tcW w:w="6520" w:type="dxa"/>
            <w:gridSpan w:val="6"/>
            <w:tcBorders>
              <w:bottom w:val="single" w:sz="4" w:space="0" w:color="auto"/>
            </w:tcBorders>
            <w:shd w:val="clear" w:color="auto" w:fill="FF4343"/>
          </w:tcPr>
          <w:p w14:paraId="5E0F21A8"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 xml:space="preserve">De vakgroep heeft geen gestructureerde besprekingen en houdt elkaar niet op de hoogte van bijzonderheden omtrent patiëntcasuïstiek. </w:t>
            </w:r>
          </w:p>
        </w:tc>
      </w:tr>
      <w:tr w:rsidR="00326FEF" w:rsidRPr="00B147DD" w14:paraId="212A51E8" w14:textId="77777777" w:rsidTr="00571F24">
        <w:trPr>
          <w:trHeight w:val="195"/>
        </w:trPr>
        <w:tc>
          <w:tcPr>
            <w:tcW w:w="584" w:type="dxa"/>
            <w:tcBorders>
              <w:top w:val="single" w:sz="4" w:space="0" w:color="auto"/>
              <w:bottom w:val="single" w:sz="4" w:space="0" w:color="auto"/>
            </w:tcBorders>
          </w:tcPr>
          <w:p w14:paraId="42F4DE9B" w14:textId="77777777" w:rsidR="00326FEF" w:rsidRPr="00B147DD" w:rsidRDefault="00326FEF" w:rsidP="00571F24">
            <w:pPr>
              <w:rPr>
                <w:rFonts w:ascii="Calibri Light" w:hAnsi="Calibri Light" w:cs="Calibri Light"/>
                <w:szCs w:val="22"/>
              </w:rPr>
            </w:pPr>
          </w:p>
        </w:tc>
        <w:tc>
          <w:tcPr>
            <w:tcW w:w="2677" w:type="dxa"/>
            <w:gridSpan w:val="3"/>
            <w:tcBorders>
              <w:top w:val="single" w:sz="4" w:space="0" w:color="auto"/>
              <w:bottom w:val="single" w:sz="4" w:space="0" w:color="auto"/>
            </w:tcBorders>
          </w:tcPr>
          <w:p w14:paraId="470CA624"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bottom w:val="single" w:sz="4" w:space="0" w:color="auto"/>
            </w:tcBorders>
          </w:tcPr>
          <w:p w14:paraId="4B4E9802" w14:textId="77777777" w:rsidR="00326FEF" w:rsidRPr="00B147DD" w:rsidRDefault="00326FEF" w:rsidP="00571F24">
            <w:pPr>
              <w:rPr>
                <w:rFonts w:ascii="Calibri Light" w:hAnsi="Calibri Light" w:cs="Calibri Light"/>
                <w:i/>
                <w:szCs w:val="22"/>
              </w:rPr>
            </w:pPr>
          </w:p>
        </w:tc>
      </w:tr>
      <w:tr w:rsidR="00326FEF" w:rsidRPr="00B147DD" w14:paraId="19BF864C" w14:textId="77777777" w:rsidTr="00571F24">
        <w:trPr>
          <w:trHeight w:val="168"/>
        </w:trPr>
        <w:tc>
          <w:tcPr>
            <w:tcW w:w="3261" w:type="dxa"/>
            <w:gridSpan w:val="4"/>
            <w:tcBorders>
              <w:top w:val="single" w:sz="4" w:space="0" w:color="auto"/>
              <w:bottom w:val="single" w:sz="4" w:space="0" w:color="auto"/>
              <w:right w:val="single" w:sz="4" w:space="0" w:color="auto"/>
            </w:tcBorders>
          </w:tcPr>
          <w:p w14:paraId="6F94E833"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vakgroep</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3E9CF233" w14:textId="77777777" w:rsidR="00326FEF" w:rsidRPr="00B147DD" w:rsidRDefault="00326FEF" w:rsidP="00571F24">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26046A2B"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1269ACB8"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7B13D20D" w14:textId="77777777" w:rsidR="00326FEF" w:rsidRPr="00B147DD" w:rsidRDefault="00326FEF" w:rsidP="00571F24">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191" w:type="dxa"/>
            <w:tcBorders>
              <w:top w:val="single" w:sz="4" w:space="0" w:color="auto"/>
              <w:left w:val="single" w:sz="4" w:space="0" w:color="auto"/>
              <w:bottom w:val="single" w:sz="4" w:space="0" w:color="auto"/>
            </w:tcBorders>
            <w:shd w:val="clear" w:color="auto" w:fill="FF0000"/>
          </w:tcPr>
          <w:p w14:paraId="426E3A4D"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4578B98E" w14:textId="77777777" w:rsidTr="00571F24">
        <w:trPr>
          <w:trHeight w:val="195"/>
        </w:trPr>
        <w:tc>
          <w:tcPr>
            <w:tcW w:w="3261" w:type="dxa"/>
            <w:gridSpan w:val="4"/>
            <w:tcBorders>
              <w:top w:val="single" w:sz="4" w:space="0" w:color="auto"/>
              <w:bottom w:val="single" w:sz="4" w:space="0" w:color="auto"/>
              <w:right w:val="single" w:sz="4" w:space="0" w:color="auto"/>
            </w:tcBorders>
          </w:tcPr>
          <w:p w14:paraId="638FE1C8"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21D59D22"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rPr>
              <w:t>Vragenlijst 1.5</w:t>
            </w:r>
          </w:p>
          <w:p w14:paraId="1AF9F546"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rPr>
              <w:t>Bijlage 3</w:t>
            </w:r>
          </w:p>
          <w:p w14:paraId="024342B2" w14:textId="77777777" w:rsidR="00326FEF" w:rsidRPr="00B147DD" w:rsidRDefault="00326FEF" w:rsidP="00571F24">
            <w:pPr>
              <w:rPr>
                <w:rFonts w:ascii="Calibri Light" w:hAnsi="Calibri Light" w:cs="Calibri Light"/>
                <w:szCs w:val="22"/>
              </w:rPr>
            </w:pPr>
          </w:p>
          <w:p w14:paraId="696245FB"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shd w:val="clear" w:color="auto" w:fill="D9D9D9"/>
          </w:tcPr>
          <w:p w14:paraId="7A23AB8A" w14:textId="77777777" w:rsidR="00326FEF" w:rsidRPr="005B57E2" w:rsidRDefault="00326FEF" w:rsidP="00571F24">
            <w:pPr>
              <w:pStyle w:val="Default"/>
              <w:rPr>
                <w:rFonts w:ascii="Calibri Light" w:hAnsi="Calibri Light" w:cs="Calibri Light"/>
                <w:i/>
                <w:sz w:val="22"/>
                <w:szCs w:val="22"/>
              </w:rPr>
            </w:pPr>
          </w:p>
        </w:tc>
      </w:tr>
      <w:tr w:rsidR="00326FEF" w:rsidRPr="00B147DD" w14:paraId="5F6A22A3" w14:textId="77777777" w:rsidTr="00571F24">
        <w:trPr>
          <w:trHeight w:val="195"/>
        </w:trPr>
        <w:tc>
          <w:tcPr>
            <w:tcW w:w="3261" w:type="dxa"/>
            <w:gridSpan w:val="4"/>
            <w:tcBorders>
              <w:top w:val="single" w:sz="4" w:space="0" w:color="auto"/>
              <w:bottom w:val="single" w:sz="4" w:space="0" w:color="auto"/>
              <w:right w:val="single" w:sz="4" w:space="0" w:color="auto"/>
            </w:tcBorders>
          </w:tcPr>
          <w:p w14:paraId="43735022" w14:textId="77777777" w:rsidR="00326FEF" w:rsidRPr="005B57E2" w:rsidRDefault="00326FEF" w:rsidP="00BD1838">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53" w:type="dxa"/>
            <w:gridSpan w:val="5"/>
            <w:tcBorders>
              <w:top w:val="single" w:sz="4" w:space="0" w:color="auto"/>
              <w:left w:val="single" w:sz="4" w:space="0" w:color="auto"/>
              <w:bottom w:val="single" w:sz="4" w:space="0" w:color="auto"/>
            </w:tcBorders>
            <w:shd w:val="clear" w:color="auto" w:fill="D9D9D9"/>
          </w:tcPr>
          <w:p w14:paraId="39D5F022" w14:textId="77777777" w:rsidR="00326FEF" w:rsidRPr="005B57E2" w:rsidRDefault="00326FEF" w:rsidP="00BD1838">
            <w:pPr>
              <w:pStyle w:val="Default"/>
              <w:rPr>
                <w:rFonts w:ascii="Calibri Light" w:hAnsi="Calibri Light" w:cs="Calibri Light"/>
                <w:i/>
                <w:sz w:val="22"/>
                <w:szCs w:val="22"/>
              </w:rPr>
            </w:pPr>
          </w:p>
        </w:tc>
      </w:tr>
      <w:tr w:rsidR="00326FEF" w:rsidRPr="00B147DD" w14:paraId="221027F7" w14:textId="77777777" w:rsidTr="00571F24">
        <w:trPr>
          <w:trHeight w:val="338"/>
        </w:trPr>
        <w:tc>
          <w:tcPr>
            <w:tcW w:w="3261" w:type="dxa"/>
            <w:gridSpan w:val="4"/>
            <w:tcBorders>
              <w:top w:val="single" w:sz="4" w:space="0" w:color="auto"/>
              <w:bottom w:val="single" w:sz="4" w:space="0" w:color="auto"/>
              <w:right w:val="single" w:sz="4" w:space="0" w:color="auto"/>
            </w:tcBorders>
          </w:tcPr>
          <w:p w14:paraId="05BFC2B3"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289D0DB1" w14:textId="77777777" w:rsidR="00326FEF" w:rsidRPr="00B147DD" w:rsidRDefault="00326FEF" w:rsidP="00571F24">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2C230FC6"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5820FBEA"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046D29CF"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tcBorders>
            <w:shd w:val="clear" w:color="auto" w:fill="FF0000"/>
          </w:tcPr>
          <w:p w14:paraId="6AE9AFF5"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3ADA6D34" w14:textId="77777777" w:rsidTr="00571F24">
        <w:trPr>
          <w:trHeight w:val="195"/>
        </w:trPr>
        <w:tc>
          <w:tcPr>
            <w:tcW w:w="3261" w:type="dxa"/>
            <w:gridSpan w:val="4"/>
            <w:tcBorders>
              <w:top w:val="single" w:sz="4" w:space="0" w:color="auto"/>
              <w:bottom w:val="single" w:sz="4" w:space="0" w:color="auto"/>
              <w:right w:val="single" w:sz="4" w:space="0" w:color="auto"/>
            </w:tcBorders>
          </w:tcPr>
          <w:p w14:paraId="60DA002D"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Onderbouwing:</w:t>
            </w:r>
          </w:p>
          <w:p w14:paraId="2645A933" w14:textId="77777777" w:rsidR="00326FEF" w:rsidRPr="005B57E2" w:rsidRDefault="00326FEF" w:rsidP="00141BCB">
            <w:pPr>
              <w:pStyle w:val="Lijstalinea"/>
              <w:numPr>
                <w:ilvl w:val="0"/>
                <w:numId w:val="10"/>
              </w:numPr>
              <w:spacing w:after="0" w:line="240" w:lineRule="auto"/>
              <w:rPr>
                <w:rFonts w:ascii="Calibri Light" w:hAnsi="Calibri Light" w:cs="Calibri Light"/>
                <w:iCs/>
                <w:color w:val="000000"/>
              </w:rPr>
            </w:pPr>
            <w:r w:rsidRPr="005B57E2">
              <w:rPr>
                <w:rFonts w:ascii="Calibri Light" w:hAnsi="Calibri Light" w:cs="Calibri Light"/>
                <w:iCs/>
                <w:color w:val="000000"/>
              </w:rPr>
              <w:t>Overzicht besprekingen</w:t>
            </w:r>
          </w:p>
          <w:p w14:paraId="5978BDC0"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iCs/>
                <w:color w:val="000000"/>
              </w:rPr>
              <w:t>Gesprek met vakgroep</w:t>
            </w:r>
          </w:p>
          <w:p w14:paraId="08145FBF" w14:textId="77777777" w:rsidR="00326FEF" w:rsidRPr="005B57E2" w:rsidRDefault="00326FEF" w:rsidP="00571F24">
            <w:pPr>
              <w:pStyle w:val="Lijstalinea"/>
              <w:spacing w:after="0" w:line="240" w:lineRule="auto"/>
              <w:rPr>
                <w:rFonts w:ascii="Calibri Light" w:hAnsi="Calibri Light" w:cs="Calibri Light"/>
              </w:rPr>
            </w:pPr>
          </w:p>
          <w:p w14:paraId="10A9D292" w14:textId="77777777" w:rsidR="00326FEF" w:rsidRPr="005B57E2" w:rsidRDefault="00326FEF" w:rsidP="00571F24">
            <w:pPr>
              <w:pStyle w:val="Lijstalinea"/>
              <w:spacing w:after="0" w:line="240" w:lineRule="auto"/>
              <w:rPr>
                <w:rFonts w:ascii="Calibri Light" w:hAnsi="Calibri Light" w:cs="Calibri Light"/>
              </w:rPr>
            </w:pPr>
          </w:p>
        </w:tc>
        <w:tc>
          <w:tcPr>
            <w:tcW w:w="5953" w:type="dxa"/>
            <w:gridSpan w:val="5"/>
            <w:tcBorders>
              <w:top w:val="single" w:sz="4" w:space="0" w:color="auto"/>
              <w:left w:val="single" w:sz="4" w:space="0" w:color="auto"/>
              <w:bottom w:val="single" w:sz="4" w:space="0" w:color="auto"/>
            </w:tcBorders>
          </w:tcPr>
          <w:p w14:paraId="5DFFD6A5" w14:textId="77777777" w:rsidR="00326FEF" w:rsidRPr="00B147DD" w:rsidRDefault="00326FEF" w:rsidP="00571F24">
            <w:pPr>
              <w:rPr>
                <w:rFonts w:ascii="Calibri Light" w:hAnsi="Calibri Light" w:cs="Calibri Light"/>
                <w:szCs w:val="22"/>
              </w:rPr>
            </w:pPr>
          </w:p>
        </w:tc>
      </w:tr>
      <w:tr w:rsidR="00326FEF" w:rsidRPr="00B147DD" w14:paraId="5A6C7408" w14:textId="77777777" w:rsidTr="00571F24">
        <w:trPr>
          <w:trHeight w:val="195"/>
        </w:trPr>
        <w:tc>
          <w:tcPr>
            <w:tcW w:w="3261" w:type="dxa"/>
            <w:gridSpan w:val="4"/>
            <w:tcBorders>
              <w:top w:val="single" w:sz="4" w:space="0" w:color="auto"/>
              <w:bottom w:val="single" w:sz="4" w:space="0" w:color="auto"/>
              <w:right w:val="single" w:sz="4" w:space="0" w:color="auto"/>
            </w:tcBorders>
          </w:tcPr>
          <w:p w14:paraId="689C47FE"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Advies op basis van visitatie</w:t>
            </w:r>
          </w:p>
          <w:p w14:paraId="4E82CEE3" w14:textId="77777777" w:rsidR="00326FEF" w:rsidRPr="005B57E2" w:rsidRDefault="00326FEF" w:rsidP="00571F24">
            <w:pPr>
              <w:pStyle w:val="Default"/>
              <w:rPr>
                <w:rFonts w:ascii="Calibri Light" w:hAnsi="Calibri Light" w:cs="Calibri Light"/>
                <w:b/>
                <w:iCs/>
                <w:sz w:val="22"/>
                <w:szCs w:val="22"/>
              </w:rPr>
            </w:pPr>
          </w:p>
        </w:tc>
        <w:tc>
          <w:tcPr>
            <w:tcW w:w="5953" w:type="dxa"/>
            <w:gridSpan w:val="5"/>
            <w:tcBorders>
              <w:top w:val="single" w:sz="4" w:space="0" w:color="auto"/>
              <w:left w:val="single" w:sz="4" w:space="0" w:color="auto"/>
              <w:bottom w:val="single" w:sz="4" w:space="0" w:color="auto"/>
            </w:tcBorders>
          </w:tcPr>
          <w:p w14:paraId="0B47BEB9" w14:textId="77777777" w:rsidR="00326FEF" w:rsidRPr="005B57E2" w:rsidRDefault="00326FEF" w:rsidP="00571F24">
            <w:pPr>
              <w:pStyle w:val="Default"/>
              <w:rPr>
                <w:rFonts w:ascii="Calibri Light" w:hAnsi="Calibri Light" w:cs="Calibri Light"/>
                <w:sz w:val="22"/>
                <w:szCs w:val="22"/>
              </w:rPr>
            </w:pPr>
          </w:p>
        </w:tc>
      </w:tr>
    </w:tbl>
    <w:p w14:paraId="0DAC32EC" w14:textId="77777777" w:rsidR="00326FEF" w:rsidRPr="00B147DD" w:rsidRDefault="00326FEF" w:rsidP="00571F24">
      <w:pPr>
        <w:rPr>
          <w:rFonts w:ascii="Calibri Light" w:hAnsi="Calibri Light" w:cs="Calibri Light"/>
          <w:sz w:val="22"/>
          <w:szCs w:val="22"/>
        </w:rPr>
      </w:pPr>
    </w:p>
    <w:p w14:paraId="222A3D4F" w14:textId="77777777" w:rsidR="00326FEF" w:rsidRPr="00B147DD" w:rsidRDefault="00326FEF" w:rsidP="00571F24">
      <w:pPr>
        <w:rPr>
          <w:rFonts w:ascii="Calibri Light" w:hAnsi="Calibri Light" w:cs="Calibri Light"/>
          <w:sz w:val="22"/>
          <w:szCs w:val="22"/>
        </w:rPr>
      </w:pPr>
      <w:r w:rsidRPr="00B147DD">
        <w:rPr>
          <w:rFonts w:ascii="Calibri Light" w:hAnsi="Calibri Light" w:cs="Calibri Light"/>
          <w:sz w:val="22"/>
          <w:szCs w:val="22"/>
        </w:rPr>
        <w:br w:type="page"/>
      </w:r>
    </w:p>
    <w:tbl>
      <w:tblPr>
        <w:tblW w:w="9214" w:type="dxa"/>
        <w:tblLook w:val="00A0" w:firstRow="1" w:lastRow="0" w:firstColumn="1" w:lastColumn="0" w:noHBand="0" w:noVBand="0"/>
      </w:tblPr>
      <w:tblGrid>
        <w:gridCol w:w="6"/>
        <w:gridCol w:w="585"/>
        <w:gridCol w:w="23"/>
        <w:gridCol w:w="2086"/>
        <w:gridCol w:w="566"/>
        <w:gridCol w:w="1189"/>
        <w:gridCol w:w="1190"/>
        <w:gridCol w:w="1189"/>
        <w:gridCol w:w="1190"/>
        <w:gridCol w:w="1190"/>
      </w:tblGrid>
      <w:tr w:rsidR="00326FEF" w:rsidRPr="00B147DD" w14:paraId="311D5955" w14:textId="77777777" w:rsidTr="00571F24">
        <w:trPr>
          <w:trHeight w:val="195"/>
        </w:trPr>
        <w:tc>
          <w:tcPr>
            <w:tcW w:w="2694" w:type="dxa"/>
            <w:gridSpan w:val="4"/>
            <w:tcBorders>
              <w:top w:val="single" w:sz="4" w:space="0" w:color="auto"/>
              <w:bottom w:val="single" w:sz="12" w:space="0" w:color="auto"/>
            </w:tcBorders>
          </w:tcPr>
          <w:p w14:paraId="497ED4AB"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lastRenderedPageBreak/>
              <w:t>Domein 1</w:t>
            </w:r>
          </w:p>
        </w:tc>
        <w:tc>
          <w:tcPr>
            <w:tcW w:w="6520" w:type="dxa"/>
            <w:gridSpan w:val="6"/>
            <w:tcBorders>
              <w:top w:val="single" w:sz="4" w:space="0" w:color="auto"/>
              <w:bottom w:val="single" w:sz="12" w:space="0" w:color="auto"/>
            </w:tcBorders>
          </w:tcPr>
          <w:p w14:paraId="21B17D37"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Evaluatie van zorg</w:t>
            </w:r>
          </w:p>
        </w:tc>
      </w:tr>
      <w:tr w:rsidR="00326FEF" w:rsidRPr="00B147DD" w14:paraId="1361B4D9" w14:textId="77777777" w:rsidTr="00571F24">
        <w:trPr>
          <w:trHeight w:val="204"/>
        </w:trPr>
        <w:tc>
          <w:tcPr>
            <w:tcW w:w="607" w:type="dxa"/>
            <w:gridSpan w:val="3"/>
            <w:tcBorders>
              <w:top w:val="single" w:sz="12" w:space="0" w:color="auto"/>
              <w:bottom w:val="single" w:sz="4" w:space="0" w:color="auto"/>
            </w:tcBorders>
          </w:tcPr>
          <w:p w14:paraId="4DF8EE1D"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1.6</w:t>
            </w:r>
          </w:p>
        </w:tc>
        <w:tc>
          <w:tcPr>
            <w:tcW w:w="8607" w:type="dxa"/>
            <w:gridSpan w:val="7"/>
            <w:tcBorders>
              <w:top w:val="single" w:sz="12" w:space="0" w:color="auto"/>
              <w:bottom w:val="single" w:sz="4" w:space="0" w:color="auto"/>
            </w:tcBorders>
          </w:tcPr>
          <w:p w14:paraId="61D3BF60"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Eenheid van beleid</w:t>
            </w:r>
          </w:p>
        </w:tc>
      </w:tr>
      <w:tr w:rsidR="00326FEF" w:rsidRPr="00B147DD" w14:paraId="55C1AB5A" w14:textId="77777777" w:rsidTr="00ED2E82">
        <w:trPr>
          <w:trHeight w:val="706"/>
        </w:trPr>
        <w:tc>
          <w:tcPr>
            <w:tcW w:w="607" w:type="dxa"/>
            <w:gridSpan w:val="3"/>
            <w:tcBorders>
              <w:top w:val="single" w:sz="4" w:space="0" w:color="auto"/>
            </w:tcBorders>
          </w:tcPr>
          <w:p w14:paraId="26639CAF" w14:textId="77777777" w:rsidR="00326FEF" w:rsidRPr="00B147DD" w:rsidRDefault="00326FEF" w:rsidP="00B97A66">
            <w:pPr>
              <w:rPr>
                <w:rFonts w:ascii="Calibri Light" w:hAnsi="Calibri Light" w:cs="Calibri Light"/>
                <w:szCs w:val="22"/>
              </w:rPr>
            </w:pPr>
          </w:p>
        </w:tc>
        <w:tc>
          <w:tcPr>
            <w:tcW w:w="8607" w:type="dxa"/>
            <w:gridSpan w:val="7"/>
            <w:tcBorders>
              <w:top w:val="single" w:sz="4" w:space="0" w:color="auto"/>
              <w:bottom w:val="single" w:sz="4" w:space="0" w:color="auto"/>
            </w:tcBorders>
          </w:tcPr>
          <w:p w14:paraId="567EB3B9"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 xml:space="preserve">De vakgroep heeft een medisch microbiologisch beleid, zoals antibiotica advies, diagnostisch advies en infectiepreventieadvies en draagt dit eenduidig uit. </w:t>
            </w:r>
          </w:p>
        </w:tc>
      </w:tr>
      <w:tr w:rsidR="00326FEF" w:rsidRPr="00B147DD" w14:paraId="069939CD" w14:textId="77777777" w:rsidTr="00571F24">
        <w:trPr>
          <w:trHeight w:val="195"/>
        </w:trPr>
        <w:tc>
          <w:tcPr>
            <w:tcW w:w="607" w:type="dxa"/>
            <w:gridSpan w:val="3"/>
          </w:tcPr>
          <w:p w14:paraId="01D79229" w14:textId="77777777" w:rsidR="00326FEF" w:rsidRPr="00B147DD" w:rsidRDefault="00326FEF" w:rsidP="00B97A66">
            <w:pPr>
              <w:rPr>
                <w:rFonts w:ascii="Calibri Light" w:hAnsi="Calibri Light" w:cs="Calibri Light"/>
                <w:szCs w:val="22"/>
              </w:rPr>
            </w:pPr>
          </w:p>
        </w:tc>
        <w:tc>
          <w:tcPr>
            <w:tcW w:w="2087" w:type="dxa"/>
            <w:tcBorders>
              <w:top w:val="single" w:sz="4" w:space="0" w:color="auto"/>
            </w:tcBorders>
            <w:shd w:val="clear" w:color="auto" w:fill="00B050"/>
          </w:tcPr>
          <w:p w14:paraId="460EE90A"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Uitstekend</w:t>
            </w:r>
          </w:p>
          <w:p w14:paraId="450EFCAD" w14:textId="77777777" w:rsidR="00326FEF" w:rsidRPr="00B147DD" w:rsidRDefault="00326FEF" w:rsidP="00B97A66">
            <w:pPr>
              <w:rPr>
                <w:rFonts w:ascii="Calibri Light" w:hAnsi="Calibri Light" w:cs="Calibri Light"/>
                <w:szCs w:val="22"/>
              </w:rPr>
            </w:pPr>
          </w:p>
        </w:tc>
        <w:tc>
          <w:tcPr>
            <w:tcW w:w="6520" w:type="dxa"/>
            <w:gridSpan w:val="6"/>
            <w:tcBorders>
              <w:top w:val="single" w:sz="4" w:space="0" w:color="auto"/>
            </w:tcBorders>
            <w:shd w:val="clear" w:color="auto" w:fill="00B050"/>
          </w:tcPr>
          <w:p w14:paraId="6B0053BC"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De vakgroepleden houden zich aan het afgesproken medisch beleid en hebben een systeem om dat beleid regelmatig te evalueren met andere vakgroepen en te verbeteren. Tevens stellen zij proactief beleidswijzingen voor aan andere vakgroepen.</w:t>
            </w:r>
          </w:p>
        </w:tc>
      </w:tr>
      <w:tr w:rsidR="00326FEF" w:rsidRPr="00B147DD" w14:paraId="529C9D98" w14:textId="77777777" w:rsidTr="00571F24">
        <w:trPr>
          <w:trHeight w:val="204"/>
        </w:trPr>
        <w:tc>
          <w:tcPr>
            <w:tcW w:w="607" w:type="dxa"/>
            <w:gridSpan w:val="3"/>
          </w:tcPr>
          <w:p w14:paraId="3F4B3388" w14:textId="77777777" w:rsidR="00326FEF" w:rsidRPr="00B147DD" w:rsidRDefault="00326FEF" w:rsidP="00B97A66">
            <w:pPr>
              <w:rPr>
                <w:rFonts w:ascii="Calibri Light" w:hAnsi="Calibri Light" w:cs="Calibri Light"/>
                <w:szCs w:val="22"/>
              </w:rPr>
            </w:pPr>
          </w:p>
        </w:tc>
        <w:tc>
          <w:tcPr>
            <w:tcW w:w="2087" w:type="dxa"/>
            <w:shd w:val="clear" w:color="auto" w:fill="92D050"/>
          </w:tcPr>
          <w:p w14:paraId="4304BBE0"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Goed</w:t>
            </w:r>
          </w:p>
          <w:p w14:paraId="27A8678E" w14:textId="77777777" w:rsidR="00326FEF" w:rsidRPr="00B147DD" w:rsidRDefault="00326FEF" w:rsidP="00B97A66">
            <w:pPr>
              <w:rPr>
                <w:rFonts w:ascii="Calibri Light" w:hAnsi="Calibri Light" w:cs="Calibri Light"/>
                <w:szCs w:val="22"/>
              </w:rPr>
            </w:pPr>
          </w:p>
        </w:tc>
        <w:tc>
          <w:tcPr>
            <w:tcW w:w="6520" w:type="dxa"/>
            <w:gridSpan w:val="6"/>
            <w:shd w:val="clear" w:color="auto" w:fill="92D050"/>
          </w:tcPr>
          <w:p w14:paraId="02996AA3" w14:textId="77777777" w:rsidR="00326FEF" w:rsidRPr="00B147DD" w:rsidRDefault="00326FEF" w:rsidP="00B97A66">
            <w:pPr>
              <w:autoSpaceDE w:val="0"/>
              <w:autoSpaceDN w:val="0"/>
              <w:adjustRightInd w:val="0"/>
              <w:rPr>
                <w:rFonts w:ascii="Calibri Light" w:hAnsi="Calibri Light" w:cs="Calibri Light"/>
                <w:szCs w:val="22"/>
              </w:rPr>
            </w:pPr>
            <w:r w:rsidRPr="00B147DD">
              <w:rPr>
                <w:rFonts w:ascii="Calibri Light" w:hAnsi="Calibri Light" w:cs="Calibri Light"/>
                <w:sz w:val="22"/>
                <w:szCs w:val="22"/>
              </w:rPr>
              <w:t>De vakgroepleden houden zich aan het afgesproken medisch beleid en hebben een systeem om dat beleid regelmatig te evalueren met andere vakgroepen en te verbeteren.</w:t>
            </w:r>
          </w:p>
        </w:tc>
      </w:tr>
      <w:tr w:rsidR="00326FEF" w:rsidRPr="00B147DD" w14:paraId="1E80F77B" w14:textId="77777777" w:rsidTr="00571F24">
        <w:trPr>
          <w:trHeight w:val="195"/>
        </w:trPr>
        <w:tc>
          <w:tcPr>
            <w:tcW w:w="607" w:type="dxa"/>
            <w:gridSpan w:val="3"/>
          </w:tcPr>
          <w:p w14:paraId="5D56BAC5" w14:textId="77777777" w:rsidR="00326FEF" w:rsidRPr="00B147DD" w:rsidRDefault="00326FEF" w:rsidP="00B97A66">
            <w:pPr>
              <w:rPr>
                <w:rFonts w:ascii="Calibri Light" w:hAnsi="Calibri Light" w:cs="Calibri Light"/>
                <w:szCs w:val="22"/>
              </w:rPr>
            </w:pPr>
          </w:p>
        </w:tc>
        <w:tc>
          <w:tcPr>
            <w:tcW w:w="2087" w:type="dxa"/>
            <w:shd w:val="clear" w:color="auto" w:fill="ECFB5F"/>
          </w:tcPr>
          <w:p w14:paraId="6347ED48"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Matig</w:t>
            </w:r>
          </w:p>
          <w:p w14:paraId="5966DB91" w14:textId="77777777" w:rsidR="00326FEF" w:rsidRPr="00B147DD" w:rsidRDefault="00326FEF" w:rsidP="00B97A66">
            <w:pPr>
              <w:rPr>
                <w:rFonts w:ascii="Calibri Light" w:hAnsi="Calibri Light" w:cs="Calibri Light"/>
                <w:szCs w:val="22"/>
              </w:rPr>
            </w:pPr>
          </w:p>
        </w:tc>
        <w:tc>
          <w:tcPr>
            <w:tcW w:w="6520" w:type="dxa"/>
            <w:gridSpan w:val="6"/>
            <w:shd w:val="clear" w:color="auto" w:fill="ECFB5F"/>
          </w:tcPr>
          <w:p w14:paraId="5A021F8B"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 xml:space="preserve">De vakgroepsleden houden zich over het algemeen aan het afgesproken medisch beleid, echter hebben geen systeem om dat beleid te evalueren. </w:t>
            </w:r>
          </w:p>
        </w:tc>
      </w:tr>
      <w:tr w:rsidR="00326FEF" w:rsidRPr="00B147DD" w14:paraId="5B2BF7F3" w14:textId="77777777" w:rsidTr="00571F24">
        <w:trPr>
          <w:trHeight w:val="204"/>
        </w:trPr>
        <w:tc>
          <w:tcPr>
            <w:tcW w:w="607" w:type="dxa"/>
            <w:gridSpan w:val="3"/>
          </w:tcPr>
          <w:p w14:paraId="54A2F74F" w14:textId="77777777" w:rsidR="00326FEF" w:rsidRPr="00B147DD" w:rsidRDefault="00326FEF" w:rsidP="00B97A66">
            <w:pPr>
              <w:rPr>
                <w:rFonts w:ascii="Calibri Light" w:hAnsi="Calibri Light" w:cs="Calibri Light"/>
                <w:szCs w:val="22"/>
              </w:rPr>
            </w:pPr>
          </w:p>
        </w:tc>
        <w:tc>
          <w:tcPr>
            <w:tcW w:w="2087" w:type="dxa"/>
            <w:shd w:val="clear" w:color="auto" w:fill="FFC000"/>
          </w:tcPr>
          <w:p w14:paraId="0AF6726F"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Onvoldoende</w:t>
            </w:r>
          </w:p>
          <w:p w14:paraId="2B90D2E9" w14:textId="77777777" w:rsidR="00326FEF" w:rsidRPr="00B147DD" w:rsidRDefault="00326FEF" w:rsidP="00B97A66">
            <w:pPr>
              <w:rPr>
                <w:rFonts w:ascii="Calibri Light" w:hAnsi="Calibri Light" w:cs="Calibri Light"/>
                <w:szCs w:val="22"/>
              </w:rPr>
            </w:pPr>
          </w:p>
        </w:tc>
        <w:tc>
          <w:tcPr>
            <w:tcW w:w="6520" w:type="dxa"/>
            <w:gridSpan w:val="6"/>
            <w:shd w:val="clear" w:color="auto" w:fill="FFC000"/>
          </w:tcPr>
          <w:p w14:paraId="6DF7EC2A"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Er wordt door de klinische collega’s aangegeven dat er te weinig consistentie zit in het medisch beleid.</w:t>
            </w:r>
            <w:r w:rsidRPr="00B147DD">
              <w:rPr>
                <w:rFonts w:ascii="Calibri Light" w:hAnsi="Calibri Light" w:cs="Calibri Light"/>
                <w:i/>
                <w:sz w:val="22"/>
                <w:szCs w:val="22"/>
              </w:rPr>
              <w:t xml:space="preserve"> </w:t>
            </w:r>
          </w:p>
        </w:tc>
      </w:tr>
      <w:tr w:rsidR="00326FEF" w:rsidRPr="00B147DD" w14:paraId="181D6B9E" w14:textId="77777777" w:rsidTr="00571F24">
        <w:trPr>
          <w:trHeight w:val="195"/>
        </w:trPr>
        <w:tc>
          <w:tcPr>
            <w:tcW w:w="607" w:type="dxa"/>
            <w:gridSpan w:val="3"/>
            <w:tcBorders>
              <w:bottom w:val="single" w:sz="4" w:space="0" w:color="auto"/>
            </w:tcBorders>
          </w:tcPr>
          <w:p w14:paraId="40D4064F" w14:textId="77777777" w:rsidR="00326FEF" w:rsidRPr="00B147DD" w:rsidRDefault="00326FEF" w:rsidP="00B97A66">
            <w:pPr>
              <w:rPr>
                <w:rFonts w:ascii="Calibri Light" w:hAnsi="Calibri Light" w:cs="Calibri Light"/>
                <w:szCs w:val="22"/>
              </w:rPr>
            </w:pPr>
          </w:p>
        </w:tc>
        <w:tc>
          <w:tcPr>
            <w:tcW w:w="2087" w:type="dxa"/>
            <w:tcBorders>
              <w:bottom w:val="single" w:sz="4" w:space="0" w:color="auto"/>
            </w:tcBorders>
            <w:shd w:val="clear" w:color="auto" w:fill="FF4343"/>
          </w:tcPr>
          <w:p w14:paraId="2102E728"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Zwaar onvoldoende</w:t>
            </w:r>
          </w:p>
          <w:p w14:paraId="076AB6F0" w14:textId="77777777" w:rsidR="00326FEF" w:rsidRPr="00B147DD" w:rsidRDefault="00326FEF" w:rsidP="00B97A66">
            <w:pPr>
              <w:rPr>
                <w:rFonts w:ascii="Calibri Light" w:hAnsi="Calibri Light" w:cs="Calibri Light"/>
                <w:szCs w:val="22"/>
              </w:rPr>
            </w:pPr>
          </w:p>
        </w:tc>
        <w:tc>
          <w:tcPr>
            <w:tcW w:w="6520" w:type="dxa"/>
            <w:gridSpan w:val="6"/>
            <w:tcBorders>
              <w:bottom w:val="single" w:sz="4" w:space="0" w:color="auto"/>
            </w:tcBorders>
            <w:shd w:val="clear" w:color="auto" w:fill="FF4343"/>
          </w:tcPr>
          <w:p w14:paraId="23F8BAA7" w14:textId="77777777" w:rsidR="00326FEF" w:rsidRPr="00B147DD" w:rsidRDefault="00326FEF" w:rsidP="00B97A66">
            <w:pPr>
              <w:rPr>
                <w:rFonts w:ascii="Calibri Light" w:hAnsi="Calibri Light" w:cs="Calibri Light"/>
                <w:szCs w:val="22"/>
              </w:rPr>
            </w:pPr>
            <w:r w:rsidRPr="00B147DD">
              <w:rPr>
                <w:rFonts w:ascii="Calibri Light" w:hAnsi="Calibri Light" w:cs="Calibri Light"/>
                <w:sz w:val="22"/>
                <w:szCs w:val="22"/>
              </w:rPr>
              <w:t>Er is geen consistentie in het medisch beleid en geen acties ondernomen om dit te verbeteren.</w:t>
            </w:r>
          </w:p>
        </w:tc>
      </w:tr>
      <w:tr w:rsidR="00326FEF" w:rsidRPr="00B147DD" w14:paraId="08E3B2E3" w14:textId="77777777" w:rsidTr="00571F24">
        <w:trPr>
          <w:trHeight w:val="195"/>
        </w:trPr>
        <w:tc>
          <w:tcPr>
            <w:tcW w:w="584" w:type="dxa"/>
            <w:gridSpan w:val="2"/>
            <w:tcBorders>
              <w:top w:val="single" w:sz="4" w:space="0" w:color="auto"/>
              <w:bottom w:val="single" w:sz="4" w:space="0" w:color="auto"/>
            </w:tcBorders>
          </w:tcPr>
          <w:p w14:paraId="3BB642CC" w14:textId="77777777" w:rsidR="00326FEF" w:rsidRPr="00B147DD" w:rsidRDefault="00326FEF" w:rsidP="00571F24">
            <w:pPr>
              <w:rPr>
                <w:rFonts w:ascii="Calibri Light" w:hAnsi="Calibri Light" w:cs="Calibri Light"/>
                <w:szCs w:val="22"/>
              </w:rPr>
            </w:pPr>
          </w:p>
        </w:tc>
        <w:tc>
          <w:tcPr>
            <w:tcW w:w="2677" w:type="dxa"/>
            <w:gridSpan w:val="3"/>
            <w:tcBorders>
              <w:top w:val="single" w:sz="4" w:space="0" w:color="auto"/>
              <w:bottom w:val="single" w:sz="4" w:space="0" w:color="auto"/>
            </w:tcBorders>
          </w:tcPr>
          <w:p w14:paraId="5A2D6100"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bottom w:val="single" w:sz="4" w:space="0" w:color="auto"/>
            </w:tcBorders>
          </w:tcPr>
          <w:p w14:paraId="19EF357D" w14:textId="77777777" w:rsidR="00326FEF" w:rsidRPr="00B147DD" w:rsidRDefault="00326FEF" w:rsidP="00571F24">
            <w:pPr>
              <w:rPr>
                <w:rFonts w:ascii="Calibri Light" w:hAnsi="Calibri Light" w:cs="Calibri Light"/>
                <w:i/>
                <w:szCs w:val="22"/>
              </w:rPr>
            </w:pPr>
          </w:p>
        </w:tc>
      </w:tr>
      <w:tr w:rsidR="00326FEF" w:rsidRPr="00B147DD" w14:paraId="5ED7ACF3" w14:textId="77777777" w:rsidTr="00571F24">
        <w:trPr>
          <w:trHeight w:val="168"/>
        </w:trPr>
        <w:tc>
          <w:tcPr>
            <w:tcW w:w="3261" w:type="dxa"/>
            <w:gridSpan w:val="5"/>
            <w:tcBorders>
              <w:top w:val="single" w:sz="4" w:space="0" w:color="auto"/>
              <w:bottom w:val="single" w:sz="4" w:space="0" w:color="auto"/>
              <w:right w:val="single" w:sz="4" w:space="0" w:color="auto"/>
            </w:tcBorders>
          </w:tcPr>
          <w:p w14:paraId="225263F7"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vakgroep</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4DD1C8BB" w14:textId="77777777" w:rsidR="00326FEF" w:rsidRPr="00B147DD" w:rsidRDefault="00326FEF" w:rsidP="00571F24">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040E8B26"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3CFCE2C8"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4C94F26A" w14:textId="77777777" w:rsidR="00326FEF" w:rsidRPr="00B147DD" w:rsidRDefault="00326FEF" w:rsidP="00571F24">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191" w:type="dxa"/>
            <w:tcBorders>
              <w:top w:val="single" w:sz="4" w:space="0" w:color="auto"/>
              <w:left w:val="single" w:sz="4" w:space="0" w:color="auto"/>
              <w:bottom w:val="single" w:sz="4" w:space="0" w:color="auto"/>
            </w:tcBorders>
            <w:shd w:val="clear" w:color="auto" w:fill="FF0000"/>
          </w:tcPr>
          <w:p w14:paraId="0924AB98"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5FCA503E" w14:textId="77777777" w:rsidTr="00571F24">
        <w:trPr>
          <w:trHeight w:val="195"/>
        </w:trPr>
        <w:tc>
          <w:tcPr>
            <w:tcW w:w="3261" w:type="dxa"/>
            <w:gridSpan w:val="5"/>
            <w:tcBorders>
              <w:top w:val="single" w:sz="4" w:space="0" w:color="auto"/>
              <w:bottom w:val="single" w:sz="4" w:space="0" w:color="auto"/>
              <w:right w:val="single" w:sz="4" w:space="0" w:color="auto"/>
            </w:tcBorders>
          </w:tcPr>
          <w:p w14:paraId="1312D21A"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5412F188"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rPr>
              <w:t>Vragenlijst 1.6</w:t>
            </w:r>
          </w:p>
          <w:p w14:paraId="75C8D02F" w14:textId="77777777" w:rsidR="00326FEF" w:rsidRPr="00B147DD" w:rsidRDefault="00326FEF" w:rsidP="00571F24">
            <w:pPr>
              <w:rPr>
                <w:rFonts w:ascii="Calibri Light" w:hAnsi="Calibri Light" w:cs="Calibri Light"/>
                <w:szCs w:val="22"/>
              </w:rPr>
            </w:pPr>
          </w:p>
          <w:p w14:paraId="33E79CDA" w14:textId="77777777" w:rsidR="00326FEF" w:rsidRPr="00B147DD" w:rsidRDefault="00326FEF" w:rsidP="00571F24">
            <w:pPr>
              <w:rPr>
                <w:rFonts w:ascii="Calibri Light" w:hAnsi="Calibri Light" w:cs="Calibri Light"/>
                <w:szCs w:val="22"/>
              </w:rPr>
            </w:pPr>
          </w:p>
          <w:p w14:paraId="577921BF"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shd w:val="clear" w:color="auto" w:fill="D9D9D9"/>
          </w:tcPr>
          <w:p w14:paraId="5D109253" w14:textId="77777777" w:rsidR="00326FEF" w:rsidRPr="005B57E2" w:rsidRDefault="00326FEF" w:rsidP="00571F24">
            <w:pPr>
              <w:pStyle w:val="Default"/>
              <w:rPr>
                <w:rFonts w:ascii="Calibri Light" w:hAnsi="Calibri Light" w:cs="Calibri Light"/>
                <w:i/>
                <w:sz w:val="22"/>
                <w:szCs w:val="22"/>
              </w:rPr>
            </w:pPr>
          </w:p>
        </w:tc>
      </w:tr>
      <w:tr w:rsidR="00326FEF" w:rsidRPr="00B147DD" w14:paraId="4431A57F" w14:textId="77777777" w:rsidTr="00571F24">
        <w:trPr>
          <w:trHeight w:val="195"/>
        </w:trPr>
        <w:tc>
          <w:tcPr>
            <w:tcW w:w="3261" w:type="dxa"/>
            <w:gridSpan w:val="5"/>
            <w:tcBorders>
              <w:top w:val="single" w:sz="4" w:space="0" w:color="auto"/>
              <w:bottom w:val="single" w:sz="4" w:space="0" w:color="auto"/>
              <w:right w:val="single" w:sz="4" w:space="0" w:color="auto"/>
            </w:tcBorders>
          </w:tcPr>
          <w:p w14:paraId="6F754F69" w14:textId="77777777" w:rsidR="00326FEF" w:rsidRPr="005B57E2" w:rsidRDefault="00326FEF" w:rsidP="00BD1838">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53" w:type="dxa"/>
            <w:gridSpan w:val="5"/>
            <w:tcBorders>
              <w:top w:val="single" w:sz="4" w:space="0" w:color="auto"/>
              <w:left w:val="single" w:sz="4" w:space="0" w:color="auto"/>
              <w:bottom w:val="single" w:sz="4" w:space="0" w:color="auto"/>
            </w:tcBorders>
            <w:shd w:val="clear" w:color="auto" w:fill="D9D9D9"/>
          </w:tcPr>
          <w:p w14:paraId="027456C6" w14:textId="77777777" w:rsidR="00326FEF" w:rsidRPr="005B57E2" w:rsidRDefault="00326FEF" w:rsidP="00BD1838">
            <w:pPr>
              <w:pStyle w:val="Default"/>
              <w:rPr>
                <w:rFonts w:ascii="Calibri Light" w:hAnsi="Calibri Light" w:cs="Calibri Light"/>
                <w:i/>
                <w:sz w:val="22"/>
                <w:szCs w:val="22"/>
              </w:rPr>
            </w:pPr>
          </w:p>
        </w:tc>
      </w:tr>
      <w:tr w:rsidR="00326FEF" w:rsidRPr="00B147DD" w14:paraId="4FA6A9C9" w14:textId="77777777" w:rsidTr="00571F24">
        <w:trPr>
          <w:trHeight w:val="338"/>
        </w:trPr>
        <w:tc>
          <w:tcPr>
            <w:tcW w:w="3261" w:type="dxa"/>
            <w:gridSpan w:val="5"/>
            <w:tcBorders>
              <w:top w:val="single" w:sz="4" w:space="0" w:color="auto"/>
              <w:bottom w:val="single" w:sz="4" w:space="0" w:color="auto"/>
              <w:right w:val="single" w:sz="4" w:space="0" w:color="auto"/>
            </w:tcBorders>
          </w:tcPr>
          <w:p w14:paraId="3FA6E27D"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004BAEBB" w14:textId="77777777" w:rsidR="00326FEF" w:rsidRPr="00B147DD" w:rsidRDefault="00326FEF" w:rsidP="00571F24">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727ADCD3"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6E7680E3"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533B84D1"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tcBorders>
            <w:shd w:val="clear" w:color="auto" w:fill="FF0000"/>
          </w:tcPr>
          <w:p w14:paraId="2D63259C"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73C58475" w14:textId="77777777" w:rsidTr="00571F24">
        <w:trPr>
          <w:gridBefore w:val="1"/>
          <w:trHeight w:val="195"/>
        </w:trPr>
        <w:tc>
          <w:tcPr>
            <w:tcW w:w="3261" w:type="dxa"/>
            <w:gridSpan w:val="4"/>
            <w:tcBorders>
              <w:top w:val="single" w:sz="4" w:space="0" w:color="auto"/>
              <w:bottom w:val="single" w:sz="4" w:space="0" w:color="auto"/>
              <w:right w:val="single" w:sz="4" w:space="0" w:color="auto"/>
            </w:tcBorders>
          </w:tcPr>
          <w:p w14:paraId="47CC753C"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Onderbouwing:</w:t>
            </w:r>
          </w:p>
          <w:p w14:paraId="09BA6A3F"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rPr>
              <w:t>Gesprek met vakgroep</w:t>
            </w:r>
          </w:p>
          <w:p w14:paraId="4F8AB87F"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rPr>
              <w:t>Gesprek met a(n)ios</w:t>
            </w:r>
          </w:p>
          <w:p w14:paraId="17D4B02A"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rPr>
              <w:t>Gesprek met aanvragers</w:t>
            </w:r>
          </w:p>
          <w:p w14:paraId="5576EE6F" w14:textId="77777777" w:rsidR="00326FEF" w:rsidRPr="00B147DD" w:rsidRDefault="00326FEF" w:rsidP="00571F24">
            <w:pPr>
              <w:rPr>
                <w:rFonts w:ascii="Calibri Light" w:hAnsi="Calibri Light" w:cs="Calibri Light"/>
                <w:szCs w:val="22"/>
              </w:rPr>
            </w:pPr>
          </w:p>
          <w:p w14:paraId="4EA5F47C"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tcPr>
          <w:p w14:paraId="4FA122EB" w14:textId="77777777" w:rsidR="00326FEF" w:rsidRPr="00B147DD" w:rsidRDefault="00326FEF" w:rsidP="00571F24">
            <w:pPr>
              <w:rPr>
                <w:rFonts w:ascii="Calibri Light" w:hAnsi="Calibri Light" w:cs="Calibri Light"/>
                <w:szCs w:val="22"/>
              </w:rPr>
            </w:pPr>
          </w:p>
        </w:tc>
      </w:tr>
      <w:tr w:rsidR="00326FEF" w:rsidRPr="00B147DD" w14:paraId="4C685CE5" w14:textId="77777777" w:rsidTr="00571F24">
        <w:trPr>
          <w:gridBefore w:val="1"/>
          <w:trHeight w:val="195"/>
        </w:trPr>
        <w:tc>
          <w:tcPr>
            <w:tcW w:w="3261" w:type="dxa"/>
            <w:gridSpan w:val="4"/>
            <w:tcBorders>
              <w:top w:val="single" w:sz="4" w:space="0" w:color="auto"/>
              <w:bottom w:val="single" w:sz="4" w:space="0" w:color="auto"/>
              <w:right w:val="single" w:sz="4" w:space="0" w:color="auto"/>
            </w:tcBorders>
          </w:tcPr>
          <w:p w14:paraId="7B777CB4"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Advies op basis van visitatie</w:t>
            </w:r>
          </w:p>
          <w:p w14:paraId="31F7FD80" w14:textId="77777777" w:rsidR="00326FEF" w:rsidRPr="005B57E2" w:rsidRDefault="00326FEF" w:rsidP="00571F24">
            <w:pPr>
              <w:pStyle w:val="Default"/>
              <w:rPr>
                <w:rFonts w:ascii="Calibri Light" w:hAnsi="Calibri Light" w:cs="Calibri Light"/>
                <w:b/>
                <w:iCs/>
                <w:sz w:val="22"/>
                <w:szCs w:val="22"/>
              </w:rPr>
            </w:pPr>
          </w:p>
        </w:tc>
        <w:tc>
          <w:tcPr>
            <w:tcW w:w="5953" w:type="dxa"/>
            <w:gridSpan w:val="5"/>
            <w:tcBorders>
              <w:top w:val="single" w:sz="4" w:space="0" w:color="auto"/>
              <w:left w:val="single" w:sz="4" w:space="0" w:color="auto"/>
              <w:bottom w:val="single" w:sz="4" w:space="0" w:color="auto"/>
            </w:tcBorders>
          </w:tcPr>
          <w:p w14:paraId="11C4F7F0" w14:textId="77777777" w:rsidR="00326FEF" w:rsidRPr="005B57E2" w:rsidRDefault="00326FEF" w:rsidP="00571F24">
            <w:pPr>
              <w:pStyle w:val="Default"/>
              <w:rPr>
                <w:rFonts w:ascii="Calibri Light" w:hAnsi="Calibri Light" w:cs="Calibri Light"/>
                <w:sz w:val="22"/>
                <w:szCs w:val="22"/>
              </w:rPr>
            </w:pPr>
          </w:p>
        </w:tc>
      </w:tr>
    </w:tbl>
    <w:p w14:paraId="5AC0AB8F" w14:textId="77777777" w:rsidR="00326FEF" w:rsidRPr="00B147DD" w:rsidRDefault="00326FEF" w:rsidP="00571F24">
      <w:pPr>
        <w:rPr>
          <w:rFonts w:ascii="Calibri Light" w:hAnsi="Calibri Light" w:cs="Calibri Light"/>
          <w:sz w:val="22"/>
          <w:szCs w:val="22"/>
        </w:rPr>
      </w:pPr>
    </w:p>
    <w:p w14:paraId="2C827C25" w14:textId="77777777" w:rsidR="00326FEF" w:rsidRPr="00B147DD" w:rsidRDefault="00326FEF" w:rsidP="00571F24">
      <w:pPr>
        <w:rPr>
          <w:rFonts w:ascii="Calibri Light" w:hAnsi="Calibri Light" w:cs="Calibri Light"/>
          <w:sz w:val="22"/>
          <w:szCs w:val="22"/>
        </w:rPr>
      </w:pPr>
      <w:r w:rsidRPr="00B147DD">
        <w:rPr>
          <w:rFonts w:ascii="Calibri Light" w:hAnsi="Calibri Light" w:cs="Calibri Light"/>
          <w:sz w:val="22"/>
          <w:szCs w:val="22"/>
        </w:rPr>
        <w:br w:type="page"/>
      </w:r>
    </w:p>
    <w:tbl>
      <w:tblPr>
        <w:tblW w:w="9214" w:type="dxa"/>
        <w:tblLook w:val="00A0" w:firstRow="1" w:lastRow="0" w:firstColumn="1" w:lastColumn="0" w:noHBand="0" w:noVBand="0"/>
      </w:tblPr>
      <w:tblGrid>
        <w:gridCol w:w="584"/>
        <w:gridCol w:w="23"/>
        <w:gridCol w:w="2087"/>
        <w:gridCol w:w="567"/>
        <w:gridCol w:w="1190"/>
        <w:gridCol w:w="1191"/>
        <w:gridCol w:w="1190"/>
        <w:gridCol w:w="1191"/>
        <w:gridCol w:w="1191"/>
      </w:tblGrid>
      <w:tr w:rsidR="00326FEF" w:rsidRPr="00B147DD" w14:paraId="717A5755" w14:textId="77777777" w:rsidTr="00571F24">
        <w:trPr>
          <w:trHeight w:val="195"/>
        </w:trPr>
        <w:tc>
          <w:tcPr>
            <w:tcW w:w="2694" w:type="dxa"/>
            <w:gridSpan w:val="3"/>
            <w:tcBorders>
              <w:top w:val="single" w:sz="4" w:space="0" w:color="auto"/>
              <w:bottom w:val="single" w:sz="12" w:space="0" w:color="auto"/>
            </w:tcBorders>
          </w:tcPr>
          <w:p w14:paraId="24E16033"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lastRenderedPageBreak/>
              <w:t>Domein 1</w:t>
            </w:r>
          </w:p>
        </w:tc>
        <w:tc>
          <w:tcPr>
            <w:tcW w:w="6520" w:type="dxa"/>
            <w:gridSpan w:val="6"/>
            <w:tcBorders>
              <w:top w:val="single" w:sz="4" w:space="0" w:color="auto"/>
              <w:bottom w:val="single" w:sz="12" w:space="0" w:color="auto"/>
            </w:tcBorders>
          </w:tcPr>
          <w:p w14:paraId="75344650"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Evaluatie van zorg</w:t>
            </w:r>
          </w:p>
        </w:tc>
      </w:tr>
      <w:tr w:rsidR="00326FEF" w:rsidRPr="00B147DD" w14:paraId="4B6867D4" w14:textId="77777777" w:rsidTr="00571F24">
        <w:trPr>
          <w:trHeight w:val="204"/>
        </w:trPr>
        <w:tc>
          <w:tcPr>
            <w:tcW w:w="607" w:type="dxa"/>
            <w:gridSpan w:val="2"/>
            <w:tcBorders>
              <w:top w:val="single" w:sz="12" w:space="0" w:color="auto"/>
              <w:bottom w:val="single" w:sz="4" w:space="0" w:color="auto"/>
            </w:tcBorders>
          </w:tcPr>
          <w:p w14:paraId="7D7543D9"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1.7</w:t>
            </w:r>
          </w:p>
        </w:tc>
        <w:tc>
          <w:tcPr>
            <w:tcW w:w="8607" w:type="dxa"/>
            <w:gridSpan w:val="7"/>
            <w:tcBorders>
              <w:top w:val="single" w:sz="12" w:space="0" w:color="auto"/>
              <w:bottom w:val="single" w:sz="4" w:space="0" w:color="auto"/>
            </w:tcBorders>
          </w:tcPr>
          <w:p w14:paraId="16B8D24C"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Implementatie richtlijnen</w:t>
            </w:r>
          </w:p>
        </w:tc>
      </w:tr>
      <w:tr w:rsidR="00326FEF" w:rsidRPr="00B147DD" w14:paraId="1106835B" w14:textId="77777777" w:rsidTr="00571F24">
        <w:trPr>
          <w:trHeight w:val="995"/>
        </w:trPr>
        <w:tc>
          <w:tcPr>
            <w:tcW w:w="607" w:type="dxa"/>
            <w:gridSpan w:val="2"/>
            <w:tcBorders>
              <w:top w:val="single" w:sz="4" w:space="0" w:color="auto"/>
            </w:tcBorders>
          </w:tcPr>
          <w:p w14:paraId="7F640F05" w14:textId="77777777" w:rsidR="00326FEF" w:rsidRPr="00B147DD" w:rsidRDefault="00326FEF" w:rsidP="00A4402B">
            <w:pPr>
              <w:rPr>
                <w:rFonts w:ascii="Calibri Light" w:hAnsi="Calibri Light" w:cs="Calibri Light"/>
                <w:szCs w:val="22"/>
              </w:rPr>
            </w:pPr>
          </w:p>
        </w:tc>
        <w:tc>
          <w:tcPr>
            <w:tcW w:w="8607" w:type="dxa"/>
            <w:gridSpan w:val="7"/>
            <w:tcBorders>
              <w:top w:val="single" w:sz="4" w:space="0" w:color="auto"/>
              <w:bottom w:val="single" w:sz="4" w:space="0" w:color="auto"/>
            </w:tcBorders>
          </w:tcPr>
          <w:p w14:paraId="3CA13F4F" w14:textId="77777777" w:rsidR="00326FEF" w:rsidRPr="00B147DD" w:rsidRDefault="00326FEF" w:rsidP="00A4402B">
            <w:pPr>
              <w:rPr>
                <w:rFonts w:ascii="Calibri Light" w:hAnsi="Calibri Light" w:cs="Calibri Light"/>
                <w:szCs w:val="22"/>
              </w:rPr>
            </w:pPr>
            <w:r w:rsidRPr="00B147DD">
              <w:rPr>
                <w:rFonts w:ascii="Calibri Light" w:hAnsi="Calibri Light" w:cs="Calibri Light"/>
                <w:sz w:val="22"/>
                <w:szCs w:val="22"/>
              </w:rPr>
              <w:t>Werken volgens de gangbare richtlijnen uit het medisch microbiologisch werkveld (WIP, NVMM, EUCAST richtlijnen) is de hoeksteen van kwaliteit van zorg. In het huidige zorgsysteem dient zoveel mogelijk gehandeld te worden volgens het best beschikbare wetenschappelijk bewijs. Dit bewijs is kritisch beoordeeld en samengevat in richtlijnen. Alleen door het volgen van de richtlijnen kan duidelijk worden of beleid effectief is, waarop eventuele beleidswijzigingen doorgevoerd kunnen worden.</w:t>
            </w:r>
          </w:p>
        </w:tc>
      </w:tr>
      <w:tr w:rsidR="00326FEF" w:rsidRPr="00B147DD" w14:paraId="304F6FF9" w14:textId="77777777" w:rsidTr="00571F24">
        <w:trPr>
          <w:trHeight w:val="195"/>
        </w:trPr>
        <w:tc>
          <w:tcPr>
            <w:tcW w:w="607" w:type="dxa"/>
            <w:gridSpan w:val="2"/>
          </w:tcPr>
          <w:p w14:paraId="41EA02BD" w14:textId="77777777" w:rsidR="00326FEF" w:rsidRPr="00B147DD" w:rsidRDefault="00326FEF" w:rsidP="001D1679">
            <w:pPr>
              <w:rPr>
                <w:rFonts w:ascii="Calibri Light" w:hAnsi="Calibri Light" w:cs="Calibri Light"/>
                <w:szCs w:val="22"/>
              </w:rPr>
            </w:pPr>
          </w:p>
        </w:tc>
        <w:tc>
          <w:tcPr>
            <w:tcW w:w="2087" w:type="dxa"/>
            <w:tcBorders>
              <w:top w:val="single" w:sz="4" w:space="0" w:color="auto"/>
            </w:tcBorders>
            <w:shd w:val="clear" w:color="auto" w:fill="00B050"/>
          </w:tcPr>
          <w:p w14:paraId="4977EDD8"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Uitstekend</w:t>
            </w:r>
          </w:p>
          <w:p w14:paraId="18EC4180" w14:textId="77777777" w:rsidR="00326FEF" w:rsidRPr="00B147DD" w:rsidRDefault="00326FEF" w:rsidP="001D1679">
            <w:pPr>
              <w:rPr>
                <w:rFonts w:ascii="Calibri Light" w:hAnsi="Calibri Light" w:cs="Calibri Light"/>
                <w:szCs w:val="22"/>
              </w:rPr>
            </w:pPr>
          </w:p>
        </w:tc>
        <w:tc>
          <w:tcPr>
            <w:tcW w:w="6520" w:type="dxa"/>
            <w:gridSpan w:val="6"/>
            <w:tcBorders>
              <w:top w:val="single" w:sz="4" w:space="0" w:color="auto"/>
            </w:tcBorders>
            <w:shd w:val="clear" w:color="auto" w:fill="00B050"/>
          </w:tcPr>
          <w:p w14:paraId="3A9990A9"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Eén of meer vakgroepleden is/zijn (mede) verantwoordelijk voor de implementatie van de richtlijnen en de richtlijnen zijn geïmplementeerd binnen één</w:t>
            </w:r>
            <w:r w:rsidRPr="00B147DD">
              <w:rPr>
                <w:rFonts w:ascii="Calibri Light" w:hAnsi="Calibri Light" w:cs="Calibri Light"/>
                <w:b/>
                <w:sz w:val="22"/>
                <w:szCs w:val="22"/>
              </w:rPr>
              <w:t xml:space="preserve"> </w:t>
            </w:r>
            <w:r w:rsidRPr="00B147DD">
              <w:rPr>
                <w:rFonts w:ascii="Calibri Light" w:hAnsi="Calibri Light" w:cs="Calibri Light"/>
                <w:sz w:val="22"/>
                <w:szCs w:val="22"/>
              </w:rPr>
              <w:t>jaar na verschijnen.</w:t>
            </w:r>
            <w:r w:rsidRPr="00B147DD" w:rsidDel="00F95DBD">
              <w:rPr>
                <w:rFonts w:ascii="Calibri Light" w:hAnsi="Calibri Light" w:cs="Calibri Light"/>
                <w:sz w:val="22"/>
                <w:szCs w:val="22"/>
              </w:rPr>
              <w:t xml:space="preserve"> </w:t>
            </w:r>
            <w:r w:rsidRPr="00B147DD">
              <w:rPr>
                <w:rFonts w:ascii="Calibri Light" w:hAnsi="Calibri Light" w:cs="Calibri Light"/>
                <w:sz w:val="22"/>
                <w:szCs w:val="22"/>
              </w:rPr>
              <w:t xml:space="preserve">Nieuwe en gereviseerde richtlijnen worden structureel besproken in de vakgroep. </w:t>
            </w:r>
          </w:p>
        </w:tc>
      </w:tr>
      <w:tr w:rsidR="00326FEF" w:rsidRPr="00B147DD" w14:paraId="42FEB31D" w14:textId="77777777" w:rsidTr="00571F24">
        <w:trPr>
          <w:trHeight w:val="204"/>
        </w:trPr>
        <w:tc>
          <w:tcPr>
            <w:tcW w:w="607" w:type="dxa"/>
            <w:gridSpan w:val="2"/>
          </w:tcPr>
          <w:p w14:paraId="72876F5B" w14:textId="77777777" w:rsidR="00326FEF" w:rsidRPr="00B147DD" w:rsidRDefault="00326FEF" w:rsidP="001D1679">
            <w:pPr>
              <w:rPr>
                <w:rFonts w:ascii="Calibri Light" w:hAnsi="Calibri Light" w:cs="Calibri Light"/>
                <w:szCs w:val="22"/>
              </w:rPr>
            </w:pPr>
          </w:p>
        </w:tc>
        <w:tc>
          <w:tcPr>
            <w:tcW w:w="2087" w:type="dxa"/>
            <w:shd w:val="clear" w:color="auto" w:fill="92D050"/>
          </w:tcPr>
          <w:p w14:paraId="50C7F656"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Goed</w:t>
            </w:r>
          </w:p>
          <w:p w14:paraId="224219E2" w14:textId="77777777" w:rsidR="00326FEF" w:rsidRPr="00B147DD" w:rsidRDefault="00326FEF" w:rsidP="001D1679">
            <w:pPr>
              <w:rPr>
                <w:rFonts w:ascii="Calibri Light" w:hAnsi="Calibri Light" w:cs="Calibri Light"/>
                <w:szCs w:val="22"/>
              </w:rPr>
            </w:pPr>
          </w:p>
        </w:tc>
        <w:tc>
          <w:tcPr>
            <w:tcW w:w="6520" w:type="dxa"/>
            <w:gridSpan w:val="6"/>
            <w:shd w:val="clear" w:color="auto" w:fill="92D050"/>
          </w:tcPr>
          <w:p w14:paraId="5CE7C85E"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Eén of meer vakgroepleden is/zijn (mede) verantwoordelijk voor de implementatie van de richtlijnen en de richtlijnen zijn geïmplementeerd binnen één jaar na verschijnen.</w:t>
            </w:r>
          </w:p>
        </w:tc>
      </w:tr>
      <w:tr w:rsidR="00326FEF" w:rsidRPr="00B147DD" w14:paraId="463D125C" w14:textId="77777777" w:rsidTr="00571F24">
        <w:trPr>
          <w:trHeight w:val="195"/>
        </w:trPr>
        <w:tc>
          <w:tcPr>
            <w:tcW w:w="607" w:type="dxa"/>
            <w:gridSpan w:val="2"/>
          </w:tcPr>
          <w:p w14:paraId="402A27C4" w14:textId="77777777" w:rsidR="00326FEF" w:rsidRPr="00B147DD" w:rsidRDefault="00326FEF" w:rsidP="001D1679">
            <w:pPr>
              <w:rPr>
                <w:rFonts w:ascii="Calibri Light" w:hAnsi="Calibri Light" w:cs="Calibri Light"/>
                <w:szCs w:val="22"/>
              </w:rPr>
            </w:pPr>
          </w:p>
        </w:tc>
        <w:tc>
          <w:tcPr>
            <w:tcW w:w="2087" w:type="dxa"/>
            <w:shd w:val="clear" w:color="auto" w:fill="ECFB5F"/>
          </w:tcPr>
          <w:p w14:paraId="2C4467F1"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Matig</w:t>
            </w:r>
          </w:p>
          <w:p w14:paraId="575444F1" w14:textId="77777777" w:rsidR="00326FEF" w:rsidRPr="00B147DD" w:rsidRDefault="00326FEF" w:rsidP="001D1679">
            <w:pPr>
              <w:rPr>
                <w:rFonts w:ascii="Calibri Light" w:hAnsi="Calibri Light" w:cs="Calibri Light"/>
                <w:szCs w:val="22"/>
              </w:rPr>
            </w:pPr>
          </w:p>
        </w:tc>
        <w:tc>
          <w:tcPr>
            <w:tcW w:w="6520" w:type="dxa"/>
            <w:gridSpan w:val="6"/>
            <w:shd w:val="clear" w:color="auto" w:fill="ECFB5F"/>
          </w:tcPr>
          <w:p w14:paraId="56E5BAD3"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Implementatie van richtlijnen vindt plaats, maar niet tijdig en gestructureerd. Het is niet als taak toebedeeld aan één of meerdere collega’s.</w:t>
            </w:r>
            <w:r w:rsidRPr="00B147DD">
              <w:rPr>
                <w:rFonts w:ascii="Calibri Light" w:hAnsi="Calibri Light" w:cs="Calibri Light"/>
                <w:i/>
                <w:sz w:val="22"/>
                <w:szCs w:val="22"/>
              </w:rPr>
              <w:t xml:space="preserve"> </w:t>
            </w:r>
          </w:p>
        </w:tc>
      </w:tr>
      <w:tr w:rsidR="00326FEF" w:rsidRPr="00B147DD" w14:paraId="1E1AE750" w14:textId="77777777" w:rsidTr="00571F24">
        <w:trPr>
          <w:trHeight w:val="204"/>
        </w:trPr>
        <w:tc>
          <w:tcPr>
            <w:tcW w:w="607" w:type="dxa"/>
            <w:gridSpan w:val="2"/>
          </w:tcPr>
          <w:p w14:paraId="2FF627DE" w14:textId="77777777" w:rsidR="00326FEF" w:rsidRPr="00B147DD" w:rsidRDefault="00326FEF" w:rsidP="001D1679">
            <w:pPr>
              <w:rPr>
                <w:rFonts w:ascii="Calibri Light" w:hAnsi="Calibri Light" w:cs="Calibri Light"/>
                <w:szCs w:val="22"/>
              </w:rPr>
            </w:pPr>
          </w:p>
        </w:tc>
        <w:tc>
          <w:tcPr>
            <w:tcW w:w="2087" w:type="dxa"/>
            <w:shd w:val="clear" w:color="auto" w:fill="FFC000"/>
          </w:tcPr>
          <w:p w14:paraId="11643E54"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Onvoldoende</w:t>
            </w:r>
          </w:p>
        </w:tc>
        <w:tc>
          <w:tcPr>
            <w:tcW w:w="6520" w:type="dxa"/>
            <w:gridSpan w:val="6"/>
            <w:shd w:val="clear" w:color="auto" w:fill="FFC000"/>
          </w:tcPr>
          <w:p w14:paraId="4DB7C55A"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Richtlijnen worden soms wel, soms niet geïmplementeerd.</w:t>
            </w:r>
          </w:p>
        </w:tc>
      </w:tr>
      <w:tr w:rsidR="00326FEF" w:rsidRPr="00B147DD" w14:paraId="0130EE84" w14:textId="77777777" w:rsidTr="00571F24">
        <w:trPr>
          <w:trHeight w:val="195"/>
        </w:trPr>
        <w:tc>
          <w:tcPr>
            <w:tcW w:w="607" w:type="dxa"/>
            <w:gridSpan w:val="2"/>
            <w:tcBorders>
              <w:bottom w:val="single" w:sz="4" w:space="0" w:color="auto"/>
            </w:tcBorders>
          </w:tcPr>
          <w:p w14:paraId="0928A4D5" w14:textId="77777777" w:rsidR="00326FEF" w:rsidRPr="00B147DD" w:rsidRDefault="00326FEF" w:rsidP="001D1679">
            <w:pPr>
              <w:rPr>
                <w:rFonts w:ascii="Calibri Light" w:hAnsi="Calibri Light" w:cs="Calibri Light"/>
                <w:szCs w:val="22"/>
              </w:rPr>
            </w:pPr>
          </w:p>
        </w:tc>
        <w:tc>
          <w:tcPr>
            <w:tcW w:w="2087" w:type="dxa"/>
            <w:tcBorders>
              <w:bottom w:val="single" w:sz="4" w:space="0" w:color="auto"/>
            </w:tcBorders>
            <w:shd w:val="clear" w:color="auto" w:fill="FF4343"/>
          </w:tcPr>
          <w:p w14:paraId="77483EC4"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Zwaar onvoldoende</w:t>
            </w:r>
          </w:p>
        </w:tc>
        <w:tc>
          <w:tcPr>
            <w:tcW w:w="6520" w:type="dxa"/>
            <w:gridSpan w:val="6"/>
            <w:tcBorders>
              <w:bottom w:val="single" w:sz="4" w:space="0" w:color="auto"/>
            </w:tcBorders>
            <w:shd w:val="clear" w:color="auto" w:fill="FF4343"/>
          </w:tcPr>
          <w:p w14:paraId="299CD8AB"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Richtlijnen worden niet geïmplementeerd.</w:t>
            </w:r>
          </w:p>
        </w:tc>
      </w:tr>
      <w:tr w:rsidR="00326FEF" w:rsidRPr="00B147DD" w14:paraId="6534EBD9" w14:textId="77777777" w:rsidTr="00571F24">
        <w:trPr>
          <w:trHeight w:val="195"/>
        </w:trPr>
        <w:tc>
          <w:tcPr>
            <w:tcW w:w="584" w:type="dxa"/>
            <w:tcBorders>
              <w:top w:val="single" w:sz="4" w:space="0" w:color="auto"/>
              <w:bottom w:val="single" w:sz="4" w:space="0" w:color="auto"/>
            </w:tcBorders>
          </w:tcPr>
          <w:p w14:paraId="4D3B01FD" w14:textId="77777777" w:rsidR="00326FEF" w:rsidRPr="00B147DD" w:rsidRDefault="00326FEF" w:rsidP="00571F24">
            <w:pPr>
              <w:rPr>
                <w:rFonts w:ascii="Calibri Light" w:hAnsi="Calibri Light" w:cs="Calibri Light"/>
                <w:szCs w:val="22"/>
              </w:rPr>
            </w:pPr>
          </w:p>
        </w:tc>
        <w:tc>
          <w:tcPr>
            <w:tcW w:w="2677" w:type="dxa"/>
            <w:gridSpan w:val="3"/>
            <w:tcBorders>
              <w:top w:val="single" w:sz="4" w:space="0" w:color="auto"/>
              <w:bottom w:val="single" w:sz="4" w:space="0" w:color="auto"/>
            </w:tcBorders>
          </w:tcPr>
          <w:p w14:paraId="6BC81E0D"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bottom w:val="single" w:sz="4" w:space="0" w:color="auto"/>
            </w:tcBorders>
          </w:tcPr>
          <w:p w14:paraId="7735C78A" w14:textId="77777777" w:rsidR="00326FEF" w:rsidRPr="00B147DD" w:rsidRDefault="00326FEF" w:rsidP="00571F24">
            <w:pPr>
              <w:rPr>
                <w:rFonts w:ascii="Calibri Light" w:hAnsi="Calibri Light" w:cs="Calibri Light"/>
                <w:i/>
                <w:szCs w:val="22"/>
              </w:rPr>
            </w:pPr>
          </w:p>
        </w:tc>
      </w:tr>
      <w:tr w:rsidR="00326FEF" w:rsidRPr="00B147DD" w14:paraId="25495575" w14:textId="77777777" w:rsidTr="00571F24">
        <w:trPr>
          <w:trHeight w:val="168"/>
        </w:trPr>
        <w:tc>
          <w:tcPr>
            <w:tcW w:w="3261" w:type="dxa"/>
            <w:gridSpan w:val="4"/>
            <w:tcBorders>
              <w:top w:val="single" w:sz="4" w:space="0" w:color="auto"/>
              <w:bottom w:val="single" w:sz="4" w:space="0" w:color="auto"/>
              <w:right w:val="single" w:sz="4" w:space="0" w:color="auto"/>
            </w:tcBorders>
          </w:tcPr>
          <w:p w14:paraId="3A48C145"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vakgroep</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142B3AF4" w14:textId="77777777" w:rsidR="00326FEF" w:rsidRPr="00B147DD" w:rsidRDefault="00326FEF" w:rsidP="00571F24">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59814FAC"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50DA59B1"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63AFBDD4" w14:textId="77777777" w:rsidR="00326FEF" w:rsidRPr="00B147DD" w:rsidRDefault="00326FEF" w:rsidP="00571F24">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tcBorders>
            <w:shd w:val="clear" w:color="auto" w:fill="FF0000"/>
          </w:tcPr>
          <w:p w14:paraId="681268BF"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159BCE68" w14:textId="77777777" w:rsidTr="00571F24">
        <w:trPr>
          <w:trHeight w:val="195"/>
        </w:trPr>
        <w:tc>
          <w:tcPr>
            <w:tcW w:w="3261" w:type="dxa"/>
            <w:gridSpan w:val="4"/>
            <w:tcBorders>
              <w:top w:val="single" w:sz="4" w:space="0" w:color="auto"/>
              <w:bottom w:val="single" w:sz="4" w:space="0" w:color="auto"/>
              <w:right w:val="single" w:sz="4" w:space="0" w:color="auto"/>
            </w:tcBorders>
          </w:tcPr>
          <w:p w14:paraId="09603CD4"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4C0A43E4"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iCs/>
                <w:color w:val="000000"/>
              </w:rPr>
              <w:t>Vragenlijst 1.7</w:t>
            </w:r>
          </w:p>
          <w:p w14:paraId="40DB687B" w14:textId="77777777" w:rsidR="00326FEF" w:rsidRPr="00B147DD" w:rsidRDefault="00326FEF" w:rsidP="00571F24">
            <w:pPr>
              <w:rPr>
                <w:rFonts w:ascii="Calibri Light" w:hAnsi="Calibri Light" w:cs="Calibri Light"/>
                <w:szCs w:val="22"/>
              </w:rPr>
            </w:pPr>
          </w:p>
          <w:p w14:paraId="3C440AAE" w14:textId="77777777" w:rsidR="00326FEF" w:rsidRPr="00B147DD" w:rsidRDefault="00326FEF" w:rsidP="00571F24">
            <w:pPr>
              <w:rPr>
                <w:rFonts w:ascii="Calibri Light" w:hAnsi="Calibri Light" w:cs="Calibri Light"/>
                <w:szCs w:val="22"/>
              </w:rPr>
            </w:pPr>
          </w:p>
          <w:p w14:paraId="195A8071"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shd w:val="clear" w:color="auto" w:fill="D9D9D9"/>
          </w:tcPr>
          <w:p w14:paraId="3FFE309D" w14:textId="77777777" w:rsidR="00326FEF" w:rsidRPr="005B57E2" w:rsidRDefault="00326FEF" w:rsidP="00571F24">
            <w:pPr>
              <w:pStyle w:val="Default"/>
              <w:rPr>
                <w:rFonts w:ascii="Calibri Light" w:hAnsi="Calibri Light" w:cs="Calibri Light"/>
                <w:i/>
                <w:sz w:val="22"/>
                <w:szCs w:val="22"/>
              </w:rPr>
            </w:pPr>
          </w:p>
        </w:tc>
      </w:tr>
      <w:tr w:rsidR="00326FEF" w:rsidRPr="00B147DD" w14:paraId="3930F949" w14:textId="77777777" w:rsidTr="00571F24">
        <w:trPr>
          <w:trHeight w:val="195"/>
        </w:trPr>
        <w:tc>
          <w:tcPr>
            <w:tcW w:w="3261" w:type="dxa"/>
            <w:gridSpan w:val="4"/>
            <w:tcBorders>
              <w:top w:val="single" w:sz="4" w:space="0" w:color="auto"/>
              <w:bottom w:val="single" w:sz="4" w:space="0" w:color="auto"/>
              <w:right w:val="single" w:sz="4" w:space="0" w:color="auto"/>
            </w:tcBorders>
          </w:tcPr>
          <w:p w14:paraId="154A1751" w14:textId="77777777" w:rsidR="00326FEF" w:rsidRPr="005B57E2" w:rsidRDefault="00326FEF" w:rsidP="00BD1838">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53" w:type="dxa"/>
            <w:gridSpan w:val="5"/>
            <w:tcBorders>
              <w:top w:val="single" w:sz="4" w:space="0" w:color="auto"/>
              <w:left w:val="single" w:sz="4" w:space="0" w:color="auto"/>
              <w:bottom w:val="single" w:sz="4" w:space="0" w:color="auto"/>
            </w:tcBorders>
            <w:shd w:val="clear" w:color="auto" w:fill="D9D9D9"/>
          </w:tcPr>
          <w:p w14:paraId="566D465B" w14:textId="77777777" w:rsidR="00326FEF" w:rsidRPr="005B57E2" w:rsidRDefault="00326FEF" w:rsidP="00BD1838">
            <w:pPr>
              <w:pStyle w:val="Default"/>
              <w:rPr>
                <w:rFonts w:ascii="Calibri Light" w:hAnsi="Calibri Light" w:cs="Calibri Light"/>
                <w:i/>
                <w:sz w:val="22"/>
                <w:szCs w:val="22"/>
              </w:rPr>
            </w:pPr>
          </w:p>
        </w:tc>
      </w:tr>
      <w:tr w:rsidR="00326FEF" w:rsidRPr="00B147DD" w14:paraId="38321D82" w14:textId="77777777" w:rsidTr="00571F24">
        <w:trPr>
          <w:trHeight w:val="338"/>
        </w:trPr>
        <w:tc>
          <w:tcPr>
            <w:tcW w:w="3261" w:type="dxa"/>
            <w:gridSpan w:val="4"/>
            <w:tcBorders>
              <w:top w:val="single" w:sz="4" w:space="0" w:color="auto"/>
              <w:bottom w:val="single" w:sz="4" w:space="0" w:color="auto"/>
              <w:right w:val="single" w:sz="4" w:space="0" w:color="auto"/>
            </w:tcBorders>
          </w:tcPr>
          <w:p w14:paraId="26D83266"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4F123477" w14:textId="77777777" w:rsidR="00326FEF" w:rsidRPr="00B147DD" w:rsidRDefault="00326FEF" w:rsidP="00571F24">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0873A907"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58282551"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172C81F9"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tcBorders>
            <w:shd w:val="clear" w:color="auto" w:fill="FF0000"/>
          </w:tcPr>
          <w:p w14:paraId="2182F65D"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70D61405" w14:textId="77777777" w:rsidTr="00571F24">
        <w:trPr>
          <w:trHeight w:val="195"/>
        </w:trPr>
        <w:tc>
          <w:tcPr>
            <w:tcW w:w="3261" w:type="dxa"/>
            <w:gridSpan w:val="4"/>
            <w:tcBorders>
              <w:top w:val="single" w:sz="4" w:space="0" w:color="auto"/>
              <w:bottom w:val="single" w:sz="4" w:space="0" w:color="auto"/>
              <w:right w:val="single" w:sz="4" w:space="0" w:color="auto"/>
            </w:tcBorders>
          </w:tcPr>
          <w:p w14:paraId="75A2E841" w14:textId="77777777" w:rsidR="00326FEF" w:rsidRPr="005B57E2" w:rsidRDefault="00326FEF" w:rsidP="00571F24">
            <w:pPr>
              <w:pStyle w:val="Default"/>
              <w:rPr>
                <w:rFonts w:ascii="Calibri Light" w:hAnsi="Calibri Light" w:cs="Calibri Light"/>
                <w:i/>
                <w:iCs/>
                <w:sz w:val="22"/>
                <w:szCs w:val="22"/>
              </w:rPr>
            </w:pPr>
            <w:r w:rsidRPr="005B57E2">
              <w:rPr>
                <w:rFonts w:ascii="Calibri Light" w:hAnsi="Calibri Light" w:cs="Calibri Light"/>
                <w:i/>
                <w:iCs/>
                <w:sz w:val="22"/>
                <w:szCs w:val="22"/>
              </w:rPr>
              <w:t>Onderbouwing:</w:t>
            </w:r>
          </w:p>
          <w:p w14:paraId="05B4F243"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rPr>
              <w:t>Gesprek met vakgroep</w:t>
            </w:r>
          </w:p>
          <w:p w14:paraId="09BEB681"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rPr>
              <w:t>Gesprek met a(n)ios</w:t>
            </w:r>
          </w:p>
          <w:p w14:paraId="746C353F" w14:textId="77777777" w:rsidR="00326FEF" w:rsidRPr="00B147DD" w:rsidRDefault="00326FEF" w:rsidP="00571F24">
            <w:pPr>
              <w:rPr>
                <w:rFonts w:ascii="Calibri Light" w:hAnsi="Calibri Light" w:cs="Calibri Light"/>
                <w:szCs w:val="22"/>
              </w:rPr>
            </w:pPr>
          </w:p>
          <w:p w14:paraId="7643AF8A" w14:textId="77777777" w:rsidR="00326FEF" w:rsidRPr="00B147DD" w:rsidRDefault="00326FEF" w:rsidP="00571F24">
            <w:pPr>
              <w:rPr>
                <w:rFonts w:ascii="Calibri Light" w:hAnsi="Calibri Light" w:cs="Calibri Light"/>
                <w:szCs w:val="22"/>
              </w:rPr>
            </w:pPr>
          </w:p>
          <w:p w14:paraId="1DB23280" w14:textId="77777777" w:rsidR="00326FEF" w:rsidRPr="00B147DD" w:rsidRDefault="00326FEF" w:rsidP="00571F24">
            <w:pPr>
              <w:rPr>
                <w:rFonts w:ascii="Calibri Light" w:hAnsi="Calibri Light" w:cs="Calibri Light"/>
                <w:szCs w:val="22"/>
              </w:rPr>
            </w:pPr>
          </w:p>
          <w:p w14:paraId="58482B98"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tcPr>
          <w:p w14:paraId="63BD50EA" w14:textId="77777777" w:rsidR="00326FEF" w:rsidRPr="00B147DD" w:rsidRDefault="00326FEF" w:rsidP="00571F24">
            <w:pPr>
              <w:rPr>
                <w:rFonts w:ascii="Calibri Light" w:hAnsi="Calibri Light" w:cs="Calibri Light"/>
                <w:szCs w:val="22"/>
              </w:rPr>
            </w:pPr>
          </w:p>
        </w:tc>
      </w:tr>
      <w:tr w:rsidR="00326FEF" w:rsidRPr="00B147DD" w14:paraId="063AE8A0" w14:textId="77777777" w:rsidTr="00571F24">
        <w:trPr>
          <w:trHeight w:val="195"/>
        </w:trPr>
        <w:tc>
          <w:tcPr>
            <w:tcW w:w="3261" w:type="dxa"/>
            <w:gridSpan w:val="4"/>
            <w:tcBorders>
              <w:top w:val="single" w:sz="4" w:space="0" w:color="auto"/>
              <w:bottom w:val="single" w:sz="4" w:space="0" w:color="auto"/>
              <w:right w:val="single" w:sz="4" w:space="0" w:color="auto"/>
            </w:tcBorders>
          </w:tcPr>
          <w:p w14:paraId="5FCAFD0C"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Advies op basis van visitatie</w:t>
            </w:r>
          </w:p>
          <w:p w14:paraId="095AB1AB" w14:textId="77777777" w:rsidR="00326FEF" w:rsidRPr="005B57E2" w:rsidRDefault="00326FEF" w:rsidP="00571F24">
            <w:pPr>
              <w:pStyle w:val="Default"/>
              <w:rPr>
                <w:rFonts w:ascii="Calibri Light" w:hAnsi="Calibri Light" w:cs="Calibri Light"/>
                <w:b/>
                <w:iCs/>
                <w:sz w:val="22"/>
                <w:szCs w:val="22"/>
              </w:rPr>
            </w:pPr>
          </w:p>
        </w:tc>
        <w:tc>
          <w:tcPr>
            <w:tcW w:w="5953" w:type="dxa"/>
            <w:gridSpan w:val="5"/>
            <w:tcBorders>
              <w:top w:val="single" w:sz="4" w:space="0" w:color="auto"/>
              <w:left w:val="single" w:sz="4" w:space="0" w:color="auto"/>
              <w:bottom w:val="single" w:sz="4" w:space="0" w:color="auto"/>
            </w:tcBorders>
          </w:tcPr>
          <w:p w14:paraId="775EADB5" w14:textId="77777777" w:rsidR="00326FEF" w:rsidRPr="005B57E2" w:rsidRDefault="00326FEF" w:rsidP="00571F24">
            <w:pPr>
              <w:pStyle w:val="Default"/>
              <w:rPr>
                <w:rFonts w:ascii="Calibri Light" w:hAnsi="Calibri Light" w:cs="Calibri Light"/>
                <w:sz w:val="22"/>
                <w:szCs w:val="22"/>
              </w:rPr>
            </w:pPr>
          </w:p>
        </w:tc>
      </w:tr>
    </w:tbl>
    <w:p w14:paraId="1CFAFCF2" w14:textId="77777777" w:rsidR="00326FEF" w:rsidRPr="00B147DD" w:rsidRDefault="00326FEF" w:rsidP="00571F24">
      <w:pPr>
        <w:rPr>
          <w:rFonts w:ascii="Calibri Light" w:hAnsi="Calibri Light" w:cs="Calibri Light"/>
          <w:sz w:val="22"/>
          <w:szCs w:val="22"/>
        </w:rPr>
      </w:pPr>
    </w:p>
    <w:p w14:paraId="63C699F1" w14:textId="77777777" w:rsidR="00326FEF" w:rsidRPr="00B147DD" w:rsidRDefault="00326FEF" w:rsidP="00571F24">
      <w:pPr>
        <w:rPr>
          <w:rFonts w:ascii="Calibri Light" w:hAnsi="Calibri Light" w:cs="Calibri Light"/>
          <w:sz w:val="22"/>
          <w:szCs w:val="22"/>
        </w:rPr>
      </w:pPr>
      <w:r w:rsidRPr="00B147DD">
        <w:rPr>
          <w:rFonts w:ascii="Calibri Light" w:hAnsi="Calibri Light" w:cs="Calibri Light"/>
          <w:sz w:val="22"/>
          <w:szCs w:val="22"/>
        </w:rPr>
        <w:br w:type="page"/>
      </w:r>
    </w:p>
    <w:tbl>
      <w:tblPr>
        <w:tblW w:w="9356" w:type="dxa"/>
        <w:tblLook w:val="00A0" w:firstRow="1" w:lastRow="0" w:firstColumn="1" w:lastColumn="0" w:noHBand="0" w:noVBand="0"/>
      </w:tblPr>
      <w:tblGrid>
        <w:gridCol w:w="584"/>
        <w:gridCol w:w="23"/>
        <w:gridCol w:w="2087"/>
        <w:gridCol w:w="567"/>
        <w:gridCol w:w="1219"/>
        <w:gridCol w:w="1219"/>
        <w:gridCol w:w="1219"/>
        <w:gridCol w:w="1219"/>
        <w:gridCol w:w="1077"/>
        <w:gridCol w:w="142"/>
      </w:tblGrid>
      <w:tr w:rsidR="00326FEF" w:rsidRPr="00B147DD" w14:paraId="3BDA3996" w14:textId="77777777" w:rsidTr="00571F24">
        <w:trPr>
          <w:gridAfter w:val="1"/>
          <w:wAfter w:w="142" w:type="dxa"/>
          <w:trHeight w:val="195"/>
        </w:trPr>
        <w:tc>
          <w:tcPr>
            <w:tcW w:w="2694" w:type="dxa"/>
            <w:gridSpan w:val="3"/>
            <w:tcBorders>
              <w:top w:val="single" w:sz="4" w:space="0" w:color="auto"/>
              <w:bottom w:val="single" w:sz="12" w:space="0" w:color="auto"/>
            </w:tcBorders>
          </w:tcPr>
          <w:p w14:paraId="550C9E12"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lastRenderedPageBreak/>
              <w:t>Domein 1</w:t>
            </w:r>
          </w:p>
        </w:tc>
        <w:tc>
          <w:tcPr>
            <w:tcW w:w="6520" w:type="dxa"/>
            <w:gridSpan w:val="6"/>
            <w:tcBorders>
              <w:top w:val="single" w:sz="4" w:space="0" w:color="auto"/>
              <w:bottom w:val="single" w:sz="12" w:space="0" w:color="auto"/>
            </w:tcBorders>
          </w:tcPr>
          <w:p w14:paraId="60190B7A"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Evaluatie van zorg</w:t>
            </w:r>
          </w:p>
        </w:tc>
      </w:tr>
      <w:tr w:rsidR="00326FEF" w:rsidRPr="00B147DD" w14:paraId="5F510B80" w14:textId="77777777" w:rsidTr="00571F24">
        <w:trPr>
          <w:gridAfter w:val="1"/>
          <w:wAfter w:w="142" w:type="dxa"/>
          <w:trHeight w:val="204"/>
        </w:trPr>
        <w:tc>
          <w:tcPr>
            <w:tcW w:w="607" w:type="dxa"/>
            <w:gridSpan w:val="2"/>
            <w:tcBorders>
              <w:top w:val="single" w:sz="12" w:space="0" w:color="auto"/>
              <w:bottom w:val="single" w:sz="4" w:space="0" w:color="auto"/>
            </w:tcBorders>
          </w:tcPr>
          <w:p w14:paraId="3DE00968"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1.8</w:t>
            </w:r>
          </w:p>
        </w:tc>
        <w:tc>
          <w:tcPr>
            <w:tcW w:w="8607" w:type="dxa"/>
            <w:gridSpan w:val="7"/>
            <w:tcBorders>
              <w:top w:val="single" w:sz="12" w:space="0" w:color="auto"/>
              <w:bottom w:val="single" w:sz="4" w:space="0" w:color="auto"/>
            </w:tcBorders>
          </w:tcPr>
          <w:p w14:paraId="56D5B36C"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Antibiotica beleid</w:t>
            </w:r>
          </w:p>
        </w:tc>
      </w:tr>
      <w:tr w:rsidR="00326FEF" w:rsidRPr="00B147DD" w14:paraId="61CB479A" w14:textId="77777777" w:rsidTr="00571F24">
        <w:trPr>
          <w:gridAfter w:val="1"/>
          <w:wAfter w:w="142" w:type="dxa"/>
          <w:trHeight w:val="995"/>
        </w:trPr>
        <w:tc>
          <w:tcPr>
            <w:tcW w:w="607" w:type="dxa"/>
            <w:gridSpan w:val="2"/>
            <w:tcBorders>
              <w:top w:val="single" w:sz="4" w:space="0" w:color="auto"/>
            </w:tcBorders>
          </w:tcPr>
          <w:p w14:paraId="43332277" w14:textId="77777777" w:rsidR="00326FEF" w:rsidRPr="00B147DD" w:rsidRDefault="00326FEF" w:rsidP="001D1679">
            <w:pPr>
              <w:rPr>
                <w:rFonts w:ascii="Calibri Light" w:hAnsi="Calibri Light" w:cs="Calibri Light"/>
                <w:szCs w:val="22"/>
              </w:rPr>
            </w:pPr>
          </w:p>
        </w:tc>
        <w:tc>
          <w:tcPr>
            <w:tcW w:w="8607" w:type="dxa"/>
            <w:gridSpan w:val="7"/>
            <w:tcBorders>
              <w:top w:val="single" w:sz="4" w:space="0" w:color="auto"/>
              <w:bottom w:val="single" w:sz="4" w:space="0" w:color="auto"/>
            </w:tcBorders>
          </w:tcPr>
          <w:p w14:paraId="1BBDF777"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“De antibioticacommissie is primair verantwoordelijk voor het opstellen en actueel houden van de lokale antibioticarichtlijnen, aan de hand van landelijke richtlijnen en landelijke en lokale resistentiecijfers.” (SWAB 2012 De kwaliteit van het antibioticabeleid in Nederland).</w:t>
            </w:r>
          </w:p>
        </w:tc>
      </w:tr>
      <w:tr w:rsidR="00326FEF" w:rsidRPr="00B147DD" w14:paraId="5B0E26B5" w14:textId="77777777" w:rsidTr="00571F24">
        <w:trPr>
          <w:gridAfter w:val="1"/>
          <w:wAfter w:w="142" w:type="dxa"/>
          <w:trHeight w:val="195"/>
        </w:trPr>
        <w:tc>
          <w:tcPr>
            <w:tcW w:w="607" w:type="dxa"/>
            <w:gridSpan w:val="2"/>
          </w:tcPr>
          <w:p w14:paraId="4E86C1B3" w14:textId="77777777" w:rsidR="00326FEF" w:rsidRPr="00B147DD" w:rsidRDefault="00326FEF" w:rsidP="001D1679">
            <w:pPr>
              <w:rPr>
                <w:rFonts w:ascii="Calibri Light" w:hAnsi="Calibri Light" w:cs="Calibri Light"/>
                <w:szCs w:val="22"/>
              </w:rPr>
            </w:pPr>
          </w:p>
        </w:tc>
        <w:tc>
          <w:tcPr>
            <w:tcW w:w="2087" w:type="dxa"/>
            <w:tcBorders>
              <w:top w:val="single" w:sz="4" w:space="0" w:color="auto"/>
            </w:tcBorders>
            <w:shd w:val="clear" w:color="auto" w:fill="00B050"/>
          </w:tcPr>
          <w:p w14:paraId="22C1D94E"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Uitstekend</w:t>
            </w:r>
          </w:p>
          <w:p w14:paraId="01BA40AF" w14:textId="77777777" w:rsidR="00326FEF" w:rsidRPr="00B147DD" w:rsidRDefault="00326FEF" w:rsidP="001D1679">
            <w:pPr>
              <w:rPr>
                <w:rFonts w:ascii="Calibri Light" w:hAnsi="Calibri Light" w:cs="Calibri Light"/>
                <w:szCs w:val="22"/>
              </w:rPr>
            </w:pPr>
          </w:p>
        </w:tc>
        <w:tc>
          <w:tcPr>
            <w:tcW w:w="6520" w:type="dxa"/>
            <w:gridSpan w:val="6"/>
            <w:tcBorders>
              <w:top w:val="single" w:sz="4" w:space="0" w:color="auto"/>
            </w:tcBorders>
            <w:shd w:val="clear" w:color="auto" w:fill="00B050"/>
          </w:tcPr>
          <w:p w14:paraId="615027A7"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Eén of meer leden van de vakgroep maken onderdeel uit van de commissie antibioticabeleid, het beleid is elektronisch beschikbaar en dit is toegankelijk voor alle relevante werknemers. Het beleid is afgestemd met relevante vakgroepen en wordt periodiek geëvalueerd.</w:t>
            </w:r>
          </w:p>
        </w:tc>
      </w:tr>
      <w:tr w:rsidR="00326FEF" w:rsidRPr="00B147DD" w14:paraId="6A0F39AC" w14:textId="77777777" w:rsidTr="00571F24">
        <w:trPr>
          <w:gridAfter w:val="1"/>
          <w:wAfter w:w="142" w:type="dxa"/>
          <w:trHeight w:val="204"/>
        </w:trPr>
        <w:tc>
          <w:tcPr>
            <w:tcW w:w="607" w:type="dxa"/>
            <w:gridSpan w:val="2"/>
          </w:tcPr>
          <w:p w14:paraId="48EFD3F5" w14:textId="77777777" w:rsidR="00326FEF" w:rsidRPr="00B147DD" w:rsidRDefault="00326FEF" w:rsidP="001D1679">
            <w:pPr>
              <w:rPr>
                <w:rFonts w:ascii="Calibri Light" w:hAnsi="Calibri Light" w:cs="Calibri Light"/>
                <w:szCs w:val="22"/>
              </w:rPr>
            </w:pPr>
          </w:p>
        </w:tc>
        <w:tc>
          <w:tcPr>
            <w:tcW w:w="2087" w:type="dxa"/>
            <w:shd w:val="clear" w:color="auto" w:fill="92D050"/>
          </w:tcPr>
          <w:p w14:paraId="33A32E8E"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Goed</w:t>
            </w:r>
          </w:p>
          <w:p w14:paraId="163DBB2E" w14:textId="77777777" w:rsidR="00326FEF" w:rsidRPr="00B147DD" w:rsidRDefault="00326FEF" w:rsidP="001D1679">
            <w:pPr>
              <w:rPr>
                <w:rFonts w:ascii="Calibri Light" w:hAnsi="Calibri Light" w:cs="Calibri Light"/>
                <w:szCs w:val="22"/>
              </w:rPr>
            </w:pPr>
          </w:p>
        </w:tc>
        <w:tc>
          <w:tcPr>
            <w:tcW w:w="6520" w:type="dxa"/>
            <w:gridSpan w:val="6"/>
            <w:shd w:val="clear" w:color="auto" w:fill="92D050"/>
          </w:tcPr>
          <w:p w14:paraId="59429306"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Eén of meer leden van de vakgroep maken onderdeel uit van de commissie antibioticabeleid, het beleid is elektronisch beschikbaar en dit is toegankelijk voor alle relevante werknemers.</w:t>
            </w:r>
          </w:p>
        </w:tc>
      </w:tr>
      <w:tr w:rsidR="00326FEF" w:rsidRPr="00B147DD" w14:paraId="63E7D456" w14:textId="77777777" w:rsidTr="00571F24">
        <w:trPr>
          <w:gridAfter w:val="1"/>
          <w:wAfter w:w="142" w:type="dxa"/>
          <w:trHeight w:val="195"/>
        </w:trPr>
        <w:tc>
          <w:tcPr>
            <w:tcW w:w="607" w:type="dxa"/>
            <w:gridSpan w:val="2"/>
          </w:tcPr>
          <w:p w14:paraId="65247C49" w14:textId="77777777" w:rsidR="00326FEF" w:rsidRPr="00B147DD" w:rsidRDefault="00326FEF" w:rsidP="001D1679">
            <w:pPr>
              <w:rPr>
                <w:rFonts w:ascii="Calibri Light" w:hAnsi="Calibri Light" w:cs="Calibri Light"/>
                <w:szCs w:val="22"/>
              </w:rPr>
            </w:pPr>
          </w:p>
        </w:tc>
        <w:tc>
          <w:tcPr>
            <w:tcW w:w="2087" w:type="dxa"/>
            <w:shd w:val="clear" w:color="auto" w:fill="ECFB5F"/>
          </w:tcPr>
          <w:p w14:paraId="43C0DF93"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Matig</w:t>
            </w:r>
          </w:p>
          <w:p w14:paraId="594DE92F" w14:textId="77777777" w:rsidR="00326FEF" w:rsidRPr="00B147DD" w:rsidRDefault="00326FEF" w:rsidP="001D1679">
            <w:pPr>
              <w:rPr>
                <w:rFonts w:ascii="Calibri Light" w:hAnsi="Calibri Light" w:cs="Calibri Light"/>
                <w:szCs w:val="22"/>
              </w:rPr>
            </w:pPr>
          </w:p>
        </w:tc>
        <w:tc>
          <w:tcPr>
            <w:tcW w:w="6520" w:type="dxa"/>
            <w:gridSpan w:val="6"/>
            <w:shd w:val="clear" w:color="auto" w:fill="ECFB5F"/>
          </w:tcPr>
          <w:p w14:paraId="1CF7A7AA"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Eén of meer leden van de vakgroep maken onderdeel uit van de commissie antibioticabeleid, het beleid is (elektronisch) beschikbaar maar dit is niet toegankelijk voor alle relevante werknemers.</w:t>
            </w:r>
          </w:p>
        </w:tc>
      </w:tr>
      <w:tr w:rsidR="00326FEF" w:rsidRPr="00B147DD" w14:paraId="1DCD9D6B" w14:textId="77777777" w:rsidTr="00571F24">
        <w:trPr>
          <w:gridAfter w:val="1"/>
          <w:wAfter w:w="142" w:type="dxa"/>
          <w:trHeight w:val="204"/>
        </w:trPr>
        <w:tc>
          <w:tcPr>
            <w:tcW w:w="607" w:type="dxa"/>
            <w:gridSpan w:val="2"/>
          </w:tcPr>
          <w:p w14:paraId="4FC9CE31" w14:textId="77777777" w:rsidR="00326FEF" w:rsidRPr="00B147DD" w:rsidRDefault="00326FEF" w:rsidP="001D1679">
            <w:pPr>
              <w:rPr>
                <w:rFonts w:ascii="Calibri Light" w:hAnsi="Calibri Light" w:cs="Calibri Light"/>
                <w:szCs w:val="22"/>
              </w:rPr>
            </w:pPr>
          </w:p>
        </w:tc>
        <w:tc>
          <w:tcPr>
            <w:tcW w:w="2087" w:type="dxa"/>
            <w:shd w:val="clear" w:color="auto" w:fill="FFC000"/>
          </w:tcPr>
          <w:p w14:paraId="0BF81DAC"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Onvoldoende</w:t>
            </w:r>
          </w:p>
          <w:p w14:paraId="48970A3A" w14:textId="77777777" w:rsidR="00326FEF" w:rsidRPr="00B147DD" w:rsidRDefault="00326FEF" w:rsidP="001D1679">
            <w:pPr>
              <w:rPr>
                <w:rFonts w:ascii="Calibri Light" w:hAnsi="Calibri Light" w:cs="Calibri Light"/>
                <w:szCs w:val="22"/>
              </w:rPr>
            </w:pPr>
          </w:p>
        </w:tc>
        <w:tc>
          <w:tcPr>
            <w:tcW w:w="6520" w:type="dxa"/>
            <w:gridSpan w:val="6"/>
            <w:shd w:val="clear" w:color="auto" w:fill="FFC000"/>
          </w:tcPr>
          <w:p w14:paraId="65703C7E"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 xml:space="preserve">De vakgroep is niet vertegenwoordigd in de commissie antibioticabeleid danwel één of meer leden van de vakgroep maken onderdeel uit van de commissie antibioticabeleid, maar het beleid is niet (elektronisch) beschikbaar. </w:t>
            </w:r>
          </w:p>
        </w:tc>
      </w:tr>
      <w:tr w:rsidR="00326FEF" w:rsidRPr="00B147DD" w14:paraId="29A50141" w14:textId="77777777" w:rsidTr="00571F24">
        <w:trPr>
          <w:gridAfter w:val="1"/>
          <w:wAfter w:w="142" w:type="dxa"/>
          <w:trHeight w:val="195"/>
        </w:trPr>
        <w:tc>
          <w:tcPr>
            <w:tcW w:w="607" w:type="dxa"/>
            <w:gridSpan w:val="2"/>
            <w:tcBorders>
              <w:bottom w:val="single" w:sz="4" w:space="0" w:color="auto"/>
            </w:tcBorders>
          </w:tcPr>
          <w:p w14:paraId="741CDE12" w14:textId="77777777" w:rsidR="00326FEF" w:rsidRPr="00B147DD" w:rsidRDefault="00326FEF" w:rsidP="001D1679">
            <w:pPr>
              <w:rPr>
                <w:rFonts w:ascii="Calibri Light" w:hAnsi="Calibri Light" w:cs="Calibri Light"/>
                <w:szCs w:val="22"/>
              </w:rPr>
            </w:pPr>
          </w:p>
        </w:tc>
        <w:tc>
          <w:tcPr>
            <w:tcW w:w="2087" w:type="dxa"/>
            <w:tcBorders>
              <w:bottom w:val="single" w:sz="4" w:space="0" w:color="auto"/>
            </w:tcBorders>
            <w:shd w:val="clear" w:color="auto" w:fill="FF4343"/>
          </w:tcPr>
          <w:p w14:paraId="12804E54"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Zwaar onvoldoende</w:t>
            </w:r>
          </w:p>
        </w:tc>
        <w:tc>
          <w:tcPr>
            <w:tcW w:w="6520" w:type="dxa"/>
            <w:gridSpan w:val="6"/>
            <w:tcBorders>
              <w:bottom w:val="single" w:sz="4" w:space="0" w:color="auto"/>
            </w:tcBorders>
            <w:shd w:val="clear" w:color="auto" w:fill="FF4343"/>
          </w:tcPr>
          <w:p w14:paraId="5F49B4AC"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Er is geen commissie antibiotica beleid.</w:t>
            </w:r>
          </w:p>
        </w:tc>
      </w:tr>
      <w:tr w:rsidR="00326FEF" w:rsidRPr="00B147DD" w14:paraId="7EF750E7" w14:textId="77777777" w:rsidTr="00970371">
        <w:trPr>
          <w:trHeight w:val="195"/>
        </w:trPr>
        <w:tc>
          <w:tcPr>
            <w:tcW w:w="584" w:type="dxa"/>
            <w:tcBorders>
              <w:top w:val="single" w:sz="4" w:space="0" w:color="auto"/>
              <w:bottom w:val="single" w:sz="4" w:space="0" w:color="auto"/>
            </w:tcBorders>
          </w:tcPr>
          <w:p w14:paraId="3A2DDB21" w14:textId="77777777" w:rsidR="00326FEF" w:rsidRPr="00B147DD" w:rsidRDefault="00326FEF" w:rsidP="001D1679">
            <w:pPr>
              <w:rPr>
                <w:rFonts w:ascii="Calibri Light" w:hAnsi="Calibri Light" w:cs="Calibri Light"/>
                <w:szCs w:val="22"/>
              </w:rPr>
            </w:pPr>
          </w:p>
        </w:tc>
        <w:tc>
          <w:tcPr>
            <w:tcW w:w="8772" w:type="dxa"/>
            <w:gridSpan w:val="9"/>
            <w:tcBorders>
              <w:top w:val="single" w:sz="4" w:space="0" w:color="auto"/>
              <w:bottom w:val="single" w:sz="4" w:space="0" w:color="auto"/>
            </w:tcBorders>
          </w:tcPr>
          <w:p w14:paraId="0C3C4387" w14:textId="77777777" w:rsidR="00326FEF" w:rsidRPr="00B147DD" w:rsidRDefault="00326FEF" w:rsidP="001D1679">
            <w:pPr>
              <w:rPr>
                <w:rFonts w:ascii="Calibri Light" w:hAnsi="Calibri Light" w:cs="Calibri Light"/>
                <w:i/>
                <w:szCs w:val="22"/>
              </w:rPr>
            </w:pPr>
            <w:r w:rsidRPr="00B147DD">
              <w:rPr>
                <w:rFonts w:ascii="Calibri Light" w:hAnsi="Calibri Light" w:cs="Calibri Light"/>
                <w:sz w:val="22"/>
                <w:szCs w:val="22"/>
              </w:rPr>
              <w:t>* Waar antibiotica staat, wordt antimicrobieel bedoeld.</w:t>
            </w:r>
          </w:p>
        </w:tc>
      </w:tr>
      <w:tr w:rsidR="00326FEF" w:rsidRPr="00B147DD" w14:paraId="2778A98A" w14:textId="77777777" w:rsidTr="00571F24">
        <w:trPr>
          <w:trHeight w:val="168"/>
        </w:trPr>
        <w:tc>
          <w:tcPr>
            <w:tcW w:w="3261" w:type="dxa"/>
            <w:gridSpan w:val="4"/>
            <w:tcBorders>
              <w:top w:val="single" w:sz="4" w:space="0" w:color="auto"/>
              <w:bottom w:val="single" w:sz="4" w:space="0" w:color="auto"/>
              <w:right w:val="single" w:sz="4" w:space="0" w:color="auto"/>
            </w:tcBorders>
          </w:tcPr>
          <w:p w14:paraId="70E7BD54" w14:textId="77777777" w:rsidR="00326FEF" w:rsidRPr="00B147DD" w:rsidRDefault="00326FEF" w:rsidP="001D1679">
            <w:pPr>
              <w:rPr>
                <w:rFonts w:ascii="Calibri Light" w:hAnsi="Calibri Light" w:cs="Calibri Light"/>
                <w:b/>
                <w:szCs w:val="22"/>
              </w:rPr>
            </w:pPr>
            <w:r w:rsidRPr="00B147DD">
              <w:rPr>
                <w:rFonts w:ascii="Calibri Light" w:hAnsi="Calibri Light" w:cs="Calibri Light"/>
                <w:b/>
                <w:sz w:val="22"/>
                <w:szCs w:val="22"/>
              </w:rPr>
              <w:t>Waardering vakgroep</w:t>
            </w:r>
          </w:p>
        </w:tc>
        <w:tc>
          <w:tcPr>
            <w:tcW w:w="1219" w:type="dxa"/>
            <w:tcBorders>
              <w:top w:val="single" w:sz="4" w:space="0" w:color="auto"/>
              <w:left w:val="single" w:sz="4" w:space="0" w:color="auto"/>
              <w:bottom w:val="single" w:sz="4" w:space="0" w:color="auto"/>
              <w:right w:val="single" w:sz="4" w:space="0" w:color="auto"/>
            </w:tcBorders>
            <w:shd w:val="clear" w:color="auto" w:fill="00B050"/>
          </w:tcPr>
          <w:p w14:paraId="055732D6" w14:textId="77777777" w:rsidR="00326FEF" w:rsidRPr="00B147DD" w:rsidRDefault="00326FEF" w:rsidP="001D1679">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219" w:type="dxa"/>
            <w:tcBorders>
              <w:top w:val="single" w:sz="4" w:space="0" w:color="auto"/>
              <w:left w:val="single" w:sz="4" w:space="0" w:color="auto"/>
              <w:bottom w:val="single" w:sz="4" w:space="0" w:color="auto"/>
              <w:right w:val="single" w:sz="4" w:space="0" w:color="auto"/>
            </w:tcBorders>
            <w:shd w:val="clear" w:color="auto" w:fill="92D050"/>
          </w:tcPr>
          <w:p w14:paraId="7D45DDD5" w14:textId="77777777" w:rsidR="00326FEF" w:rsidRPr="00B147DD" w:rsidRDefault="00326FEF" w:rsidP="001D1679">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219" w:type="dxa"/>
            <w:tcBorders>
              <w:top w:val="single" w:sz="4" w:space="0" w:color="auto"/>
              <w:left w:val="single" w:sz="4" w:space="0" w:color="auto"/>
              <w:bottom w:val="single" w:sz="4" w:space="0" w:color="auto"/>
              <w:right w:val="single" w:sz="4" w:space="0" w:color="auto"/>
            </w:tcBorders>
            <w:shd w:val="clear" w:color="auto" w:fill="FFFF00"/>
          </w:tcPr>
          <w:p w14:paraId="7C5C2704" w14:textId="77777777" w:rsidR="00326FEF" w:rsidRPr="00B147DD" w:rsidRDefault="00326FEF" w:rsidP="001D1679">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219" w:type="dxa"/>
            <w:tcBorders>
              <w:top w:val="single" w:sz="4" w:space="0" w:color="auto"/>
              <w:left w:val="single" w:sz="4" w:space="0" w:color="auto"/>
              <w:bottom w:val="single" w:sz="4" w:space="0" w:color="auto"/>
              <w:right w:val="single" w:sz="4" w:space="0" w:color="auto"/>
            </w:tcBorders>
            <w:shd w:val="clear" w:color="auto" w:fill="FFC000"/>
          </w:tcPr>
          <w:p w14:paraId="7651C15B" w14:textId="77777777" w:rsidR="00326FEF" w:rsidRPr="00B147DD" w:rsidRDefault="00326FEF" w:rsidP="001D1679">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219" w:type="dxa"/>
            <w:gridSpan w:val="2"/>
            <w:tcBorders>
              <w:top w:val="single" w:sz="4" w:space="0" w:color="auto"/>
              <w:left w:val="single" w:sz="4" w:space="0" w:color="auto"/>
              <w:bottom w:val="single" w:sz="4" w:space="0" w:color="auto"/>
            </w:tcBorders>
            <w:shd w:val="clear" w:color="auto" w:fill="FF0000"/>
          </w:tcPr>
          <w:p w14:paraId="3973B878" w14:textId="77777777" w:rsidR="00326FEF" w:rsidRPr="00B147DD" w:rsidRDefault="00326FEF" w:rsidP="001D1679">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5CFDD1BF" w14:textId="77777777" w:rsidTr="00571F24">
        <w:trPr>
          <w:trHeight w:val="195"/>
        </w:trPr>
        <w:tc>
          <w:tcPr>
            <w:tcW w:w="3261" w:type="dxa"/>
            <w:gridSpan w:val="4"/>
            <w:tcBorders>
              <w:top w:val="single" w:sz="4" w:space="0" w:color="auto"/>
              <w:bottom w:val="single" w:sz="4" w:space="0" w:color="auto"/>
              <w:right w:val="single" w:sz="4" w:space="0" w:color="auto"/>
            </w:tcBorders>
          </w:tcPr>
          <w:p w14:paraId="5B0CD3B8" w14:textId="77777777" w:rsidR="00326FEF" w:rsidRPr="005B57E2" w:rsidRDefault="00326FEF" w:rsidP="001D1679">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162329B7" w14:textId="77777777" w:rsidR="00326FEF" w:rsidRPr="005B57E2" w:rsidRDefault="00326FEF" w:rsidP="001D1679">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iCs/>
                <w:color w:val="000000"/>
              </w:rPr>
              <w:t>Vragenlijst 1.8</w:t>
            </w:r>
          </w:p>
          <w:p w14:paraId="5E040C39" w14:textId="77777777" w:rsidR="00326FEF" w:rsidRPr="005B57E2" w:rsidRDefault="00326FEF" w:rsidP="001D1679">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iCs/>
                <w:color w:val="000000"/>
              </w:rPr>
              <w:t>Bijlage 4</w:t>
            </w:r>
          </w:p>
          <w:p w14:paraId="5C55D021" w14:textId="77777777" w:rsidR="00326FEF" w:rsidRPr="00B147DD" w:rsidRDefault="00326FEF" w:rsidP="001D1679">
            <w:pPr>
              <w:rPr>
                <w:rFonts w:ascii="Calibri Light" w:hAnsi="Calibri Light" w:cs="Calibri Light"/>
                <w:szCs w:val="22"/>
              </w:rPr>
            </w:pPr>
          </w:p>
          <w:p w14:paraId="631E71A1" w14:textId="77777777" w:rsidR="00326FEF" w:rsidRPr="00B147DD" w:rsidRDefault="00326FEF" w:rsidP="001D1679">
            <w:pPr>
              <w:rPr>
                <w:rFonts w:ascii="Calibri Light" w:hAnsi="Calibri Light" w:cs="Calibri Light"/>
                <w:szCs w:val="22"/>
              </w:rPr>
            </w:pPr>
          </w:p>
          <w:p w14:paraId="21FA200E" w14:textId="77777777" w:rsidR="00326FEF" w:rsidRPr="00B147DD" w:rsidRDefault="00326FEF" w:rsidP="001D1679">
            <w:pPr>
              <w:rPr>
                <w:rFonts w:ascii="Calibri Light" w:hAnsi="Calibri Light" w:cs="Calibri Light"/>
                <w:szCs w:val="22"/>
              </w:rPr>
            </w:pPr>
          </w:p>
        </w:tc>
        <w:tc>
          <w:tcPr>
            <w:tcW w:w="6095" w:type="dxa"/>
            <w:gridSpan w:val="6"/>
            <w:tcBorders>
              <w:top w:val="single" w:sz="4" w:space="0" w:color="auto"/>
              <w:left w:val="single" w:sz="4" w:space="0" w:color="auto"/>
              <w:bottom w:val="single" w:sz="4" w:space="0" w:color="auto"/>
            </w:tcBorders>
            <w:shd w:val="clear" w:color="auto" w:fill="D9D9D9"/>
          </w:tcPr>
          <w:p w14:paraId="13AC8883" w14:textId="77777777" w:rsidR="00326FEF" w:rsidRPr="005B57E2" w:rsidRDefault="00326FEF" w:rsidP="001D1679">
            <w:pPr>
              <w:pStyle w:val="Default"/>
              <w:rPr>
                <w:rFonts w:ascii="Calibri Light" w:hAnsi="Calibri Light" w:cs="Calibri Light"/>
                <w:i/>
                <w:sz w:val="22"/>
                <w:szCs w:val="22"/>
              </w:rPr>
            </w:pPr>
          </w:p>
        </w:tc>
      </w:tr>
      <w:tr w:rsidR="00326FEF" w:rsidRPr="00B147DD" w14:paraId="1220ACE6" w14:textId="77777777" w:rsidTr="00571F24">
        <w:trPr>
          <w:trHeight w:val="195"/>
        </w:trPr>
        <w:tc>
          <w:tcPr>
            <w:tcW w:w="3261" w:type="dxa"/>
            <w:gridSpan w:val="4"/>
            <w:tcBorders>
              <w:top w:val="single" w:sz="4" w:space="0" w:color="auto"/>
              <w:bottom w:val="single" w:sz="4" w:space="0" w:color="auto"/>
              <w:right w:val="single" w:sz="4" w:space="0" w:color="auto"/>
            </w:tcBorders>
          </w:tcPr>
          <w:p w14:paraId="10646328" w14:textId="77777777" w:rsidR="00326FEF" w:rsidRPr="005B57E2" w:rsidRDefault="00326FEF" w:rsidP="001D1679">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6095" w:type="dxa"/>
            <w:gridSpan w:val="6"/>
            <w:tcBorders>
              <w:top w:val="single" w:sz="4" w:space="0" w:color="auto"/>
              <w:left w:val="single" w:sz="4" w:space="0" w:color="auto"/>
              <w:bottom w:val="single" w:sz="4" w:space="0" w:color="auto"/>
            </w:tcBorders>
            <w:shd w:val="clear" w:color="auto" w:fill="D9D9D9"/>
          </w:tcPr>
          <w:p w14:paraId="763CB60B" w14:textId="77777777" w:rsidR="00326FEF" w:rsidRPr="005B57E2" w:rsidRDefault="00326FEF" w:rsidP="001D1679">
            <w:pPr>
              <w:pStyle w:val="Default"/>
              <w:rPr>
                <w:rFonts w:ascii="Calibri Light" w:hAnsi="Calibri Light" w:cs="Calibri Light"/>
                <w:i/>
                <w:sz w:val="22"/>
                <w:szCs w:val="22"/>
              </w:rPr>
            </w:pPr>
          </w:p>
        </w:tc>
      </w:tr>
      <w:tr w:rsidR="00326FEF" w:rsidRPr="00B147DD" w14:paraId="07A3CF61" w14:textId="77777777" w:rsidTr="00571F24">
        <w:trPr>
          <w:trHeight w:val="338"/>
        </w:trPr>
        <w:tc>
          <w:tcPr>
            <w:tcW w:w="3261" w:type="dxa"/>
            <w:gridSpan w:val="4"/>
            <w:tcBorders>
              <w:top w:val="single" w:sz="4" w:space="0" w:color="auto"/>
              <w:bottom w:val="single" w:sz="4" w:space="0" w:color="auto"/>
              <w:right w:val="single" w:sz="4" w:space="0" w:color="auto"/>
            </w:tcBorders>
          </w:tcPr>
          <w:p w14:paraId="0A95B26C" w14:textId="77777777" w:rsidR="00326FEF" w:rsidRPr="00B147DD" w:rsidRDefault="00326FEF" w:rsidP="001D1679">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219" w:type="dxa"/>
            <w:tcBorders>
              <w:top w:val="single" w:sz="4" w:space="0" w:color="auto"/>
              <w:left w:val="single" w:sz="4" w:space="0" w:color="auto"/>
              <w:bottom w:val="single" w:sz="4" w:space="0" w:color="auto"/>
              <w:right w:val="single" w:sz="4" w:space="0" w:color="auto"/>
            </w:tcBorders>
            <w:shd w:val="clear" w:color="auto" w:fill="00B050"/>
          </w:tcPr>
          <w:p w14:paraId="2BEA9BEC" w14:textId="77777777" w:rsidR="00326FEF" w:rsidRPr="00B147DD" w:rsidRDefault="00326FEF" w:rsidP="001D1679">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219" w:type="dxa"/>
            <w:tcBorders>
              <w:top w:val="single" w:sz="4" w:space="0" w:color="auto"/>
              <w:left w:val="single" w:sz="4" w:space="0" w:color="auto"/>
              <w:bottom w:val="single" w:sz="4" w:space="0" w:color="auto"/>
              <w:right w:val="single" w:sz="4" w:space="0" w:color="auto"/>
            </w:tcBorders>
            <w:shd w:val="clear" w:color="auto" w:fill="92D050"/>
          </w:tcPr>
          <w:p w14:paraId="626C7989" w14:textId="77777777" w:rsidR="00326FEF" w:rsidRPr="00B147DD" w:rsidRDefault="00326FEF" w:rsidP="001D1679">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219" w:type="dxa"/>
            <w:tcBorders>
              <w:top w:val="single" w:sz="4" w:space="0" w:color="auto"/>
              <w:left w:val="single" w:sz="4" w:space="0" w:color="auto"/>
              <w:bottom w:val="single" w:sz="4" w:space="0" w:color="auto"/>
              <w:right w:val="single" w:sz="4" w:space="0" w:color="auto"/>
            </w:tcBorders>
            <w:shd w:val="clear" w:color="auto" w:fill="FFFF00"/>
          </w:tcPr>
          <w:p w14:paraId="767F5D93" w14:textId="77777777" w:rsidR="00326FEF" w:rsidRPr="00B147DD" w:rsidRDefault="00326FEF" w:rsidP="001D1679">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219" w:type="dxa"/>
            <w:tcBorders>
              <w:top w:val="single" w:sz="4" w:space="0" w:color="auto"/>
              <w:left w:val="single" w:sz="4" w:space="0" w:color="auto"/>
              <w:bottom w:val="single" w:sz="4" w:space="0" w:color="auto"/>
              <w:right w:val="single" w:sz="4" w:space="0" w:color="auto"/>
            </w:tcBorders>
            <w:shd w:val="clear" w:color="auto" w:fill="FFC000"/>
          </w:tcPr>
          <w:p w14:paraId="0F35C452" w14:textId="77777777" w:rsidR="00326FEF" w:rsidRPr="00B147DD" w:rsidRDefault="00326FEF" w:rsidP="001D1679">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219" w:type="dxa"/>
            <w:gridSpan w:val="2"/>
            <w:tcBorders>
              <w:top w:val="single" w:sz="4" w:space="0" w:color="auto"/>
              <w:left w:val="single" w:sz="4" w:space="0" w:color="auto"/>
              <w:bottom w:val="single" w:sz="4" w:space="0" w:color="auto"/>
            </w:tcBorders>
            <w:shd w:val="clear" w:color="auto" w:fill="FF0000"/>
          </w:tcPr>
          <w:p w14:paraId="1CB93144" w14:textId="77777777" w:rsidR="00326FEF" w:rsidRPr="00B147DD" w:rsidRDefault="00326FEF" w:rsidP="001D1679">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1CB82031" w14:textId="77777777" w:rsidTr="00571F24">
        <w:trPr>
          <w:trHeight w:val="195"/>
        </w:trPr>
        <w:tc>
          <w:tcPr>
            <w:tcW w:w="3261" w:type="dxa"/>
            <w:gridSpan w:val="4"/>
            <w:tcBorders>
              <w:top w:val="single" w:sz="4" w:space="0" w:color="auto"/>
              <w:bottom w:val="single" w:sz="4" w:space="0" w:color="auto"/>
              <w:right w:val="single" w:sz="4" w:space="0" w:color="auto"/>
            </w:tcBorders>
          </w:tcPr>
          <w:p w14:paraId="32576F44" w14:textId="77777777" w:rsidR="00326FEF" w:rsidRPr="005B57E2" w:rsidRDefault="00326FEF" w:rsidP="001D1679">
            <w:pPr>
              <w:pStyle w:val="Default"/>
              <w:rPr>
                <w:rFonts w:ascii="Calibri Light" w:hAnsi="Calibri Light" w:cs="Calibri Light"/>
                <w:sz w:val="22"/>
                <w:szCs w:val="22"/>
              </w:rPr>
            </w:pPr>
            <w:r w:rsidRPr="005B57E2">
              <w:rPr>
                <w:rFonts w:ascii="Calibri Light" w:hAnsi="Calibri Light" w:cs="Calibri Light"/>
                <w:i/>
                <w:iCs/>
                <w:sz w:val="22"/>
                <w:szCs w:val="22"/>
              </w:rPr>
              <w:t>Onderbouwing:</w:t>
            </w:r>
          </w:p>
          <w:p w14:paraId="5F5451ED" w14:textId="77777777" w:rsidR="00326FEF" w:rsidRPr="00B147DD" w:rsidRDefault="00326FEF" w:rsidP="001D1679">
            <w:pPr>
              <w:rPr>
                <w:rFonts w:ascii="Calibri Light" w:hAnsi="Calibri Light" w:cs="Calibri Light"/>
                <w:szCs w:val="22"/>
              </w:rPr>
            </w:pPr>
          </w:p>
          <w:p w14:paraId="40D7E337" w14:textId="77777777" w:rsidR="00326FEF" w:rsidRPr="00B147DD" w:rsidRDefault="00326FEF" w:rsidP="001D1679">
            <w:pPr>
              <w:rPr>
                <w:rFonts w:ascii="Calibri Light" w:hAnsi="Calibri Light" w:cs="Calibri Light"/>
                <w:szCs w:val="22"/>
              </w:rPr>
            </w:pPr>
          </w:p>
          <w:p w14:paraId="353480F5" w14:textId="77777777" w:rsidR="00326FEF" w:rsidRPr="00B147DD" w:rsidRDefault="00326FEF" w:rsidP="001D1679">
            <w:pPr>
              <w:rPr>
                <w:rFonts w:ascii="Calibri Light" w:hAnsi="Calibri Light" w:cs="Calibri Light"/>
                <w:szCs w:val="22"/>
              </w:rPr>
            </w:pPr>
          </w:p>
          <w:p w14:paraId="3A4417E3" w14:textId="77777777" w:rsidR="00326FEF" w:rsidRPr="00B147DD" w:rsidRDefault="00326FEF" w:rsidP="001D1679">
            <w:pPr>
              <w:rPr>
                <w:rFonts w:ascii="Calibri Light" w:hAnsi="Calibri Light" w:cs="Calibri Light"/>
                <w:szCs w:val="22"/>
              </w:rPr>
            </w:pPr>
          </w:p>
        </w:tc>
        <w:tc>
          <w:tcPr>
            <w:tcW w:w="6095" w:type="dxa"/>
            <w:gridSpan w:val="6"/>
            <w:tcBorders>
              <w:top w:val="single" w:sz="4" w:space="0" w:color="auto"/>
              <w:left w:val="single" w:sz="4" w:space="0" w:color="auto"/>
              <w:bottom w:val="single" w:sz="4" w:space="0" w:color="auto"/>
            </w:tcBorders>
          </w:tcPr>
          <w:p w14:paraId="615533FB" w14:textId="77777777" w:rsidR="00326FEF" w:rsidRPr="00B147DD" w:rsidRDefault="00326FEF" w:rsidP="001D1679">
            <w:pPr>
              <w:rPr>
                <w:rFonts w:ascii="Calibri Light" w:hAnsi="Calibri Light" w:cs="Calibri Light"/>
                <w:szCs w:val="22"/>
              </w:rPr>
            </w:pPr>
          </w:p>
        </w:tc>
      </w:tr>
      <w:tr w:rsidR="00326FEF" w:rsidRPr="00B147DD" w14:paraId="3BFEBBDC" w14:textId="77777777" w:rsidTr="00571F24">
        <w:trPr>
          <w:trHeight w:val="195"/>
        </w:trPr>
        <w:tc>
          <w:tcPr>
            <w:tcW w:w="3261" w:type="dxa"/>
            <w:gridSpan w:val="4"/>
            <w:tcBorders>
              <w:top w:val="single" w:sz="4" w:space="0" w:color="auto"/>
              <w:bottom w:val="single" w:sz="4" w:space="0" w:color="auto"/>
              <w:right w:val="single" w:sz="4" w:space="0" w:color="auto"/>
            </w:tcBorders>
          </w:tcPr>
          <w:p w14:paraId="5EB7C2E1" w14:textId="77777777" w:rsidR="00326FEF" w:rsidRPr="00B147DD" w:rsidRDefault="00326FEF" w:rsidP="001D1679">
            <w:pPr>
              <w:rPr>
                <w:rFonts w:ascii="Calibri Light" w:hAnsi="Calibri Light" w:cs="Calibri Light"/>
                <w:b/>
                <w:szCs w:val="22"/>
              </w:rPr>
            </w:pPr>
            <w:r w:rsidRPr="00B147DD">
              <w:rPr>
                <w:rFonts w:ascii="Calibri Light" w:hAnsi="Calibri Light" w:cs="Calibri Light"/>
                <w:b/>
                <w:sz w:val="22"/>
                <w:szCs w:val="22"/>
              </w:rPr>
              <w:t>Advies op basis van visitatie</w:t>
            </w:r>
          </w:p>
          <w:p w14:paraId="4ABC0BBA" w14:textId="77777777" w:rsidR="00326FEF" w:rsidRPr="005B57E2" w:rsidRDefault="00326FEF" w:rsidP="001D1679">
            <w:pPr>
              <w:pStyle w:val="Default"/>
              <w:rPr>
                <w:rFonts w:ascii="Calibri Light" w:hAnsi="Calibri Light" w:cs="Calibri Light"/>
                <w:b/>
                <w:iCs/>
                <w:sz w:val="22"/>
                <w:szCs w:val="22"/>
              </w:rPr>
            </w:pPr>
          </w:p>
        </w:tc>
        <w:tc>
          <w:tcPr>
            <w:tcW w:w="6095" w:type="dxa"/>
            <w:gridSpan w:val="6"/>
            <w:tcBorders>
              <w:top w:val="single" w:sz="4" w:space="0" w:color="auto"/>
              <w:left w:val="single" w:sz="4" w:space="0" w:color="auto"/>
              <w:bottom w:val="single" w:sz="4" w:space="0" w:color="auto"/>
            </w:tcBorders>
          </w:tcPr>
          <w:p w14:paraId="2B1ABE2E" w14:textId="77777777" w:rsidR="00326FEF" w:rsidRPr="005B57E2" w:rsidRDefault="00326FEF" w:rsidP="001D1679">
            <w:pPr>
              <w:pStyle w:val="Default"/>
              <w:rPr>
                <w:rFonts w:ascii="Calibri Light" w:hAnsi="Calibri Light" w:cs="Calibri Light"/>
                <w:sz w:val="22"/>
                <w:szCs w:val="22"/>
              </w:rPr>
            </w:pPr>
          </w:p>
        </w:tc>
      </w:tr>
    </w:tbl>
    <w:p w14:paraId="3679B5E6" w14:textId="77777777" w:rsidR="00326FEF" w:rsidRPr="00B147DD" w:rsidRDefault="00326FEF" w:rsidP="00571F24">
      <w:pPr>
        <w:rPr>
          <w:rFonts w:ascii="Calibri Light" w:hAnsi="Calibri Light" w:cs="Calibri Light"/>
          <w:sz w:val="22"/>
          <w:szCs w:val="22"/>
        </w:rPr>
      </w:pPr>
    </w:p>
    <w:p w14:paraId="7643FD43" w14:textId="77777777" w:rsidR="00326FEF" w:rsidRPr="00B147DD" w:rsidRDefault="00326FEF" w:rsidP="00571F24">
      <w:pPr>
        <w:rPr>
          <w:rFonts w:ascii="Calibri Light" w:hAnsi="Calibri Light" w:cs="Calibri Light"/>
          <w:sz w:val="22"/>
          <w:szCs w:val="22"/>
        </w:rPr>
      </w:pPr>
      <w:r w:rsidRPr="00B147DD">
        <w:rPr>
          <w:rFonts w:ascii="Calibri Light" w:hAnsi="Calibri Light" w:cs="Calibri Light"/>
          <w:sz w:val="22"/>
          <w:szCs w:val="22"/>
        </w:rPr>
        <w:br w:type="page"/>
      </w:r>
    </w:p>
    <w:tbl>
      <w:tblPr>
        <w:tblW w:w="9214" w:type="dxa"/>
        <w:tblLook w:val="00A0" w:firstRow="1" w:lastRow="0" w:firstColumn="1" w:lastColumn="0" w:noHBand="0" w:noVBand="0"/>
      </w:tblPr>
      <w:tblGrid>
        <w:gridCol w:w="584"/>
        <w:gridCol w:w="23"/>
        <w:gridCol w:w="2087"/>
        <w:gridCol w:w="567"/>
        <w:gridCol w:w="1190"/>
        <w:gridCol w:w="1191"/>
        <w:gridCol w:w="1190"/>
        <w:gridCol w:w="1191"/>
        <w:gridCol w:w="1191"/>
      </w:tblGrid>
      <w:tr w:rsidR="00326FEF" w:rsidRPr="00B147DD" w14:paraId="170F2665" w14:textId="77777777" w:rsidTr="00571F24">
        <w:trPr>
          <w:trHeight w:val="195"/>
        </w:trPr>
        <w:tc>
          <w:tcPr>
            <w:tcW w:w="2694" w:type="dxa"/>
            <w:gridSpan w:val="3"/>
            <w:tcBorders>
              <w:top w:val="single" w:sz="4" w:space="0" w:color="auto"/>
              <w:bottom w:val="single" w:sz="12" w:space="0" w:color="auto"/>
            </w:tcBorders>
          </w:tcPr>
          <w:p w14:paraId="2957E2D6"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lastRenderedPageBreak/>
              <w:t>Domein 1</w:t>
            </w:r>
          </w:p>
        </w:tc>
        <w:tc>
          <w:tcPr>
            <w:tcW w:w="6520" w:type="dxa"/>
            <w:gridSpan w:val="6"/>
            <w:tcBorders>
              <w:top w:val="single" w:sz="4" w:space="0" w:color="auto"/>
              <w:bottom w:val="single" w:sz="12" w:space="0" w:color="auto"/>
            </w:tcBorders>
          </w:tcPr>
          <w:p w14:paraId="2BA5EA02"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Evaluatie van zorg</w:t>
            </w:r>
          </w:p>
        </w:tc>
      </w:tr>
      <w:tr w:rsidR="00326FEF" w:rsidRPr="00B147DD" w14:paraId="7D08388C" w14:textId="77777777" w:rsidTr="00571F24">
        <w:trPr>
          <w:trHeight w:val="204"/>
        </w:trPr>
        <w:tc>
          <w:tcPr>
            <w:tcW w:w="607" w:type="dxa"/>
            <w:gridSpan w:val="2"/>
            <w:tcBorders>
              <w:top w:val="single" w:sz="12" w:space="0" w:color="auto"/>
              <w:bottom w:val="single" w:sz="4" w:space="0" w:color="auto"/>
            </w:tcBorders>
          </w:tcPr>
          <w:p w14:paraId="3B40B819"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1.9</w:t>
            </w:r>
          </w:p>
        </w:tc>
        <w:tc>
          <w:tcPr>
            <w:tcW w:w="8607" w:type="dxa"/>
            <w:gridSpan w:val="7"/>
            <w:tcBorders>
              <w:top w:val="single" w:sz="12" w:space="0" w:color="auto"/>
              <w:bottom w:val="single" w:sz="4" w:space="0" w:color="auto"/>
            </w:tcBorders>
          </w:tcPr>
          <w:p w14:paraId="3CE374E5"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Antimicrobial stewardship</w:t>
            </w:r>
            <w:r w:rsidRPr="00B147DD">
              <w:rPr>
                <w:rStyle w:val="Voetnootmarkering"/>
                <w:rFonts w:ascii="Calibri Light" w:hAnsi="Calibri Light" w:cs="Calibri Light"/>
                <w:sz w:val="22"/>
                <w:szCs w:val="22"/>
              </w:rPr>
              <w:footnoteReference w:id="3"/>
            </w:r>
          </w:p>
        </w:tc>
      </w:tr>
      <w:tr w:rsidR="00326FEF" w:rsidRPr="00B147DD" w14:paraId="6B44C9AA" w14:textId="77777777" w:rsidTr="00571F24">
        <w:trPr>
          <w:trHeight w:val="995"/>
        </w:trPr>
        <w:tc>
          <w:tcPr>
            <w:tcW w:w="607" w:type="dxa"/>
            <w:gridSpan w:val="2"/>
            <w:tcBorders>
              <w:top w:val="single" w:sz="4" w:space="0" w:color="auto"/>
            </w:tcBorders>
          </w:tcPr>
          <w:p w14:paraId="3F6E5E60" w14:textId="77777777" w:rsidR="00326FEF" w:rsidRPr="00B147DD" w:rsidRDefault="00326FEF" w:rsidP="00B16DA7">
            <w:pPr>
              <w:rPr>
                <w:rFonts w:ascii="Calibri Light" w:hAnsi="Calibri Light" w:cs="Calibri Light"/>
                <w:szCs w:val="22"/>
              </w:rPr>
            </w:pPr>
          </w:p>
        </w:tc>
        <w:tc>
          <w:tcPr>
            <w:tcW w:w="8607" w:type="dxa"/>
            <w:gridSpan w:val="7"/>
            <w:tcBorders>
              <w:top w:val="single" w:sz="4" w:space="0" w:color="auto"/>
              <w:bottom w:val="single" w:sz="4" w:space="0" w:color="auto"/>
            </w:tcBorders>
          </w:tcPr>
          <w:p w14:paraId="08276B1C" w14:textId="77777777" w:rsidR="00326FEF" w:rsidRPr="00B147DD" w:rsidRDefault="00326FEF" w:rsidP="00B16DA7">
            <w:pPr>
              <w:rPr>
                <w:rFonts w:ascii="Calibri Light" w:hAnsi="Calibri Light" w:cs="Calibri Light"/>
                <w:b/>
                <w:szCs w:val="22"/>
              </w:rPr>
            </w:pPr>
            <w:r w:rsidRPr="00B147DD">
              <w:rPr>
                <w:rFonts w:ascii="Calibri Light" w:hAnsi="Calibri Light" w:cs="Calibri Light"/>
                <w:sz w:val="22"/>
                <w:szCs w:val="22"/>
              </w:rPr>
              <w:t>“Een verantwoord antibioticumbeleid is nodig om het optreden van resistentie te beperken en te voorkomen dat patiënten in de toekomst niet meer succesvol met antibiotica behandeld kunnen worden. Goed antibioticumbeleid berust op twee pijlers: richtlijnen voor het stringent gebruik van antibiotica enerzijds, en het instellen van Antibioticateams (A-teams) voor het bewaken van de kwaliteit van het voorschrijfgedrag anderzijds. Met name dit laatste is van belang, omdat in de praktijk blijkt dat het publiceren van richtlijnen alleen onvoldoende blijkt om een goed antibioticumbeleid te waarborgen. (SWAB-visiedocument) De vakgroep participeert hier actief in.” (taakset 2012 paragraaf 3.5).</w:t>
            </w:r>
          </w:p>
        </w:tc>
      </w:tr>
      <w:tr w:rsidR="00326FEF" w:rsidRPr="00B147DD" w14:paraId="7153BD9E" w14:textId="77777777" w:rsidTr="00571F24">
        <w:trPr>
          <w:trHeight w:val="195"/>
        </w:trPr>
        <w:tc>
          <w:tcPr>
            <w:tcW w:w="607" w:type="dxa"/>
            <w:gridSpan w:val="2"/>
          </w:tcPr>
          <w:p w14:paraId="48F97D50" w14:textId="77777777" w:rsidR="00326FEF" w:rsidRPr="00B147DD" w:rsidRDefault="00326FEF" w:rsidP="001D1679">
            <w:pPr>
              <w:rPr>
                <w:rFonts w:ascii="Calibri Light" w:hAnsi="Calibri Light" w:cs="Calibri Light"/>
                <w:szCs w:val="22"/>
              </w:rPr>
            </w:pPr>
          </w:p>
        </w:tc>
        <w:tc>
          <w:tcPr>
            <w:tcW w:w="2087" w:type="dxa"/>
            <w:tcBorders>
              <w:top w:val="single" w:sz="4" w:space="0" w:color="auto"/>
            </w:tcBorders>
            <w:shd w:val="clear" w:color="auto" w:fill="00B050"/>
          </w:tcPr>
          <w:p w14:paraId="264937F6"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Uitstekend</w:t>
            </w:r>
          </w:p>
          <w:p w14:paraId="61F4A04C" w14:textId="77777777" w:rsidR="00326FEF" w:rsidRPr="00B147DD" w:rsidRDefault="00326FEF" w:rsidP="001D1679">
            <w:pPr>
              <w:rPr>
                <w:rFonts w:ascii="Calibri Light" w:hAnsi="Calibri Light" w:cs="Calibri Light"/>
                <w:szCs w:val="22"/>
              </w:rPr>
            </w:pPr>
          </w:p>
        </w:tc>
        <w:tc>
          <w:tcPr>
            <w:tcW w:w="6520" w:type="dxa"/>
            <w:gridSpan w:val="6"/>
            <w:tcBorders>
              <w:top w:val="single" w:sz="4" w:space="0" w:color="auto"/>
            </w:tcBorders>
            <w:shd w:val="clear" w:color="auto" w:fill="00B050"/>
          </w:tcPr>
          <w:p w14:paraId="00B66BD7"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Alle onderdelen van antimicrobial stewardship zoals in de praktijkgids benoemd, zijn gerealiseerd en operationeel binnen alle instellingen in het verzorgingsgebied van de vakgroep.</w:t>
            </w:r>
          </w:p>
        </w:tc>
      </w:tr>
      <w:tr w:rsidR="00326FEF" w:rsidRPr="00B147DD" w14:paraId="6913458F" w14:textId="77777777" w:rsidTr="00571F24">
        <w:trPr>
          <w:trHeight w:val="204"/>
        </w:trPr>
        <w:tc>
          <w:tcPr>
            <w:tcW w:w="607" w:type="dxa"/>
            <w:gridSpan w:val="2"/>
          </w:tcPr>
          <w:p w14:paraId="349E3E2D" w14:textId="77777777" w:rsidR="00326FEF" w:rsidRPr="00B147DD" w:rsidRDefault="00326FEF" w:rsidP="001D1679">
            <w:pPr>
              <w:rPr>
                <w:rFonts w:ascii="Calibri Light" w:hAnsi="Calibri Light" w:cs="Calibri Light"/>
                <w:szCs w:val="22"/>
              </w:rPr>
            </w:pPr>
          </w:p>
        </w:tc>
        <w:tc>
          <w:tcPr>
            <w:tcW w:w="2087" w:type="dxa"/>
            <w:shd w:val="clear" w:color="auto" w:fill="92D050"/>
          </w:tcPr>
          <w:p w14:paraId="35C41964"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Goed</w:t>
            </w:r>
          </w:p>
          <w:p w14:paraId="3F0EF163" w14:textId="77777777" w:rsidR="00326FEF" w:rsidRPr="00B147DD" w:rsidRDefault="00326FEF" w:rsidP="001D1679">
            <w:pPr>
              <w:rPr>
                <w:rFonts w:ascii="Calibri Light" w:hAnsi="Calibri Light" w:cs="Calibri Light"/>
                <w:szCs w:val="22"/>
              </w:rPr>
            </w:pPr>
          </w:p>
        </w:tc>
        <w:tc>
          <w:tcPr>
            <w:tcW w:w="6520" w:type="dxa"/>
            <w:gridSpan w:val="6"/>
            <w:shd w:val="clear" w:color="auto" w:fill="92D050"/>
          </w:tcPr>
          <w:p w14:paraId="3B4F378F"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De vakgroep is actief betrokken bij inrichting van het antimicrobial stewardship in de instelling en beschikt over voldoende (personele) middelen om te komen tot een effectief antimicrobial stewardship in de instelling.</w:t>
            </w:r>
          </w:p>
        </w:tc>
      </w:tr>
      <w:tr w:rsidR="00326FEF" w:rsidRPr="00B147DD" w14:paraId="6F50CD8C" w14:textId="77777777" w:rsidTr="00571F24">
        <w:trPr>
          <w:trHeight w:val="195"/>
        </w:trPr>
        <w:tc>
          <w:tcPr>
            <w:tcW w:w="607" w:type="dxa"/>
            <w:gridSpan w:val="2"/>
          </w:tcPr>
          <w:p w14:paraId="23606C46" w14:textId="77777777" w:rsidR="00326FEF" w:rsidRPr="00B147DD" w:rsidRDefault="00326FEF" w:rsidP="001D1679">
            <w:pPr>
              <w:rPr>
                <w:rFonts w:ascii="Calibri Light" w:hAnsi="Calibri Light" w:cs="Calibri Light"/>
                <w:szCs w:val="22"/>
              </w:rPr>
            </w:pPr>
          </w:p>
        </w:tc>
        <w:tc>
          <w:tcPr>
            <w:tcW w:w="2087" w:type="dxa"/>
            <w:shd w:val="clear" w:color="auto" w:fill="ECFB5F"/>
          </w:tcPr>
          <w:p w14:paraId="45266D6E"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Matig</w:t>
            </w:r>
          </w:p>
          <w:p w14:paraId="6E40F10C" w14:textId="77777777" w:rsidR="00326FEF" w:rsidRPr="00B147DD" w:rsidRDefault="00326FEF" w:rsidP="001D1679">
            <w:pPr>
              <w:rPr>
                <w:rFonts w:ascii="Calibri Light" w:hAnsi="Calibri Light" w:cs="Calibri Light"/>
                <w:szCs w:val="22"/>
              </w:rPr>
            </w:pPr>
          </w:p>
        </w:tc>
        <w:tc>
          <w:tcPr>
            <w:tcW w:w="6520" w:type="dxa"/>
            <w:gridSpan w:val="6"/>
            <w:shd w:val="clear" w:color="auto" w:fill="ECFB5F"/>
          </w:tcPr>
          <w:p w14:paraId="4C6C3C44"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 xml:space="preserve">De vakgroep is betrokken bij inrichting van het antimicrobial stewardship in de instelling, echter er zijn onvoldoende (personele) middelen/inzet om te komen tot een effectief antimicrobial stewardship. </w:t>
            </w:r>
          </w:p>
        </w:tc>
      </w:tr>
      <w:tr w:rsidR="00326FEF" w:rsidRPr="00B147DD" w14:paraId="7CE40252" w14:textId="77777777" w:rsidTr="00571F24">
        <w:trPr>
          <w:trHeight w:val="204"/>
        </w:trPr>
        <w:tc>
          <w:tcPr>
            <w:tcW w:w="607" w:type="dxa"/>
            <w:gridSpan w:val="2"/>
          </w:tcPr>
          <w:p w14:paraId="09EA73B1" w14:textId="77777777" w:rsidR="00326FEF" w:rsidRPr="00B147DD" w:rsidRDefault="00326FEF" w:rsidP="001D1679">
            <w:pPr>
              <w:rPr>
                <w:rFonts w:ascii="Calibri Light" w:hAnsi="Calibri Light" w:cs="Calibri Light"/>
                <w:szCs w:val="22"/>
              </w:rPr>
            </w:pPr>
          </w:p>
        </w:tc>
        <w:tc>
          <w:tcPr>
            <w:tcW w:w="2087" w:type="dxa"/>
            <w:shd w:val="clear" w:color="auto" w:fill="FFC000"/>
          </w:tcPr>
          <w:p w14:paraId="0264FC49"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Onvoldoende</w:t>
            </w:r>
          </w:p>
          <w:p w14:paraId="772F2BB9" w14:textId="77777777" w:rsidR="00326FEF" w:rsidRPr="00B147DD" w:rsidRDefault="00326FEF" w:rsidP="001D1679">
            <w:pPr>
              <w:rPr>
                <w:rFonts w:ascii="Calibri Light" w:hAnsi="Calibri Light" w:cs="Calibri Light"/>
                <w:szCs w:val="22"/>
              </w:rPr>
            </w:pPr>
          </w:p>
        </w:tc>
        <w:tc>
          <w:tcPr>
            <w:tcW w:w="6520" w:type="dxa"/>
            <w:gridSpan w:val="6"/>
            <w:shd w:val="clear" w:color="auto" w:fill="FFC000"/>
          </w:tcPr>
          <w:p w14:paraId="67AD42AE"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 xml:space="preserve">De vakgroep is slechts passief betrokken bij het antimicrobial stewardship in de instelling of bemoeit zich met een te beperkt aantal deelgebieden. </w:t>
            </w:r>
          </w:p>
        </w:tc>
      </w:tr>
      <w:tr w:rsidR="00326FEF" w:rsidRPr="00B147DD" w14:paraId="31B93968" w14:textId="77777777" w:rsidTr="00571F24">
        <w:trPr>
          <w:trHeight w:val="195"/>
        </w:trPr>
        <w:tc>
          <w:tcPr>
            <w:tcW w:w="607" w:type="dxa"/>
            <w:gridSpan w:val="2"/>
            <w:tcBorders>
              <w:bottom w:val="single" w:sz="4" w:space="0" w:color="auto"/>
            </w:tcBorders>
          </w:tcPr>
          <w:p w14:paraId="523A0052" w14:textId="77777777" w:rsidR="00326FEF" w:rsidRPr="00B147DD" w:rsidRDefault="00326FEF" w:rsidP="001D1679">
            <w:pPr>
              <w:rPr>
                <w:rFonts w:ascii="Calibri Light" w:hAnsi="Calibri Light" w:cs="Calibri Light"/>
                <w:szCs w:val="22"/>
              </w:rPr>
            </w:pPr>
          </w:p>
        </w:tc>
        <w:tc>
          <w:tcPr>
            <w:tcW w:w="2087" w:type="dxa"/>
            <w:tcBorders>
              <w:bottom w:val="single" w:sz="4" w:space="0" w:color="auto"/>
            </w:tcBorders>
            <w:shd w:val="clear" w:color="auto" w:fill="FF4343"/>
          </w:tcPr>
          <w:p w14:paraId="162B1F6F"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Zwaar onvoldoende</w:t>
            </w:r>
          </w:p>
        </w:tc>
        <w:tc>
          <w:tcPr>
            <w:tcW w:w="6520" w:type="dxa"/>
            <w:gridSpan w:val="6"/>
            <w:tcBorders>
              <w:bottom w:val="single" w:sz="4" w:space="0" w:color="auto"/>
            </w:tcBorders>
            <w:shd w:val="clear" w:color="auto" w:fill="FF4343"/>
          </w:tcPr>
          <w:p w14:paraId="0F61B068"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Door de vakgroep is niet betrokken bij het antimicrobial stewardship.</w:t>
            </w:r>
          </w:p>
        </w:tc>
      </w:tr>
      <w:tr w:rsidR="00326FEF" w:rsidRPr="00B147DD" w14:paraId="45174A78" w14:textId="77777777" w:rsidTr="00571F24">
        <w:trPr>
          <w:trHeight w:val="195"/>
        </w:trPr>
        <w:tc>
          <w:tcPr>
            <w:tcW w:w="584" w:type="dxa"/>
            <w:tcBorders>
              <w:top w:val="single" w:sz="4" w:space="0" w:color="auto"/>
              <w:bottom w:val="single" w:sz="4" w:space="0" w:color="auto"/>
            </w:tcBorders>
          </w:tcPr>
          <w:p w14:paraId="29DC2A64" w14:textId="77777777" w:rsidR="00326FEF" w:rsidRPr="00B147DD" w:rsidRDefault="00326FEF" w:rsidP="00571F24">
            <w:pPr>
              <w:rPr>
                <w:rFonts w:ascii="Calibri Light" w:hAnsi="Calibri Light" w:cs="Calibri Light"/>
                <w:szCs w:val="22"/>
              </w:rPr>
            </w:pPr>
          </w:p>
        </w:tc>
        <w:tc>
          <w:tcPr>
            <w:tcW w:w="2677" w:type="dxa"/>
            <w:gridSpan w:val="3"/>
            <w:tcBorders>
              <w:top w:val="single" w:sz="4" w:space="0" w:color="auto"/>
              <w:bottom w:val="single" w:sz="4" w:space="0" w:color="auto"/>
            </w:tcBorders>
          </w:tcPr>
          <w:p w14:paraId="7E530F79"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bottom w:val="single" w:sz="4" w:space="0" w:color="auto"/>
            </w:tcBorders>
          </w:tcPr>
          <w:p w14:paraId="53858A4B" w14:textId="77777777" w:rsidR="00326FEF" w:rsidRPr="00B147DD" w:rsidRDefault="00326FEF" w:rsidP="00571F24">
            <w:pPr>
              <w:rPr>
                <w:rFonts w:ascii="Calibri Light" w:hAnsi="Calibri Light" w:cs="Calibri Light"/>
                <w:i/>
                <w:szCs w:val="22"/>
              </w:rPr>
            </w:pPr>
          </w:p>
        </w:tc>
      </w:tr>
      <w:tr w:rsidR="00326FEF" w:rsidRPr="00B147DD" w14:paraId="46AA5C5F" w14:textId="77777777" w:rsidTr="00571F24">
        <w:trPr>
          <w:trHeight w:val="168"/>
        </w:trPr>
        <w:tc>
          <w:tcPr>
            <w:tcW w:w="3261" w:type="dxa"/>
            <w:gridSpan w:val="4"/>
            <w:tcBorders>
              <w:top w:val="single" w:sz="4" w:space="0" w:color="auto"/>
              <w:bottom w:val="single" w:sz="4" w:space="0" w:color="auto"/>
              <w:right w:val="single" w:sz="4" w:space="0" w:color="auto"/>
            </w:tcBorders>
          </w:tcPr>
          <w:p w14:paraId="2990B4AA"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vakgroep</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2F6F93C8" w14:textId="77777777" w:rsidR="00326FEF" w:rsidRPr="00B147DD" w:rsidRDefault="00326FEF" w:rsidP="00571F24">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66853812"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1FC4F145"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616898AA" w14:textId="77777777" w:rsidR="00326FEF" w:rsidRPr="00B147DD" w:rsidRDefault="00326FEF" w:rsidP="00571F24">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191" w:type="dxa"/>
            <w:tcBorders>
              <w:top w:val="single" w:sz="4" w:space="0" w:color="auto"/>
              <w:left w:val="single" w:sz="4" w:space="0" w:color="auto"/>
              <w:bottom w:val="single" w:sz="4" w:space="0" w:color="auto"/>
            </w:tcBorders>
            <w:shd w:val="clear" w:color="auto" w:fill="FF0000"/>
          </w:tcPr>
          <w:p w14:paraId="04B59F3B"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3BEC9AF1" w14:textId="77777777" w:rsidTr="00571F24">
        <w:trPr>
          <w:trHeight w:val="195"/>
        </w:trPr>
        <w:tc>
          <w:tcPr>
            <w:tcW w:w="3261" w:type="dxa"/>
            <w:gridSpan w:val="4"/>
            <w:tcBorders>
              <w:top w:val="single" w:sz="4" w:space="0" w:color="auto"/>
              <w:bottom w:val="single" w:sz="4" w:space="0" w:color="auto"/>
              <w:right w:val="single" w:sz="4" w:space="0" w:color="auto"/>
            </w:tcBorders>
          </w:tcPr>
          <w:p w14:paraId="10A67C5C"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5DFD92B6"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iCs/>
                <w:color w:val="000000"/>
              </w:rPr>
              <w:t>Vragenlijst 1.9</w:t>
            </w:r>
          </w:p>
          <w:p w14:paraId="63F24048"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iCs/>
                <w:color w:val="000000"/>
              </w:rPr>
              <w:t>Bijlage 5</w:t>
            </w:r>
          </w:p>
          <w:p w14:paraId="5F990723" w14:textId="77777777" w:rsidR="00326FEF" w:rsidRPr="00B147DD" w:rsidRDefault="00326FEF" w:rsidP="00571F24">
            <w:pPr>
              <w:rPr>
                <w:rFonts w:ascii="Calibri Light" w:hAnsi="Calibri Light" w:cs="Calibri Light"/>
                <w:szCs w:val="22"/>
              </w:rPr>
            </w:pPr>
          </w:p>
          <w:p w14:paraId="0CB3A2A8" w14:textId="77777777" w:rsidR="00326FEF" w:rsidRPr="00B147DD" w:rsidRDefault="00326FEF" w:rsidP="00571F24">
            <w:pPr>
              <w:rPr>
                <w:rFonts w:ascii="Calibri Light" w:hAnsi="Calibri Light" w:cs="Calibri Light"/>
                <w:szCs w:val="22"/>
              </w:rPr>
            </w:pPr>
          </w:p>
          <w:p w14:paraId="6273D1CF"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shd w:val="clear" w:color="auto" w:fill="D9D9D9"/>
          </w:tcPr>
          <w:p w14:paraId="1044D6AE" w14:textId="77777777" w:rsidR="00326FEF" w:rsidRPr="005B57E2" w:rsidRDefault="00326FEF" w:rsidP="00571F24">
            <w:pPr>
              <w:pStyle w:val="Default"/>
              <w:rPr>
                <w:rFonts w:ascii="Calibri Light" w:hAnsi="Calibri Light" w:cs="Calibri Light"/>
                <w:i/>
                <w:sz w:val="22"/>
                <w:szCs w:val="22"/>
              </w:rPr>
            </w:pPr>
          </w:p>
        </w:tc>
      </w:tr>
      <w:tr w:rsidR="00326FEF" w:rsidRPr="00B147DD" w14:paraId="3A0E5F69" w14:textId="77777777" w:rsidTr="00571F24">
        <w:trPr>
          <w:trHeight w:val="195"/>
        </w:trPr>
        <w:tc>
          <w:tcPr>
            <w:tcW w:w="3261" w:type="dxa"/>
            <w:gridSpan w:val="4"/>
            <w:tcBorders>
              <w:top w:val="single" w:sz="4" w:space="0" w:color="auto"/>
              <w:bottom w:val="single" w:sz="4" w:space="0" w:color="auto"/>
              <w:right w:val="single" w:sz="4" w:space="0" w:color="auto"/>
            </w:tcBorders>
          </w:tcPr>
          <w:p w14:paraId="7F00DF32" w14:textId="77777777" w:rsidR="00326FEF" w:rsidRPr="005B57E2" w:rsidRDefault="00326FEF" w:rsidP="00BD1838">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53" w:type="dxa"/>
            <w:gridSpan w:val="5"/>
            <w:tcBorders>
              <w:top w:val="single" w:sz="4" w:space="0" w:color="auto"/>
              <w:left w:val="single" w:sz="4" w:space="0" w:color="auto"/>
              <w:bottom w:val="single" w:sz="4" w:space="0" w:color="auto"/>
            </w:tcBorders>
            <w:shd w:val="clear" w:color="auto" w:fill="D9D9D9"/>
          </w:tcPr>
          <w:p w14:paraId="5F7F8496" w14:textId="77777777" w:rsidR="00326FEF" w:rsidRPr="005B57E2" w:rsidRDefault="00326FEF" w:rsidP="00BD1838">
            <w:pPr>
              <w:pStyle w:val="Default"/>
              <w:rPr>
                <w:rFonts w:ascii="Calibri Light" w:hAnsi="Calibri Light" w:cs="Calibri Light"/>
                <w:i/>
                <w:sz w:val="22"/>
                <w:szCs w:val="22"/>
              </w:rPr>
            </w:pPr>
          </w:p>
        </w:tc>
      </w:tr>
      <w:tr w:rsidR="00326FEF" w:rsidRPr="00B147DD" w14:paraId="1BD02383" w14:textId="77777777" w:rsidTr="00571F24">
        <w:trPr>
          <w:trHeight w:val="338"/>
        </w:trPr>
        <w:tc>
          <w:tcPr>
            <w:tcW w:w="3261" w:type="dxa"/>
            <w:gridSpan w:val="4"/>
            <w:tcBorders>
              <w:top w:val="single" w:sz="4" w:space="0" w:color="auto"/>
              <w:bottom w:val="single" w:sz="4" w:space="0" w:color="auto"/>
              <w:right w:val="single" w:sz="4" w:space="0" w:color="auto"/>
            </w:tcBorders>
          </w:tcPr>
          <w:p w14:paraId="546F0EB8"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43947EF0" w14:textId="77777777" w:rsidR="00326FEF" w:rsidRPr="00B147DD" w:rsidRDefault="00326FEF" w:rsidP="00571F24">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32D68BB7"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6BBAACBE"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7381D6E1"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tcBorders>
            <w:shd w:val="clear" w:color="auto" w:fill="FF0000"/>
          </w:tcPr>
          <w:p w14:paraId="571D5845"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5E3A7DF9" w14:textId="77777777" w:rsidTr="00571F24">
        <w:trPr>
          <w:trHeight w:val="195"/>
        </w:trPr>
        <w:tc>
          <w:tcPr>
            <w:tcW w:w="3261" w:type="dxa"/>
            <w:gridSpan w:val="4"/>
            <w:tcBorders>
              <w:top w:val="single" w:sz="4" w:space="0" w:color="auto"/>
              <w:bottom w:val="single" w:sz="4" w:space="0" w:color="auto"/>
              <w:right w:val="single" w:sz="4" w:space="0" w:color="auto"/>
            </w:tcBorders>
          </w:tcPr>
          <w:p w14:paraId="1AEF2744"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Onderbouwing:</w:t>
            </w:r>
          </w:p>
          <w:p w14:paraId="63C22AE7" w14:textId="77777777" w:rsidR="00326FEF" w:rsidRPr="00B147DD" w:rsidRDefault="00326FEF" w:rsidP="00571F24">
            <w:pPr>
              <w:rPr>
                <w:rFonts w:ascii="Calibri Light" w:hAnsi="Calibri Light" w:cs="Calibri Light"/>
                <w:szCs w:val="22"/>
              </w:rPr>
            </w:pPr>
          </w:p>
          <w:p w14:paraId="2AF4B989" w14:textId="77777777" w:rsidR="00326FEF" w:rsidRPr="00B147DD" w:rsidRDefault="00326FEF" w:rsidP="00571F24">
            <w:pPr>
              <w:rPr>
                <w:rFonts w:ascii="Calibri Light" w:hAnsi="Calibri Light" w:cs="Calibri Light"/>
                <w:szCs w:val="22"/>
              </w:rPr>
            </w:pPr>
          </w:p>
          <w:p w14:paraId="097E798A" w14:textId="77777777" w:rsidR="00326FEF" w:rsidRPr="00B147DD" w:rsidRDefault="00326FEF" w:rsidP="00571F24">
            <w:pPr>
              <w:rPr>
                <w:rFonts w:ascii="Calibri Light" w:hAnsi="Calibri Light" w:cs="Calibri Light"/>
                <w:szCs w:val="22"/>
              </w:rPr>
            </w:pPr>
          </w:p>
          <w:p w14:paraId="54096285"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tcPr>
          <w:p w14:paraId="07157BC9" w14:textId="77777777" w:rsidR="00326FEF" w:rsidRPr="00B147DD" w:rsidRDefault="00326FEF" w:rsidP="00571F24">
            <w:pPr>
              <w:rPr>
                <w:rFonts w:ascii="Calibri Light" w:hAnsi="Calibri Light" w:cs="Calibri Light"/>
                <w:szCs w:val="22"/>
              </w:rPr>
            </w:pPr>
          </w:p>
        </w:tc>
      </w:tr>
      <w:tr w:rsidR="00326FEF" w:rsidRPr="00B147DD" w14:paraId="380A960A" w14:textId="77777777" w:rsidTr="00571F24">
        <w:trPr>
          <w:trHeight w:val="195"/>
        </w:trPr>
        <w:tc>
          <w:tcPr>
            <w:tcW w:w="3261" w:type="dxa"/>
            <w:gridSpan w:val="4"/>
            <w:tcBorders>
              <w:top w:val="single" w:sz="4" w:space="0" w:color="auto"/>
              <w:bottom w:val="single" w:sz="4" w:space="0" w:color="auto"/>
              <w:right w:val="single" w:sz="4" w:space="0" w:color="auto"/>
            </w:tcBorders>
          </w:tcPr>
          <w:p w14:paraId="04FF9CE4"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Advies op basis van visitatie</w:t>
            </w:r>
          </w:p>
          <w:p w14:paraId="5D328BBA" w14:textId="77777777" w:rsidR="00326FEF" w:rsidRPr="005B57E2" w:rsidRDefault="00326FEF" w:rsidP="00571F24">
            <w:pPr>
              <w:pStyle w:val="Default"/>
              <w:rPr>
                <w:rFonts w:ascii="Calibri Light" w:hAnsi="Calibri Light" w:cs="Calibri Light"/>
                <w:b/>
                <w:iCs/>
                <w:sz w:val="22"/>
                <w:szCs w:val="22"/>
              </w:rPr>
            </w:pPr>
          </w:p>
        </w:tc>
        <w:tc>
          <w:tcPr>
            <w:tcW w:w="5953" w:type="dxa"/>
            <w:gridSpan w:val="5"/>
            <w:tcBorders>
              <w:top w:val="single" w:sz="4" w:space="0" w:color="auto"/>
              <w:left w:val="single" w:sz="4" w:space="0" w:color="auto"/>
              <w:bottom w:val="single" w:sz="4" w:space="0" w:color="auto"/>
            </w:tcBorders>
          </w:tcPr>
          <w:p w14:paraId="7727418C" w14:textId="77777777" w:rsidR="00326FEF" w:rsidRPr="005B57E2" w:rsidRDefault="00326FEF" w:rsidP="00571F24">
            <w:pPr>
              <w:pStyle w:val="Default"/>
              <w:rPr>
                <w:rFonts w:ascii="Calibri Light" w:hAnsi="Calibri Light" w:cs="Calibri Light"/>
                <w:sz w:val="22"/>
                <w:szCs w:val="22"/>
              </w:rPr>
            </w:pPr>
          </w:p>
        </w:tc>
      </w:tr>
    </w:tbl>
    <w:p w14:paraId="092AD2FB" w14:textId="77777777" w:rsidR="00326FEF" w:rsidRPr="00B147DD" w:rsidRDefault="00326FEF" w:rsidP="00571F24">
      <w:pPr>
        <w:rPr>
          <w:rFonts w:ascii="Calibri Light" w:hAnsi="Calibri Light" w:cs="Calibri Light"/>
          <w:sz w:val="22"/>
          <w:szCs w:val="22"/>
        </w:rPr>
      </w:pPr>
    </w:p>
    <w:p w14:paraId="4AEC9663" w14:textId="77777777" w:rsidR="00326FEF" w:rsidRPr="00B147DD" w:rsidRDefault="00326FEF" w:rsidP="00571F24">
      <w:pPr>
        <w:rPr>
          <w:rFonts w:ascii="Calibri Light" w:hAnsi="Calibri Light" w:cs="Calibri Light"/>
          <w:sz w:val="22"/>
          <w:szCs w:val="22"/>
        </w:rPr>
      </w:pPr>
      <w:r w:rsidRPr="00B147DD">
        <w:rPr>
          <w:rFonts w:ascii="Calibri Light" w:hAnsi="Calibri Light" w:cs="Calibri Light"/>
          <w:sz w:val="22"/>
          <w:szCs w:val="22"/>
        </w:rPr>
        <w:br w:type="page"/>
      </w:r>
    </w:p>
    <w:tbl>
      <w:tblPr>
        <w:tblW w:w="9214" w:type="dxa"/>
        <w:tblLook w:val="00A0" w:firstRow="1" w:lastRow="0" w:firstColumn="1" w:lastColumn="0" w:noHBand="0" w:noVBand="0"/>
      </w:tblPr>
      <w:tblGrid>
        <w:gridCol w:w="624"/>
        <w:gridCol w:w="23"/>
        <w:gridCol w:w="2087"/>
        <w:gridCol w:w="565"/>
        <w:gridCol w:w="1182"/>
        <w:gridCol w:w="1183"/>
        <w:gridCol w:w="1182"/>
        <w:gridCol w:w="1185"/>
        <w:gridCol w:w="1183"/>
      </w:tblGrid>
      <w:tr w:rsidR="00326FEF" w:rsidRPr="00B147DD" w14:paraId="4EED6D58" w14:textId="77777777" w:rsidTr="00293A0C">
        <w:trPr>
          <w:trHeight w:val="195"/>
        </w:trPr>
        <w:tc>
          <w:tcPr>
            <w:tcW w:w="2734" w:type="dxa"/>
            <w:gridSpan w:val="3"/>
            <w:tcBorders>
              <w:top w:val="single" w:sz="4" w:space="0" w:color="auto"/>
              <w:bottom w:val="single" w:sz="12" w:space="0" w:color="auto"/>
            </w:tcBorders>
          </w:tcPr>
          <w:p w14:paraId="71523E6F"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lastRenderedPageBreak/>
              <w:t>Domein 1</w:t>
            </w:r>
          </w:p>
        </w:tc>
        <w:tc>
          <w:tcPr>
            <w:tcW w:w="6480" w:type="dxa"/>
            <w:gridSpan w:val="6"/>
            <w:tcBorders>
              <w:top w:val="single" w:sz="4" w:space="0" w:color="auto"/>
              <w:bottom w:val="single" w:sz="12" w:space="0" w:color="auto"/>
            </w:tcBorders>
          </w:tcPr>
          <w:p w14:paraId="7B322CCB"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Evaluatie van zorg</w:t>
            </w:r>
          </w:p>
        </w:tc>
      </w:tr>
      <w:tr w:rsidR="00326FEF" w:rsidRPr="00B147DD" w14:paraId="470C13D6" w14:textId="77777777" w:rsidTr="00293A0C">
        <w:trPr>
          <w:trHeight w:val="204"/>
        </w:trPr>
        <w:tc>
          <w:tcPr>
            <w:tcW w:w="647" w:type="dxa"/>
            <w:gridSpan w:val="2"/>
            <w:tcBorders>
              <w:top w:val="single" w:sz="12" w:space="0" w:color="auto"/>
              <w:bottom w:val="single" w:sz="4" w:space="0" w:color="auto"/>
            </w:tcBorders>
          </w:tcPr>
          <w:p w14:paraId="05889DB7"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1.10</w:t>
            </w:r>
          </w:p>
        </w:tc>
        <w:tc>
          <w:tcPr>
            <w:tcW w:w="8567" w:type="dxa"/>
            <w:gridSpan w:val="7"/>
            <w:tcBorders>
              <w:top w:val="single" w:sz="12" w:space="0" w:color="auto"/>
              <w:bottom w:val="single" w:sz="4" w:space="0" w:color="auto"/>
            </w:tcBorders>
          </w:tcPr>
          <w:p w14:paraId="651739AA"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Informeren aanvragers over diagnostische mogelijkheden</w:t>
            </w:r>
          </w:p>
        </w:tc>
      </w:tr>
      <w:tr w:rsidR="00326FEF" w:rsidRPr="00B147DD" w14:paraId="50F2ED01" w14:textId="77777777" w:rsidTr="00293A0C">
        <w:trPr>
          <w:trHeight w:val="995"/>
        </w:trPr>
        <w:tc>
          <w:tcPr>
            <w:tcW w:w="647" w:type="dxa"/>
            <w:gridSpan w:val="2"/>
            <w:tcBorders>
              <w:top w:val="single" w:sz="4" w:space="0" w:color="auto"/>
            </w:tcBorders>
          </w:tcPr>
          <w:p w14:paraId="3561D3DB" w14:textId="77777777" w:rsidR="00326FEF" w:rsidRPr="00B147DD" w:rsidRDefault="00326FEF" w:rsidP="00293A0C">
            <w:pPr>
              <w:rPr>
                <w:rFonts w:ascii="Calibri Light" w:hAnsi="Calibri Light" w:cs="Calibri Light"/>
                <w:szCs w:val="22"/>
              </w:rPr>
            </w:pPr>
          </w:p>
        </w:tc>
        <w:tc>
          <w:tcPr>
            <w:tcW w:w="8567" w:type="dxa"/>
            <w:gridSpan w:val="7"/>
            <w:tcBorders>
              <w:top w:val="single" w:sz="4" w:space="0" w:color="auto"/>
              <w:bottom w:val="single" w:sz="4" w:space="0" w:color="auto"/>
            </w:tcBorders>
          </w:tcPr>
          <w:p w14:paraId="05094D9B" w14:textId="77777777" w:rsidR="00326FEF" w:rsidRPr="00B147DD" w:rsidRDefault="00326FEF" w:rsidP="00293A0C">
            <w:pPr>
              <w:rPr>
                <w:rFonts w:ascii="Calibri Light" w:hAnsi="Calibri Light" w:cs="Calibri Light"/>
                <w:szCs w:val="22"/>
              </w:rPr>
            </w:pPr>
            <w:r w:rsidRPr="00B147DD">
              <w:rPr>
                <w:rFonts w:ascii="Calibri Light" w:hAnsi="Calibri Light" w:cs="Calibri Light"/>
                <w:sz w:val="22"/>
                <w:szCs w:val="22"/>
              </w:rPr>
              <w:t>Om te komen tot optimale laboratoriumdiagnostiek dient het juiste materiaal in de correcte hoeveelheid en transportmedium met de juiste aanvraag ingestuurd te worden. Hiertoe heeft de vakgroep 1) een vademecum; 2) receptacula die zijn afgestemd met de aanvragers; en 3) een systeem waarmee aanvragers actief terugkoppeling gegeven wordt over hun aanvraaggedrag en wijze van insturen om efficiënte diagnostiek te stimuleren, zowel op afdelingsniveau als op patiëntniveau. De onderdelen zijn up-to-date en voldoen aan de beschikbare richtlijnen. De gebruikers worden actief benaderd bij het opstellen en periodiek evalueren van deze hulpmiddelen.</w:t>
            </w:r>
          </w:p>
        </w:tc>
      </w:tr>
      <w:tr w:rsidR="00326FEF" w:rsidRPr="00B147DD" w14:paraId="0E7CEA53" w14:textId="77777777" w:rsidTr="00293A0C">
        <w:trPr>
          <w:trHeight w:val="195"/>
        </w:trPr>
        <w:tc>
          <w:tcPr>
            <w:tcW w:w="647" w:type="dxa"/>
            <w:gridSpan w:val="2"/>
          </w:tcPr>
          <w:p w14:paraId="127B13F6" w14:textId="77777777" w:rsidR="00326FEF" w:rsidRPr="00B147DD" w:rsidRDefault="00326FEF" w:rsidP="001D1679">
            <w:pPr>
              <w:rPr>
                <w:rFonts w:ascii="Calibri Light" w:hAnsi="Calibri Light" w:cs="Calibri Light"/>
                <w:szCs w:val="22"/>
              </w:rPr>
            </w:pPr>
          </w:p>
        </w:tc>
        <w:tc>
          <w:tcPr>
            <w:tcW w:w="2087" w:type="dxa"/>
            <w:tcBorders>
              <w:top w:val="single" w:sz="4" w:space="0" w:color="auto"/>
            </w:tcBorders>
            <w:shd w:val="clear" w:color="auto" w:fill="00B050"/>
          </w:tcPr>
          <w:p w14:paraId="16B97A9E"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Uitstekend</w:t>
            </w:r>
          </w:p>
          <w:p w14:paraId="64A1C65B" w14:textId="77777777" w:rsidR="00326FEF" w:rsidRPr="00B147DD" w:rsidRDefault="00326FEF" w:rsidP="001D1679">
            <w:pPr>
              <w:rPr>
                <w:rFonts w:ascii="Calibri Light" w:hAnsi="Calibri Light" w:cs="Calibri Light"/>
                <w:szCs w:val="22"/>
              </w:rPr>
            </w:pPr>
          </w:p>
        </w:tc>
        <w:tc>
          <w:tcPr>
            <w:tcW w:w="6480" w:type="dxa"/>
            <w:gridSpan w:val="6"/>
            <w:tcBorders>
              <w:top w:val="single" w:sz="4" w:space="0" w:color="auto"/>
            </w:tcBorders>
            <w:shd w:val="clear" w:color="auto" w:fill="00B050"/>
          </w:tcPr>
          <w:p w14:paraId="2D436B6C"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De vakgroep voldoet aan alle drie de onderdelen aangaande informatieverstrekking over diagnostiek naar de aanvragers. Tevens zijn er periodieke overleggen met aanvragers over doelmatig aanvragen (bv. diagnostisch toetsoverleg of productie besprekingen).</w:t>
            </w:r>
          </w:p>
        </w:tc>
      </w:tr>
      <w:tr w:rsidR="00326FEF" w:rsidRPr="00B147DD" w14:paraId="0D5299CB" w14:textId="77777777" w:rsidTr="00293A0C">
        <w:trPr>
          <w:trHeight w:val="204"/>
        </w:trPr>
        <w:tc>
          <w:tcPr>
            <w:tcW w:w="647" w:type="dxa"/>
            <w:gridSpan w:val="2"/>
          </w:tcPr>
          <w:p w14:paraId="69362EB1" w14:textId="77777777" w:rsidR="00326FEF" w:rsidRPr="00B147DD" w:rsidRDefault="00326FEF" w:rsidP="001D1679">
            <w:pPr>
              <w:rPr>
                <w:rFonts w:ascii="Calibri Light" w:hAnsi="Calibri Light" w:cs="Calibri Light"/>
                <w:szCs w:val="22"/>
              </w:rPr>
            </w:pPr>
          </w:p>
        </w:tc>
        <w:tc>
          <w:tcPr>
            <w:tcW w:w="2087" w:type="dxa"/>
            <w:shd w:val="clear" w:color="auto" w:fill="92D050"/>
          </w:tcPr>
          <w:p w14:paraId="5EAA3383"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Goed</w:t>
            </w:r>
          </w:p>
          <w:p w14:paraId="4287020E" w14:textId="77777777" w:rsidR="00326FEF" w:rsidRPr="00B147DD" w:rsidRDefault="00326FEF" w:rsidP="001D1679">
            <w:pPr>
              <w:rPr>
                <w:rFonts w:ascii="Calibri Light" w:hAnsi="Calibri Light" w:cs="Calibri Light"/>
                <w:szCs w:val="22"/>
              </w:rPr>
            </w:pPr>
          </w:p>
        </w:tc>
        <w:tc>
          <w:tcPr>
            <w:tcW w:w="6480" w:type="dxa"/>
            <w:gridSpan w:val="6"/>
            <w:shd w:val="clear" w:color="auto" w:fill="92D050"/>
          </w:tcPr>
          <w:p w14:paraId="5066A847" w14:textId="77777777" w:rsidR="00326FEF" w:rsidRPr="00B147DD" w:rsidRDefault="00326FEF" w:rsidP="001D1679">
            <w:pPr>
              <w:autoSpaceDE w:val="0"/>
              <w:autoSpaceDN w:val="0"/>
              <w:adjustRightInd w:val="0"/>
              <w:rPr>
                <w:rFonts w:ascii="Calibri Light" w:hAnsi="Calibri Light" w:cs="Calibri Light"/>
                <w:szCs w:val="22"/>
              </w:rPr>
            </w:pPr>
            <w:r w:rsidRPr="00B147DD">
              <w:rPr>
                <w:rFonts w:ascii="Calibri Light" w:hAnsi="Calibri Light" w:cs="Calibri Light"/>
                <w:sz w:val="22"/>
                <w:szCs w:val="22"/>
              </w:rPr>
              <w:t xml:space="preserve">De vakgroep voldoet aan alle drie de onderdelen aangaande informatieverstrekking over diagnostiek naar de aanvragers. </w:t>
            </w:r>
          </w:p>
        </w:tc>
      </w:tr>
      <w:tr w:rsidR="00326FEF" w:rsidRPr="00B147DD" w14:paraId="5677D1AF" w14:textId="77777777" w:rsidTr="00293A0C">
        <w:trPr>
          <w:trHeight w:val="195"/>
        </w:trPr>
        <w:tc>
          <w:tcPr>
            <w:tcW w:w="647" w:type="dxa"/>
            <w:gridSpan w:val="2"/>
          </w:tcPr>
          <w:p w14:paraId="34E2A6BC" w14:textId="77777777" w:rsidR="00326FEF" w:rsidRPr="00B147DD" w:rsidRDefault="00326FEF" w:rsidP="001D1679">
            <w:pPr>
              <w:rPr>
                <w:rFonts w:ascii="Calibri Light" w:hAnsi="Calibri Light" w:cs="Calibri Light"/>
                <w:szCs w:val="22"/>
              </w:rPr>
            </w:pPr>
          </w:p>
        </w:tc>
        <w:tc>
          <w:tcPr>
            <w:tcW w:w="2087" w:type="dxa"/>
            <w:shd w:val="clear" w:color="auto" w:fill="ECFB5F"/>
          </w:tcPr>
          <w:p w14:paraId="762357A8"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Matig</w:t>
            </w:r>
          </w:p>
          <w:p w14:paraId="44E6AE4F" w14:textId="77777777" w:rsidR="00326FEF" w:rsidRPr="00B147DD" w:rsidRDefault="00326FEF" w:rsidP="001D1679">
            <w:pPr>
              <w:rPr>
                <w:rFonts w:ascii="Calibri Light" w:hAnsi="Calibri Light" w:cs="Calibri Light"/>
                <w:szCs w:val="22"/>
              </w:rPr>
            </w:pPr>
          </w:p>
        </w:tc>
        <w:tc>
          <w:tcPr>
            <w:tcW w:w="6480" w:type="dxa"/>
            <w:gridSpan w:val="6"/>
            <w:shd w:val="clear" w:color="auto" w:fill="ECFB5F"/>
          </w:tcPr>
          <w:p w14:paraId="60B9E44A"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 xml:space="preserve">De vakgroep voldoet aan twee van de drie onderdelen aangaande informatieverstrekking over diagnostiek naar de aanvragers.  </w:t>
            </w:r>
          </w:p>
        </w:tc>
      </w:tr>
      <w:tr w:rsidR="00326FEF" w:rsidRPr="00B147DD" w14:paraId="7A8E2716" w14:textId="77777777" w:rsidTr="00293A0C">
        <w:trPr>
          <w:trHeight w:val="204"/>
        </w:trPr>
        <w:tc>
          <w:tcPr>
            <w:tcW w:w="647" w:type="dxa"/>
            <w:gridSpan w:val="2"/>
          </w:tcPr>
          <w:p w14:paraId="4DB40881" w14:textId="77777777" w:rsidR="00326FEF" w:rsidRPr="00B147DD" w:rsidRDefault="00326FEF" w:rsidP="001D1679">
            <w:pPr>
              <w:rPr>
                <w:rFonts w:ascii="Calibri Light" w:hAnsi="Calibri Light" w:cs="Calibri Light"/>
                <w:szCs w:val="22"/>
              </w:rPr>
            </w:pPr>
          </w:p>
        </w:tc>
        <w:tc>
          <w:tcPr>
            <w:tcW w:w="2087" w:type="dxa"/>
            <w:shd w:val="clear" w:color="auto" w:fill="FFC000"/>
          </w:tcPr>
          <w:p w14:paraId="0EB72637"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Onvoldoende</w:t>
            </w:r>
          </w:p>
          <w:p w14:paraId="2341CE4B" w14:textId="77777777" w:rsidR="00326FEF" w:rsidRPr="00B147DD" w:rsidRDefault="00326FEF" w:rsidP="001D1679">
            <w:pPr>
              <w:rPr>
                <w:rFonts w:ascii="Calibri Light" w:hAnsi="Calibri Light" w:cs="Calibri Light"/>
                <w:szCs w:val="22"/>
              </w:rPr>
            </w:pPr>
          </w:p>
        </w:tc>
        <w:tc>
          <w:tcPr>
            <w:tcW w:w="6480" w:type="dxa"/>
            <w:gridSpan w:val="6"/>
            <w:shd w:val="clear" w:color="auto" w:fill="FFC000"/>
          </w:tcPr>
          <w:p w14:paraId="2E93E392"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 xml:space="preserve">De vakgroep voldoet slechts aan één van de drie onderdelen aangaande informatieverstrekking over diagnostiek naar de aanvragers.  </w:t>
            </w:r>
            <w:r w:rsidRPr="00B147DD">
              <w:rPr>
                <w:rFonts w:ascii="Calibri Light" w:hAnsi="Calibri Light" w:cs="Calibri Light"/>
                <w:i/>
                <w:sz w:val="22"/>
                <w:szCs w:val="22"/>
              </w:rPr>
              <w:t xml:space="preserve"> </w:t>
            </w:r>
          </w:p>
        </w:tc>
      </w:tr>
      <w:tr w:rsidR="00326FEF" w:rsidRPr="00B147DD" w14:paraId="14A25C30" w14:textId="77777777" w:rsidTr="00293A0C">
        <w:trPr>
          <w:trHeight w:val="195"/>
        </w:trPr>
        <w:tc>
          <w:tcPr>
            <w:tcW w:w="647" w:type="dxa"/>
            <w:gridSpan w:val="2"/>
            <w:tcBorders>
              <w:bottom w:val="single" w:sz="4" w:space="0" w:color="auto"/>
            </w:tcBorders>
          </w:tcPr>
          <w:p w14:paraId="3A7E6909" w14:textId="77777777" w:rsidR="00326FEF" w:rsidRPr="00B147DD" w:rsidRDefault="00326FEF" w:rsidP="001D1679">
            <w:pPr>
              <w:rPr>
                <w:rFonts w:ascii="Calibri Light" w:hAnsi="Calibri Light" w:cs="Calibri Light"/>
                <w:szCs w:val="22"/>
              </w:rPr>
            </w:pPr>
          </w:p>
        </w:tc>
        <w:tc>
          <w:tcPr>
            <w:tcW w:w="2087" w:type="dxa"/>
            <w:tcBorders>
              <w:bottom w:val="single" w:sz="4" w:space="0" w:color="auto"/>
            </w:tcBorders>
            <w:shd w:val="clear" w:color="auto" w:fill="FF4343"/>
          </w:tcPr>
          <w:p w14:paraId="1E90436E"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Zwaar onvoldoende</w:t>
            </w:r>
          </w:p>
          <w:p w14:paraId="1F779F8A" w14:textId="77777777" w:rsidR="00326FEF" w:rsidRPr="00B147DD" w:rsidRDefault="00326FEF" w:rsidP="001D1679">
            <w:pPr>
              <w:rPr>
                <w:rFonts w:ascii="Calibri Light" w:hAnsi="Calibri Light" w:cs="Calibri Light"/>
                <w:szCs w:val="22"/>
              </w:rPr>
            </w:pPr>
          </w:p>
        </w:tc>
        <w:tc>
          <w:tcPr>
            <w:tcW w:w="6480" w:type="dxa"/>
            <w:gridSpan w:val="6"/>
            <w:tcBorders>
              <w:bottom w:val="single" w:sz="4" w:space="0" w:color="auto"/>
            </w:tcBorders>
            <w:shd w:val="clear" w:color="auto" w:fill="FF4343"/>
          </w:tcPr>
          <w:p w14:paraId="4B303D09" w14:textId="77777777" w:rsidR="00326FEF" w:rsidRPr="00B147DD" w:rsidRDefault="00326FEF" w:rsidP="001D1679">
            <w:pPr>
              <w:rPr>
                <w:rFonts w:ascii="Calibri Light" w:hAnsi="Calibri Light" w:cs="Calibri Light"/>
                <w:i/>
                <w:szCs w:val="22"/>
              </w:rPr>
            </w:pPr>
            <w:r w:rsidRPr="00B147DD">
              <w:rPr>
                <w:rFonts w:ascii="Calibri Light" w:hAnsi="Calibri Light" w:cs="Calibri Light"/>
                <w:sz w:val="22"/>
                <w:szCs w:val="22"/>
              </w:rPr>
              <w:t>De vakgroep voldoet aan geen van de drie onderdelen aangaande informatieverstrekking over diagnostiek naar de aanvragers</w:t>
            </w:r>
            <w:r w:rsidRPr="00B147DD">
              <w:rPr>
                <w:rFonts w:ascii="Calibri Light" w:hAnsi="Calibri Light" w:cs="Calibri Light"/>
                <w:i/>
                <w:sz w:val="22"/>
                <w:szCs w:val="22"/>
              </w:rPr>
              <w:t>.</w:t>
            </w:r>
          </w:p>
        </w:tc>
      </w:tr>
      <w:tr w:rsidR="00326FEF" w:rsidRPr="00B147DD" w14:paraId="04119CEE" w14:textId="77777777" w:rsidTr="00293A0C">
        <w:trPr>
          <w:trHeight w:val="195"/>
        </w:trPr>
        <w:tc>
          <w:tcPr>
            <w:tcW w:w="624" w:type="dxa"/>
            <w:tcBorders>
              <w:top w:val="single" w:sz="4" w:space="0" w:color="auto"/>
              <w:bottom w:val="single" w:sz="4" w:space="0" w:color="auto"/>
            </w:tcBorders>
          </w:tcPr>
          <w:p w14:paraId="33B74FB7" w14:textId="77777777" w:rsidR="00326FEF" w:rsidRPr="00B147DD" w:rsidRDefault="00326FEF" w:rsidP="00571F24">
            <w:pPr>
              <w:rPr>
                <w:rFonts w:ascii="Calibri Light" w:hAnsi="Calibri Light" w:cs="Calibri Light"/>
                <w:szCs w:val="22"/>
              </w:rPr>
            </w:pPr>
          </w:p>
        </w:tc>
        <w:tc>
          <w:tcPr>
            <w:tcW w:w="2675" w:type="dxa"/>
            <w:gridSpan w:val="3"/>
            <w:tcBorders>
              <w:top w:val="single" w:sz="4" w:space="0" w:color="auto"/>
              <w:bottom w:val="single" w:sz="4" w:space="0" w:color="auto"/>
            </w:tcBorders>
          </w:tcPr>
          <w:p w14:paraId="1A79F4C0" w14:textId="77777777" w:rsidR="00326FEF" w:rsidRPr="00B147DD" w:rsidRDefault="00326FEF" w:rsidP="00571F24">
            <w:pPr>
              <w:rPr>
                <w:rFonts w:ascii="Calibri Light" w:hAnsi="Calibri Light" w:cs="Calibri Light"/>
                <w:szCs w:val="22"/>
              </w:rPr>
            </w:pPr>
          </w:p>
        </w:tc>
        <w:tc>
          <w:tcPr>
            <w:tcW w:w="5915" w:type="dxa"/>
            <w:gridSpan w:val="5"/>
            <w:tcBorders>
              <w:top w:val="single" w:sz="4" w:space="0" w:color="auto"/>
              <w:bottom w:val="single" w:sz="4" w:space="0" w:color="auto"/>
            </w:tcBorders>
          </w:tcPr>
          <w:p w14:paraId="53AF3859" w14:textId="77777777" w:rsidR="00326FEF" w:rsidRPr="00B147DD" w:rsidRDefault="00326FEF" w:rsidP="00571F24">
            <w:pPr>
              <w:rPr>
                <w:rFonts w:ascii="Calibri Light" w:hAnsi="Calibri Light" w:cs="Calibri Light"/>
                <w:i/>
                <w:szCs w:val="22"/>
              </w:rPr>
            </w:pPr>
          </w:p>
        </w:tc>
      </w:tr>
      <w:tr w:rsidR="00326FEF" w:rsidRPr="00B147DD" w14:paraId="725C08B6" w14:textId="77777777" w:rsidTr="00293A0C">
        <w:trPr>
          <w:trHeight w:val="168"/>
        </w:trPr>
        <w:tc>
          <w:tcPr>
            <w:tcW w:w="3299" w:type="dxa"/>
            <w:gridSpan w:val="4"/>
            <w:tcBorders>
              <w:top w:val="single" w:sz="4" w:space="0" w:color="auto"/>
              <w:bottom w:val="single" w:sz="4" w:space="0" w:color="auto"/>
              <w:right w:val="single" w:sz="4" w:space="0" w:color="auto"/>
            </w:tcBorders>
          </w:tcPr>
          <w:p w14:paraId="32BE0DD6"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vakgroep</w:t>
            </w:r>
          </w:p>
        </w:tc>
        <w:tc>
          <w:tcPr>
            <w:tcW w:w="1182" w:type="dxa"/>
            <w:tcBorders>
              <w:top w:val="single" w:sz="4" w:space="0" w:color="auto"/>
              <w:left w:val="single" w:sz="4" w:space="0" w:color="auto"/>
              <w:bottom w:val="single" w:sz="4" w:space="0" w:color="auto"/>
              <w:right w:val="single" w:sz="4" w:space="0" w:color="auto"/>
            </w:tcBorders>
            <w:shd w:val="clear" w:color="auto" w:fill="00B050"/>
          </w:tcPr>
          <w:p w14:paraId="40258722" w14:textId="77777777" w:rsidR="00326FEF" w:rsidRPr="00B147DD" w:rsidRDefault="00326FEF" w:rsidP="00571F24">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183" w:type="dxa"/>
            <w:tcBorders>
              <w:top w:val="single" w:sz="4" w:space="0" w:color="auto"/>
              <w:left w:val="single" w:sz="4" w:space="0" w:color="auto"/>
              <w:bottom w:val="single" w:sz="4" w:space="0" w:color="auto"/>
              <w:right w:val="single" w:sz="4" w:space="0" w:color="auto"/>
            </w:tcBorders>
            <w:shd w:val="clear" w:color="auto" w:fill="92D050"/>
          </w:tcPr>
          <w:p w14:paraId="7ABE0C9F"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2" w:type="dxa"/>
            <w:tcBorders>
              <w:top w:val="single" w:sz="4" w:space="0" w:color="auto"/>
              <w:left w:val="single" w:sz="4" w:space="0" w:color="auto"/>
              <w:bottom w:val="single" w:sz="4" w:space="0" w:color="auto"/>
              <w:right w:val="single" w:sz="4" w:space="0" w:color="auto"/>
            </w:tcBorders>
            <w:shd w:val="clear" w:color="auto" w:fill="FFFF00"/>
          </w:tcPr>
          <w:p w14:paraId="67F737D4"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FFC000"/>
          </w:tcPr>
          <w:p w14:paraId="1225BAD4" w14:textId="77777777" w:rsidR="00326FEF" w:rsidRPr="00B147DD" w:rsidRDefault="00326FEF" w:rsidP="00571F24">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183" w:type="dxa"/>
            <w:tcBorders>
              <w:top w:val="single" w:sz="4" w:space="0" w:color="auto"/>
              <w:left w:val="single" w:sz="4" w:space="0" w:color="auto"/>
              <w:bottom w:val="single" w:sz="4" w:space="0" w:color="auto"/>
            </w:tcBorders>
            <w:shd w:val="clear" w:color="auto" w:fill="FF0000"/>
          </w:tcPr>
          <w:p w14:paraId="4C7CFF54"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4344EDDD" w14:textId="77777777" w:rsidTr="00293A0C">
        <w:trPr>
          <w:trHeight w:val="195"/>
        </w:trPr>
        <w:tc>
          <w:tcPr>
            <w:tcW w:w="3299" w:type="dxa"/>
            <w:gridSpan w:val="4"/>
            <w:tcBorders>
              <w:top w:val="single" w:sz="4" w:space="0" w:color="auto"/>
              <w:bottom w:val="single" w:sz="4" w:space="0" w:color="auto"/>
              <w:right w:val="single" w:sz="4" w:space="0" w:color="auto"/>
            </w:tcBorders>
          </w:tcPr>
          <w:p w14:paraId="4FC72E18"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274031DA"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iCs/>
                <w:color w:val="000000"/>
              </w:rPr>
              <w:t>Vragenlijst 1.10</w:t>
            </w:r>
          </w:p>
          <w:p w14:paraId="64C53795"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iCs/>
                <w:color w:val="000000"/>
              </w:rPr>
              <w:t>Bijlage 6</w:t>
            </w:r>
          </w:p>
          <w:p w14:paraId="7CF24297" w14:textId="77777777" w:rsidR="00326FEF" w:rsidRPr="00B147DD" w:rsidRDefault="00326FEF" w:rsidP="00571F24">
            <w:pPr>
              <w:rPr>
                <w:rFonts w:ascii="Calibri Light" w:hAnsi="Calibri Light" w:cs="Calibri Light"/>
                <w:szCs w:val="22"/>
              </w:rPr>
            </w:pPr>
          </w:p>
          <w:p w14:paraId="74F19789" w14:textId="77777777" w:rsidR="00326FEF" w:rsidRPr="00B147DD" w:rsidRDefault="00326FEF" w:rsidP="00571F24">
            <w:pPr>
              <w:rPr>
                <w:rFonts w:ascii="Calibri Light" w:hAnsi="Calibri Light" w:cs="Calibri Light"/>
                <w:szCs w:val="22"/>
              </w:rPr>
            </w:pPr>
          </w:p>
        </w:tc>
        <w:tc>
          <w:tcPr>
            <w:tcW w:w="5915" w:type="dxa"/>
            <w:gridSpan w:val="5"/>
            <w:tcBorders>
              <w:top w:val="single" w:sz="4" w:space="0" w:color="auto"/>
              <w:left w:val="single" w:sz="4" w:space="0" w:color="auto"/>
              <w:bottom w:val="single" w:sz="4" w:space="0" w:color="auto"/>
            </w:tcBorders>
            <w:shd w:val="clear" w:color="auto" w:fill="D9D9D9"/>
          </w:tcPr>
          <w:p w14:paraId="734F4632" w14:textId="77777777" w:rsidR="00326FEF" w:rsidRPr="005B57E2" w:rsidRDefault="00326FEF" w:rsidP="00571F24">
            <w:pPr>
              <w:pStyle w:val="Default"/>
              <w:rPr>
                <w:rFonts w:ascii="Calibri Light" w:hAnsi="Calibri Light" w:cs="Calibri Light"/>
                <w:i/>
                <w:sz w:val="22"/>
                <w:szCs w:val="22"/>
              </w:rPr>
            </w:pPr>
          </w:p>
        </w:tc>
      </w:tr>
      <w:tr w:rsidR="00326FEF" w:rsidRPr="00B147DD" w14:paraId="68E5F761" w14:textId="77777777" w:rsidTr="00293A0C">
        <w:trPr>
          <w:trHeight w:val="195"/>
        </w:trPr>
        <w:tc>
          <w:tcPr>
            <w:tcW w:w="3299" w:type="dxa"/>
            <w:gridSpan w:val="4"/>
            <w:tcBorders>
              <w:top w:val="single" w:sz="4" w:space="0" w:color="auto"/>
              <w:bottom w:val="single" w:sz="4" w:space="0" w:color="auto"/>
              <w:right w:val="single" w:sz="4" w:space="0" w:color="auto"/>
            </w:tcBorders>
          </w:tcPr>
          <w:p w14:paraId="4666214F" w14:textId="77777777" w:rsidR="00326FEF" w:rsidRPr="005B57E2" w:rsidRDefault="00326FEF" w:rsidP="00BD1838">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15" w:type="dxa"/>
            <w:gridSpan w:val="5"/>
            <w:tcBorders>
              <w:top w:val="single" w:sz="4" w:space="0" w:color="auto"/>
              <w:left w:val="single" w:sz="4" w:space="0" w:color="auto"/>
              <w:bottom w:val="single" w:sz="4" w:space="0" w:color="auto"/>
            </w:tcBorders>
            <w:shd w:val="clear" w:color="auto" w:fill="D9D9D9"/>
          </w:tcPr>
          <w:p w14:paraId="5718AE5D" w14:textId="77777777" w:rsidR="00326FEF" w:rsidRPr="005B57E2" w:rsidRDefault="00326FEF" w:rsidP="00BD1838">
            <w:pPr>
              <w:pStyle w:val="Default"/>
              <w:rPr>
                <w:rFonts w:ascii="Calibri Light" w:hAnsi="Calibri Light" w:cs="Calibri Light"/>
                <w:i/>
                <w:sz w:val="22"/>
                <w:szCs w:val="22"/>
              </w:rPr>
            </w:pPr>
          </w:p>
        </w:tc>
      </w:tr>
      <w:tr w:rsidR="00326FEF" w:rsidRPr="00B147DD" w14:paraId="248CD866" w14:textId="77777777" w:rsidTr="00293A0C">
        <w:trPr>
          <w:trHeight w:val="338"/>
        </w:trPr>
        <w:tc>
          <w:tcPr>
            <w:tcW w:w="3299" w:type="dxa"/>
            <w:gridSpan w:val="4"/>
            <w:tcBorders>
              <w:top w:val="single" w:sz="4" w:space="0" w:color="auto"/>
              <w:bottom w:val="single" w:sz="4" w:space="0" w:color="auto"/>
              <w:right w:val="single" w:sz="4" w:space="0" w:color="auto"/>
            </w:tcBorders>
          </w:tcPr>
          <w:p w14:paraId="59503D05"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182" w:type="dxa"/>
            <w:tcBorders>
              <w:top w:val="single" w:sz="4" w:space="0" w:color="auto"/>
              <w:left w:val="single" w:sz="4" w:space="0" w:color="auto"/>
              <w:bottom w:val="single" w:sz="4" w:space="0" w:color="auto"/>
              <w:right w:val="single" w:sz="4" w:space="0" w:color="auto"/>
            </w:tcBorders>
            <w:shd w:val="clear" w:color="auto" w:fill="00B050"/>
          </w:tcPr>
          <w:p w14:paraId="7641E186" w14:textId="77777777" w:rsidR="00326FEF" w:rsidRPr="00B147DD" w:rsidRDefault="00326FEF" w:rsidP="00571F24">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3" w:type="dxa"/>
            <w:tcBorders>
              <w:top w:val="single" w:sz="4" w:space="0" w:color="auto"/>
              <w:left w:val="single" w:sz="4" w:space="0" w:color="auto"/>
              <w:bottom w:val="single" w:sz="4" w:space="0" w:color="auto"/>
              <w:right w:val="single" w:sz="4" w:space="0" w:color="auto"/>
            </w:tcBorders>
            <w:shd w:val="clear" w:color="auto" w:fill="92D050"/>
          </w:tcPr>
          <w:p w14:paraId="5875C36B"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2" w:type="dxa"/>
            <w:tcBorders>
              <w:top w:val="single" w:sz="4" w:space="0" w:color="auto"/>
              <w:left w:val="single" w:sz="4" w:space="0" w:color="auto"/>
              <w:bottom w:val="single" w:sz="4" w:space="0" w:color="auto"/>
              <w:right w:val="single" w:sz="4" w:space="0" w:color="auto"/>
            </w:tcBorders>
            <w:shd w:val="clear" w:color="auto" w:fill="FFFF00"/>
          </w:tcPr>
          <w:p w14:paraId="38D6D5E2"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FFC000"/>
          </w:tcPr>
          <w:p w14:paraId="24D81C2A"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3" w:type="dxa"/>
            <w:tcBorders>
              <w:top w:val="single" w:sz="4" w:space="0" w:color="auto"/>
              <w:left w:val="single" w:sz="4" w:space="0" w:color="auto"/>
              <w:bottom w:val="single" w:sz="4" w:space="0" w:color="auto"/>
            </w:tcBorders>
            <w:shd w:val="clear" w:color="auto" w:fill="FF0000"/>
          </w:tcPr>
          <w:p w14:paraId="11BD41AA"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620AACE3" w14:textId="77777777" w:rsidTr="00293A0C">
        <w:trPr>
          <w:trHeight w:val="195"/>
        </w:trPr>
        <w:tc>
          <w:tcPr>
            <w:tcW w:w="3299" w:type="dxa"/>
            <w:gridSpan w:val="4"/>
            <w:tcBorders>
              <w:top w:val="single" w:sz="4" w:space="0" w:color="auto"/>
              <w:bottom w:val="single" w:sz="4" w:space="0" w:color="auto"/>
              <w:right w:val="single" w:sz="4" w:space="0" w:color="auto"/>
            </w:tcBorders>
          </w:tcPr>
          <w:p w14:paraId="4A567907"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Onderbouwing:</w:t>
            </w:r>
          </w:p>
          <w:p w14:paraId="726DCF51" w14:textId="77777777" w:rsidR="00326FEF" w:rsidRPr="00B147DD" w:rsidRDefault="00326FEF" w:rsidP="00571F24">
            <w:pPr>
              <w:rPr>
                <w:rFonts w:ascii="Calibri Light" w:hAnsi="Calibri Light" w:cs="Calibri Light"/>
                <w:szCs w:val="22"/>
              </w:rPr>
            </w:pPr>
          </w:p>
          <w:p w14:paraId="79B74517" w14:textId="77777777" w:rsidR="00326FEF" w:rsidRPr="00B147DD" w:rsidRDefault="00326FEF" w:rsidP="00571F24">
            <w:pPr>
              <w:rPr>
                <w:rFonts w:ascii="Calibri Light" w:hAnsi="Calibri Light" w:cs="Calibri Light"/>
                <w:szCs w:val="22"/>
              </w:rPr>
            </w:pPr>
          </w:p>
          <w:p w14:paraId="06E28E80" w14:textId="77777777" w:rsidR="00326FEF" w:rsidRPr="00B147DD" w:rsidRDefault="00326FEF" w:rsidP="00571F24">
            <w:pPr>
              <w:rPr>
                <w:rFonts w:ascii="Calibri Light" w:hAnsi="Calibri Light" w:cs="Calibri Light"/>
                <w:szCs w:val="22"/>
              </w:rPr>
            </w:pPr>
          </w:p>
          <w:p w14:paraId="3C8183D1" w14:textId="77777777" w:rsidR="00326FEF" w:rsidRPr="00B147DD" w:rsidRDefault="00326FEF" w:rsidP="00571F24">
            <w:pPr>
              <w:rPr>
                <w:rFonts w:ascii="Calibri Light" w:hAnsi="Calibri Light" w:cs="Calibri Light"/>
                <w:szCs w:val="22"/>
              </w:rPr>
            </w:pPr>
          </w:p>
        </w:tc>
        <w:tc>
          <w:tcPr>
            <w:tcW w:w="5915" w:type="dxa"/>
            <w:gridSpan w:val="5"/>
            <w:tcBorders>
              <w:top w:val="single" w:sz="4" w:space="0" w:color="auto"/>
              <w:left w:val="single" w:sz="4" w:space="0" w:color="auto"/>
              <w:bottom w:val="single" w:sz="4" w:space="0" w:color="auto"/>
            </w:tcBorders>
          </w:tcPr>
          <w:p w14:paraId="4FAAAF0F" w14:textId="77777777" w:rsidR="00326FEF" w:rsidRPr="00B147DD" w:rsidRDefault="00326FEF" w:rsidP="00571F24">
            <w:pPr>
              <w:rPr>
                <w:rFonts w:ascii="Calibri Light" w:hAnsi="Calibri Light" w:cs="Calibri Light"/>
                <w:szCs w:val="22"/>
              </w:rPr>
            </w:pPr>
          </w:p>
        </w:tc>
      </w:tr>
      <w:tr w:rsidR="00326FEF" w:rsidRPr="00B147DD" w14:paraId="49A37810" w14:textId="77777777" w:rsidTr="00293A0C">
        <w:trPr>
          <w:trHeight w:val="195"/>
        </w:trPr>
        <w:tc>
          <w:tcPr>
            <w:tcW w:w="3299" w:type="dxa"/>
            <w:gridSpan w:val="4"/>
            <w:tcBorders>
              <w:top w:val="single" w:sz="4" w:space="0" w:color="auto"/>
              <w:bottom w:val="single" w:sz="4" w:space="0" w:color="auto"/>
              <w:right w:val="single" w:sz="4" w:space="0" w:color="auto"/>
            </w:tcBorders>
          </w:tcPr>
          <w:p w14:paraId="4E976385"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Advies op basis van visitatie</w:t>
            </w:r>
          </w:p>
          <w:p w14:paraId="20D1C41A" w14:textId="77777777" w:rsidR="00326FEF" w:rsidRPr="005B57E2" w:rsidRDefault="00326FEF" w:rsidP="00571F24">
            <w:pPr>
              <w:pStyle w:val="Default"/>
              <w:rPr>
                <w:rFonts w:ascii="Calibri Light" w:hAnsi="Calibri Light" w:cs="Calibri Light"/>
                <w:b/>
                <w:iCs/>
                <w:sz w:val="22"/>
                <w:szCs w:val="22"/>
              </w:rPr>
            </w:pPr>
          </w:p>
        </w:tc>
        <w:tc>
          <w:tcPr>
            <w:tcW w:w="5915" w:type="dxa"/>
            <w:gridSpan w:val="5"/>
            <w:tcBorders>
              <w:top w:val="single" w:sz="4" w:space="0" w:color="auto"/>
              <w:left w:val="single" w:sz="4" w:space="0" w:color="auto"/>
              <w:bottom w:val="single" w:sz="4" w:space="0" w:color="auto"/>
            </w:tcBorders>
          </w:tcPr>
          <w:p w14:paraId="2A5CEAAB" w14:textId="77777777" w:rsidR="00326FEF" w:rsidRPr="005B57E2" w:rsidRDefault="00326FEF" w:rsidP="00571F24">
            <w:pPr>
              <w:pStyle w:val="Default"/>
              <w:rPr>
                <w:rFonts w:ascii="Calibri Light" w:hAnsi="Calibri Light" w:cs="Calibri Light"/>
                <w:sz w:val="22"/>
                <w:szCs w:val="22"/>
              </w:rPr>
            </w:pPr>
          </w:p>
        </w:tc>
      </w:tr>
    </w:tbl>
    <w:p w14:paraId="1F41E4C4" w14:textId="77777777" w:rsidR="00326FEF" w:rsidRPr="00B147DD" w:rsidRDefault="00326FEF" w:rsidP="00571F24">
      <w:pPr>
        <w:rPr>
          <w:rFonts w:ascii="Calibri Light" w:hAnsi="Calibri Light" w:cs="Calibri Light"/>
          <w:sz w:val="22"/>
          <w:szCs w:val="22"/>
        </w:rPr>
      </w:pPr>
    </w:p>
    <w:p w14:paraId="3DF1FCB5" w14:textId="77777777" w:rsidR="00326FEF" w:rsidRPr="00B147DD" w:rsidRDefault="00326FEF" w:rsidP="00571F24">
      <w:pPr>
        <w:rPr>
          <w:rFonts w:ascii="Calibri Light" w:hAnsi="Calibri Light" w:cs="Calibri Light"/>
          <w:sz w:val="22"/>
          <w:szCs w:val="22"/>
        </w:rPr>
      </w:pPr>
      <w:r w:rsidRPr="00B147DD">
        <w:rPr>
          <w:rFonts w:ascii="Calibri Light" w:hAnsi="Calibri Light" w:cs="Calibri Light"/>
          <w:sz w:val="22"/>
          <w:szCs w:val="22"/>
        </w:rPr>
        <w:br w:type="page"/>
      </w:r>
    </w:p>
    <w:tbl>
      <w:tblPr>
        <w:tblW w:w="9214" w:type="dxa"/>
        <w:tblLook w:val="00A0" w:firstRow="1" w:lastRow="0" w:firstColumn="1" w:lastColumn="0" w:noHBand="0" w:noVBand="0"/>
      </w:tblPr>
      <w:tblGrid>
        <w:gridCol w:w="624"/>
        <w:gridCol w:w="23"/>
        <w:gridCol w:w="2087"/>
        <w:gridCol w:w="565"/>
        <w:gridCol w:w="1182"/>
        <w:gridCol w:w="1183"/>
        <w:gridCol w:w="1182"/>
        <w:gridCol w:w="1185"/>
        <w:gridCol w:w="1183"/>
      </w:tblGrid>
      <w:tr w:rsidR="00326FEF" w:rsidRPr="00B147DD" w14:paraId="1B2CC89D" w14:textId="77777777" w:rsidTr="00BD1838">
        <w:trPr>
          <w:trHeight w:val="195"/>
        </w:trPr>
        <w:tc>
          <w:tcPr>
            <w:tcW w:w="2734" w:type="dxa"/>
            <w:gridSpan w:val="3"/>
            <w:tcBorders>
              <w:top w:val="single" w:sz="4" w:space="0" w:color="auto"/>
              <w:bottom w:val="single" w:sz="12" w:space="0" w:color="auto"/>
            </w:tcBorders>
          </w:tcPr>
          <w:p w14:paraId="07788CDD"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lastRenderedPageBreak/>
              <w:t>Domein 1</w:t>
            </w:r>
          </w:p>
        </w:tc>
        <w:tc>
          <w:tcPr>
            <w:tcW w:w="6480" w:type="dxa"/>
            <w:gridSpan w:val="6"/>
            <w:tcBorders>
              <w:top w:val="single" w:sz="4" w:space="0" w:color="auto"/>
              <w:bottom w:val="single" w:sz="12" w:space="0" w:color="auto"/>
            </w:tcBorders>
          </w:tcPr>
          <w:p w14:paraId="36C0BD59"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Evaluatie van zorg</w:t>
            </w:r>
          </w:p>
        </w:tc>
      </w:tr>
      <w:tr w:rsidR="00326FEF" w:rsidRPr="00B147DD" w14:paraId="1E1A9CA7" w14:textId="77777777" w:rsidTr="00BD1838">
        <w:trPr>
          <w:trHeight w:val="204"/>
        </w:trPr>
        <w:tc>
          <w:tcPr>
            <w:tcW w:w="647" w:type="dxa"/>
            <w:gridSpan w:val="2"/>
            <w:tcBorders>
              <w:top w:val="single" w:sz="12" w:space="0" w:color="auto"/>
              <w:bottom w:val="single" w:sz="4" w:space="0" w:color="auto"/>
            </w:tcBorders>
          </w:tcPr>
          <w:p w14:paraId="2018FB3D"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1.11</w:t>
            </w:r>
          </w:p>
        </w:tc>
        <w:tc>
          <w:tcPr>
            <w:tcW w:w="8567" w:type="dxa"/>
            <w:gridSpan w:val="7"/>
            <w:tcBorders>
              <w:top w:val="single" w:sz="12" w:space="0" w:color="auto"/>
              <w:bottom w:val="single" w:sz="4" w:space="0" w:color="auto"/>
            </w:tcBorders>
          </w:tcPr>
          <w:p w14:paraId="796B2295"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Melding incidenten en klachten</w:t>
            </w:r>
          </w:p>
        </w:tc>
      </w:tr>
      <w:tr w:rsidR="00326FEF" w:rsidRPr="00B147DD" w14:paraId="54E08572" w14:textId="77777777" w:rsidTr="00BD1838">
        <w:trPr>
          <w:trHeight w:val="995"/>
        </w:trPr>
        <w:tc>
          <w:tcPr>
            <w:tcW w:w="647" w:type="dxa"/>
            <w:gridSpan w:val="2"/>
            <w:tcBorders>
              <w:top w:val="single" w:sz="4" w:space="0" w:color="auto"/>
            </w:tcBorders>
          </w:tcPr>
          <w:p w14:paraId="7DF86325" w14:textId="77777777" w:rsidR="00326FEF" w:rsidRPr="00B147DD" w:rsidRDefault="00326FEF" w:rsidP="00643769">
            <w:pPr>
              <w:rPr>
                <w:rFonts w:ascii="Calibri Light" w:hAnsi="Calibri Light" w:cs="Calibri Light"/>
                <w:szCs w:val="22"/>
              </w:rPr>
            </w:pPr>
          </w:p>
        </w:tc>
        <w:tc>
          <w:tcPr>
            <w:tcW w:w="8567" w:type="dxa"/>
            <w:gridSpan w:val="7"/>
            <w:tcBorders>
              <w:top w:val="single" w:sz="4" w:space="0" w:color="auto"/>
              <w:bottom w:val="single" w:sz="4" w:space="0" w:color="auto"/>
            </w:tcBorders>
          </w:tcPr>
          <w:p w14:paraId="3D007049" w14:textId="77777777" w:rsidR="00326FEF" w:rsidRPr="00B147DD" w:rsidRDefault="00326FEF" w:rsidP="00643769">
            <w:pPr>
              <w:rPr>
                <w:rFonts w:ascii="Calibri Light" w:hAnsi="Calibri Light" w:cs="Calibri Light"/>
                <w:b/>
                <w:szCs w:val="22"/>
              </w:rPr>
            </w:pPr>
            <w:r w:rsidRPr="00B147DD">
              <w:rPr>
                <w:rFonts w:ascii="Calibri Light" w:hAnsi="Calibri Light" w:cs="Calibri Light"/>
                <w:sz w:val="22"/>
                <w:szCs w:val="22"/>
              </w:rPr>
              <w:t>Onder afwijkingen verstaat de NVMM klachten, incidenten, tekortkomingen en meldingen zowel van intern als van extern. De NVMM is van mening dat het belangrijk is om deze afwijkingen systematisch te verzamelen, te analyseren en te bespreken in het kader van kwaliteitsverbetering. Een actieve rol van de arts-microbioloog hierin is noodzakelijk. Het is bovendien belangrijk dat de vakgroep als geheel hierin participeert en niet alleen de bij het kwaliteitssysteem of management betrokken artsen-microbioloog.</w:t>
            </w:r>
          </w:p>
        </w:tc>
      </w:tr>
      <w:tr w:rsidR="00326FEF" w:rsidRPr="00B147DD" w14:paraId="2CAF7A68" w14:textId="77777777" w:rsidTr="00BD1838">
        <w:trPr>
          <w:trHeight w:val="195"/>
        </w:trPr>
        <w:tc>
          <w:tcPr>
            <w:tcW w:w="647" w:type="dxa"/>
            <w:gridSpan w:val="2"/>
          </w:tcPr>
          <w:p w14:paraId="446C59F4" w14:textId="77777777" w:rsidR="00326FEF" w:rsidRPr="00B147DD" w:rsidRDefault="00326FEF" w:rsidP="001D1679">
            <w:pPr>
              <w:rPr>
                <w:rFonts w:ascii="Calibri Light" w:hAnsi="Calibri Light" w:cs="Calibri Light"/>
                <w:szCs w:val="22"/>
              </w:rPr>
            </w:pPr>
          </w:p>
        </w:tc>
        <w:tc>
          <w:tcPr>
            <w:tcW w:w="2087" w:type="dxa"/>
            <w:tcBorders>
              <w:top w:val="single" w:sz="4" w:space="0" w:color="auto"/>
            </w:tcBorders>
            <w:shd w:val="clear" w:color="auto" w:fill="00B050"/>
          </w:tcPr>
          <w:p w14:paraId="0BC3C2EE"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Uitstekend</w:t>
            </w:r>
          </w:p>
          <w:p w14:paraId="7019DD67" w14:textId="77777777" w:rsidR="00326FEF" w:rsidRPr="00B147DD" w:rsidRDefault="00326FEF" w:rsidP="001D1679">
            <w:pPr>
              <w:rPr>
                <w:rFonts w:ascii="Calibri Light" w:hAnsi="Calibri Light" w:cs="Calibri Light"/>
                <w:szCs w:val="22"/>
              </w:rPr>
            </w:pPr>
          </w:p>
        </w:tc>
        <w:tc>
          <w:tcPr>
            <w:tcW w:w="6480" w:type="dxa"/>
            <w:gridSpan w:val="6"/>
            <w:tcBorders>
              <w:top w:val="single" w:sz="4" w:space="0" w:color="auto"/>
            </w:tcBorders>
            <w:shd w:val="clear" w:color="auto" w:fill="00B050"/>
          </w:tcPr>
          <w:p w14:paraId="2B4FBA6C"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Alle leden van de vakgroep en een vertegenwoordiging van de andere professionals in het laboratorium participeren in het meldingensysteem van incidenten en klachten, zijn op de hoogte van de uitkomsten en maken verbeterplannen. Deze worden als vast agendapunt periodiek besproken in het vakgroep overleg.</w:t>
            </w:r>
          </w:p>
        </w:tc>
      </w:tr>
      <w:tr w:rsidR="00326FEF" w:rsidRPr="00B147DD" w14:paraId="1D908677" w14:textId="77777777" w:rsidTr="00BD1838">
        <w:trPr>
          <w:trHeight w:val="204"/>
        </w:trPr>
        <w:tc>
          <w:tcPr>
            <w:tcW w:w="647" w:type="dxa"/>
            <w:gridSpan w:val="2"/>
          </w:tcPr>
          <w:p w14:paraId="62F7B1F5" w14:textId="77777777" w:rsidR="00326FEF" w:rsidRPr="00B147DD" w:rsidRDefault="00326FEF" w:rsidP="001D1679">
            <w:pPr>
              <w:rPr>
                <w:rFonts w:ascii="Calibri Light" w:hAnsi="Calibri Light" w:cs="Calibri Light"/>
                <w:szCs w:val="22"/>
              </w:rPr>
            </w:pPr>
          </w:p>
        </w:tc>
        <w:tc>
          <w:tcPr>
            <w:tcW w:w="2087" w:type="dxa"/>
            <w:shd w:val="clear" w:color="auto" w:fill="92D050"/>
          </w:tcPr>
          <w:p w14:paraId="5372FD76"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Goed</w:t>
            </w:r>
          </w:p>
          <w:p w14:paraId="7D728290" w14:textId="77777777" w:rsidR="00326FEF" w:rsidRPr="00B147DD" w:rsidRDefault="00326FEF" w:rsidP="001D1679">
            <w:pPr>
              <w:rPr>
                <w:rFonts w:ascii="Calibri Light" w:hAnsi="Calibri Light" w:cs="Calibri Light"/>
                <w:szCs w:val="22"/>
              </w:rPr>
            </w:pPr>
          </w:p>
        </w:tc>
        <w:tc>
          <w:tcPr>
            <w:tcW w:w="6480" w:type="dxa"/>
            <w:gridSpan w:val="6"/>
            <w:shd w:val="clear" w:color="auto" w:fill="92D050"/>
          </w:tcPr>
          <w:p w14:paraId="2D07C154"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Alle leden van de vakgroep participeren in het meldingensysteem van incidenten en klachten, zijn op de hoogte van de uitkomsten en maken verbeterplannen Deze worden als vast agendapunt periodiek  besproken in het vakgroep overleg.</w:t>
            </w:r>
          </w:p>
        </w:tc>
      </w:tr>
      <w:tr w:rsidR="00326FEF" w:rsidRPr="00B147DD" w14:paraId="0E179AF0" w14:textId="77777777" w:rsidTr="00BD1838">
        <w:trPr>
          <w:trHeight w:val="195"/>
        </w:trPr>
        <w:tc>
          <w:tcPr>
            <w:tcW w:w="647" w:type="dxa"/>
            <w:gridSpan w:val="2"/>
          </w:tcPr>
          <w:p w14:paraId="4C8339A1" w14:textId="77777777" w:rsidR="00326FEF" w:rsidRPr="00B147DD" w:rsidRDefault="00326FEF" w:rsidP="001D1679">
            <w:pPr>
              <w:rPr>
                <w:rFonts w:ascii="Calibri Light" w:hAnsi="Calibri Light" w:cs="Calibri Light"/>
                <w:szCs w:val="22"/>
              </w:rPr>
            </w:pPr>
          </w:p>
        </w:tc>
        <w:tc>
          <w:tcPr>
            <w:tcW w:w="2087" w:type="dxa"/>
            <w:shd w:val="clear" w:color="auto" w:fill="ECFB5F"/>
          </w:tcPr>
          <w:p w14:paraId="6146AA61"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Matig</w:t>
            </w:r>
          </w:p>
          <w:p w14:paraId="6F0343B8" w14:textId="77777777" w:rsidR="00326FEF" w:rsidRPr="00B147DD" w:rsidRDefault="00326FEF" w:rsidP="001D1679">
            <w:pPr>
              <w:rPr>
                <w:rFonts w:ascii="Calibri Light" w:hAnsi="Calibri Light" w:cs="Calibri Light"/>
                <w:szCs w:val="22"/>
              </w:rPr>
            </w:pPr>
          </w:p>
        </w:tc>
        <w:tc>
          <w:tcPr>
            <w:tcW w:w="6480" w:type="dxa"/>
            <w:gridSpan w:val="6"/>
            <w:shd w:val="clear" w:color="auto" w:fill="ECFB5F"/>
          </w:tcPr>
          <w:p w14:paraId="6B49ED0A"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Alle leden van de vakgroep participeren in het meldingensysteem van incidenten en k</w:t>
            </w:r>
            <w:r>
              <w:rPr>
                <w:rFonts w:ascii="Calibri Light" w:hAnsi="Calibri Light" w:cs="Calibri Light"/>
                <w:sz w:val="22"/>
                <w:szCs w:val="22"/>
              </w:rPr>
              <w:t>lachten. Een (of enkele) van hen</w:t>
            </w:r>
            <w:r w:rsidRPr="00B147DD">
              <w:rPr>
                <w:rFonts w:ascii="Calibri Light" w:hAnsi="Calibri Light" w:cs="Calibri Light"/>
                <w:sz w:val="22"/>
                <w:szCs w:val="22"/>
              </w:rPr>
              <w:t xml:space="preserve"> zijn op de hoogte van de uitkomsten en maken verbeterplannen. Deze worden alleen ad hoc besproken in het vakgroep overleg.</w:t>
            </w:r>
            <w:r w:rsidRPr="00B147DD">
              <w:rPr>
                <w:rFonts w:ascii="Calibri Light" w:hAnsi="Calibri Light" w:cs="Calibri Light"/>
                <w:i/>
                <w:sz w:val="22"/>
                <w:szCs w:val="22"/>
              </w:rPr>
              <w:t xml:space="preserve"> </w:t>
            </w:r>
          </w:p>
        </w:tc>
      </w:tr>
      <w:tr w:rsidR="00326FEF" w:rsidRPr="00B147DD" w14:paraId="66B5C3DE" w14:textId="77777777" w:rsidTr="00BD1838">
        <w:trPr>
          <w:trHeight w:val="204"/>
        </w:trPr>
        <w:tc>
          <w:tcPr>
            <w:tcW w:w="647" w:type="dxa"/>
            <w:gridSpan w:val="2"/>
          </w:tcPr>
          <w:p w14:paraId="3A9F97DE" w14:textId="77777777" w:rsidR="00326FEF" w:rsidRPr="00B147DD" w:rsidRDefault="00326FEF" w:rsidP="001D1679">
            <w:pPr>
              <w:rPr>
                <w:rFonts w:ascii="Calibri Light" w:hAnsi="Calibri Light" w:cs="Calibri Light"/>
                <w:szCs w:val="22"/>
              </w:rPr>
            </w:pPr>
          </w:p>
        </w:tc>
        <w:tc>
          <w:tcPr>
            <w:tcW w:w="2087" w:type="dxa"/>
            <w:shd w:val="clear" w:color="auto" w:fill="FFC000"/>
          </w:tcPr>
          <w:p w14:paraId="1791FFB6"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Onvoldoende</w:t>
            </w:r>
          </w:p>
          <w:p w14:paraId="570B9759" w14:textId="77777777" w:rsidR="00326FEF" w:rsidRPr="00B147DD" w:rsidRDefault="00326FEF" w:rsidP="001D1679">
            <w:pPr>
              <w:rPr>
                <w:rFonts w:ascii="Calibri Light" w:hAnsi="Calibri Light" w:cs="Calibri Light"/>
                <w:szCs w:val="22"/>
              </w:rPr>
            </w:pPr>
          </w:p>
        </w:tc>
        <w:tc>
          <w:tcPr>
            <w:tcW w:w="6480" w:type="dxa"/>
            <w:gridSpan w:val="6"/>
            <w:shd w:val="clear" w:color="auto" w:fill="FFC000"/>
          </w:tcPr>
          <w:p w14:paraId="72BA0DF1" w14:textId="77777777" w:rsidR="00326FEF" w:rsidRPr="00B147DD" w:rsidRDefault="00326FEF" w:rsidP="001D1679">
            <w:pPr>
              <w:rPr>
                <w:rFonts w:ascii="Calibri Light" w:hAnsi="Calibri Light" w:cs="Calibri Light"/>
                <w:i/>
                <w:szCs w:val="22"/>
              </w:rPr>
            </w:pPr>
            <w:r w:rsidRPr="00B147DD">
              <w:rPr>
                <w:rFonts w:ascii="Calibri Light" w:hAnsi="Calibri Light" w:cs="Calibri Light"/>
                <w:sz w:val="22"/>
                <w:szCs w:val="22"/>
              </w:rPr>
              <w:t>Slechts enkele leden van de vakgroep participeren in het meldingensysteem van incidenten en klachten, zijn op de hoogte van de uitkomsten en maken verbeterplannen.</w:t>
            </w:r>
          </w:p>
        </w:tc>
      </w:tr>
      <w:tr w:rsidR="00326FEF" w:rsidRPr="00B147DD" w14:paraId="378E7CA1" w14:textId="77777777" w:rsidTr="00BD1838">
        <w:trPr>
          <w:trHeight w:val="195"/>
        </w:trPr>
        <w:tc>
          <w:tcPr>
            <w:tcW w:w="647" w:type="dxa"/>
            <w:gridSpan w:val="2"/>
            <w:tcBorders>
              <w:bottom w:val="single" w:sz="4" w:space="0" w:color="auto"/>
            </w:tcBorders>
          </w:tcPr>
          <w:p w14:paraId="66281C73" w14:textId="77777777" w:rsidR="00326FEF" w:rsidRPr="00B147DD" w:rsidRDefault="00326FEF" w:rsidP="001D1679">
            <w:pPr>
              <w:rPr>
                <w:rFonts w:ascii="Calibri Light" w:hAnsi="Calibri Light" w:cs="Calibri Light"/>
                <w:szCs w:val="22"/>
              </w:rPr>
            </w:pPr>
          </w:p>
        </w:tc>
        <w:tc>
          <w:tcPr>
            <w:tcW w:w="2087" w:type="dxa"/>
            <w:tcBorders>
              <w:bottom w:val="single" w:sz="4" w:space="0" w:color="auto"/>
            </w:tcBorders>
            <w:shd w:val="clear" w:color="auto" w:fill="FF4343"/>
          </w:tcPr>
          <w:p w14:paraId="2BD84AD6"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Zwaar onvoldoende</w:t>
            </w:r>
          </w:p>
          <w:p w14:paraId="23BBAC2A" w14:textId="77777777" w:rsidR="00326FEF" w:rsidRPr="00B147DD" w:rsidRDefault="00326FEF" w:rsidP="001D1679">
            <w:pPr>
              <w:rPr>
                <w:rFonts w:ascii="Calibri Light" w:hAnsi="Calibri Light" w:cs="Calibri Light"/>
                <w:szCs w:val="22"/>
              </w:rPr>
            </w:pPr>
          </w:p>
        </w:tc>
        <w:tc>
          <w:tcPr>
            <w:tcW w:w="6480" w:type="dxa"/>
            <w:gridSpan w:val="6"/>
            <w:tcBorders>
              <w:bottom w:val="single" w:sz="4" w:space="0" w:color="auto"/>
            </w:tcBorders>
            <w:shd w:val="clear" w:color="auto" w:fill="FF4343"/>
          </w:tcPr>
          <w:p w14:paraId="71C8987A" w14:textId="77777777" w:rsidR="00326FEF" w:rsidRPr="00B147DD" w:rsidRDefault="00326FEF" w:rsidP="001D1679">
            <w:pPr>
              <w:rPr>
                <w:rFonts w:ascii="Calibri Light" w:hAnsi="Calibri Light" w:cs="Calibri Light"/>
                <w:szCs w:val="22"/>
              </w:rPr>
            </w:pPr>
            <w:r w:rsidRPr="00B147DD">
              <w:rPr>
                <w:rFonts w:ascii="Calibri Light" w:hAnsi="Calibri Light" w:cs="Calibri Light"/>
                <w:sz w:val="22"/>
                <w:szCs w:val="22"/>
              </w:rPr>
              <w:t>Geen van de leden van de vakgroep participeren in het meldingensysteem van incidenten en klachtenzijn op de hoogte van de uitkomsten en maken verbeterplannen.</w:t>
            </w:r>
          </w:p>
        </w:tc>
      </w:tr>
      <w:tr w:rsidR="00326FEF" w:rsidRPr="00B147DD" w14:paraId="5FC776DA" w14:textId="77777777" w:rsidTr="00BD1838">
        <w:trPr>
          <w:trHeight w:val="195"/>
        </w:trPr>
        <w:tc>
          <w:tcPr>
            <w:tcW w:w="624" w:type="dxa"/>
            <w:tcBorders>
              <w:top w:val="single" w:sz="4" w:space="0" w:color="auto"/>
              <w:bottom w:val="single" w:sz="4" w:space="0" w:color="auto"/>
            </w:tcBorders>
          </w:tcPr>
          <w:p w14:paraId="704FED26" w14:textId="77777777" w:rsidR="00326FEF" w:rsidRPr="00B147DD" w:rsidRDefault="00326FEF" w:rsidP="00571F24">
            <w:pPr>
              <w:rPr>
                <w:rFonts w:ascii="Calibri Light" w:hAnsi="Calibri Light" w:cs="Calibri Light"/>
                <w:szCs w:val="22"/>
              </w:rPr>
            </w:pPr>
          </w:p>
        </w:tc>
        <w:tc>
          <w:tcPr>
            <w:tcW w:w="2675" w:type="dxa"/>
            <w:gridSpan w:val="3"/>
            <w:tcBorders>
              <w:top w:val="single" w:sz="4" w:space="0" w:color="auto"/>
              <w:bottom w:val="single" w:sz="4" w:space="0" w:color="auto"/>
            </w:tcBorders>
          </w:tcPr>
          <w:p w14:paraId="4549C1A4" w14:textId="77777777" w:rsidR="00326FEF" w:rsidRPr="00B147DD" w:rsidRDefault="00326FEF" w:rsidP="00571F24">
            <w:pPr>
              <w:rPr>
                <w:rFonts w:ascii="Calibri Light" w:hAnsi="Calibri Light" w:cs="Calibri Light"/>
                <w:szCs w:val="22"/>
              </w:rPr>
            </w:pPr>
          </w:p>
        </w:tc>
        <w:tc>
          <w:tcPr>
            <w:tcW w:w="5915" w:type="dxa"/>
            <w:gridSpan w:val="5"/>
            <w:tcBorders>
              <w:top w:val="single" w:sz="4" w:space="0" w:color="auto"/>
              <w:bottom w:val="single" w:sz="4" w:space="0" w:color="auto"/>
            </w:tcBorders>
          </w:tcPr>
          <w:p w14:paraId="39968DB7" w14:textId="77777777" w:rsidR="00326FEF" w:rsidRPr="00B147DD" w:rsidRDefault="00326FEF" w:rsidP="00571F24">
            <w:pPr>
              <w:rPr>
                <w:rFonts w:ascii="Calibri Light" w:hAnsi="Calibri Light" w:cs="Calibri Light"/>
                <w:i/>
                <w:szCs w:val="22"/>
              </w:rPr>
            </w:pPr>
          </w:p>
        </w:tc>
      </w:tr>
      <w:tr w:rsidR="00326FEF" w:rsidRPr="00B147DD" w14:paraId="6330C725" w14:textId="77777777" w:rsidTr="00BD1838">
        <w:trPr>
          <w:trHeight w:val="168"/>
        </w:trPr>
        <w:tc>
          <w:tcPr>
            <w:tcW w:w="3299" w:type="dxa"/>
            <w:gridSpan w:val="4"/>
            <w:tcBorders>
              <w:top w:val="single" w:sz="4" w:space="0" w:color="auto"/>
              <w:bottom w:val="single" w:sz="4" w:space="0" w:color="auto"/>
              <w:right w:val="single" w:sz="4" w:space="0" w:color="auto"/>
            </w:tcBorders>
          </w:tcPr>
          <w:p w14:paraId="02276D14"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vakgroep</w:t>
            </w:r>
          </w:p>
        </w:tc>
        <w:tc>
          <w:tcPr>
            <w:tcW w:w="1182" w:type="dxa"/>
            <w:tcBorders>
              <w:top w:val="single" w:sz="4" w:space="0" w:color="auto"/>
              <w:left w:val="single" w:sz="4" w:space="0" w:color="auto"/>
              <w:bottom w:val="single" w:sz="4" w:space="0" w:color="auto"/>
              <w:right w:val="single" w:sz="4" w:space="0" w:color="auto"/>
            </w:tcBorders>
            <w:shd w:val="clear" w:color="auto" w:fill="00B050"/>
          </w:tcPr>
          <w:p w14:paraId="3D90509D" w14:textId="77777777" w:rsidR="00326FEF" w:rsidRPr="00B147DD" w:rsidRDefault="00326FEF" w:rsidP="00571F24">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183" w:type="dxa"/>
            <w:tcBorders>
              <w:top w:val="single" w:sz="4" w:space="0" w:color="auto"/>
              <w:left w:val="single" w:sz="4" w:space="0" w:color="auto"/>
              <w:bottom w:val="single" w:sz="4" w:space="0" w:color="auto"/>
              <w:right w:val="single" w:sz="4" w:space="0" w:color="auto"/>
            </w:tcBorders>
            <w:shd w:val="clear" w:color="auto" w:fill="92D050"/>
          </w:tcPr>
          <w:p w14:paraId="6471614A"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2" w:type="dxa"/>
            <w:tcBorders>
              <w:top w:val="single" w:sz="4" w:space="0" w:color="auto"/>
              <w:left w:val="single" w:sz="4" w:space="0" w:color="auto"/>
              <w:bottom w:val="single" w:sz="4" w:space="0" w:color="auto"/>
              <w:right w:val="single" w:sz="4" w:space="0" w:color="auto"/>
            </w:tcBorders>
            <w:shd w:val="clear" w:color="auto" w:fill="FFFF00"/>
          </w:tcPr>
          <w:p w14:paraId="6CAE44F2"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FFC000"/>
          </w:tcPr>
          <w:p w14:paraId="7497FBC9" w14:textId="77777777" w:rsidR="00326FEF" w:rsidRPr="00B147DD" w:rsidRDefault="00326FEF" w:rsidP="00571F24">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183" w:type="dxa"/>
            <w:tcBorders>
              <w:top w:val="single" w:sz="4" w:space="0" w:color="auto"/>
              <w:left w:val="single" w:sz="4" w:space="0" w:color="auto"/>
              <w:bottom w:val="single" w:sz="4" w:space="0" w:color="auto"/>
            </w:tcBorders>
            <w:shd w:val="clear" w:color="auto" w:fill="FF0000"/>
          </w:tcPr>
          <w:p w14:paraId="05A3423D"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6D95DB48" w14:textId="77777777" w:rsidTr="00BD1838">
        <w:trPr>
          <w:trHeight w:val="195"/>
        </w:trPr>
        <w:tc>
          <w:tcPr>
            <w:tcW w:w="3299" w:type="dxa"/>
            <w:gridSpan w:val="4"/>
            <w:tcBorders>
              <w:top w:val="single" w:sz="4" w:space="0" w:color="auto"/>
              <w:bottom w:val="single" w:sz="4" w:space="0" w:color="auto"/>
              <w:right w:val="single" w:sz="4" w:space="0" w:color="auto"/>
            </w:tcBorders>
          </w:tcPr>
          <w:p w14:paraId="6154BDFE"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0B09942A"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iCs/>
                <w:color w:val="000000"/>
              </w:rPr>
              <w:t>Vragenlijst 1.11</w:t>
            </w:r>
          </w:p>
          <w:p w14:paraId="0985CF66" w14:textId="77777777" w:rsidR="00326FEF" w:rsidRPr="00B147DD" w:rsidRDefault="00326FEF" w:rsidP="00571F24">
            <w:pPr>
              <w:rPr>
                <w:rFonts w:ascii="Calibri Light" w:hAnsi="Calibri Light" w:cs="Calibri Light"/>
                <w:szCs w:val="22"/>
              </w:rPr>
            </w:pPr>
          </w:p>
          <w:p w14:paraId="6D72421C" w14:textId="77777777" w:rsidR="00326FEF" w:rsidRPr="00B147DD" w:rsidRDefault="00326FEF" w:rsidP="00571F24">
            <w:pPr>
              <w:rPr>
                <w:rFonts w:ascii="Calibri Light" w:hAnsi="Calibri Light" w:cs="Calibri Light"/>
                <w:szCs w:val="22"/>
              </w:rPr>
            </w:pPr>
          </w:p>
          <w:p w14:paraId="535F2601" w14:textId="77777777" w:rsidR="00326FEF" w:rsidRPr="00B147DD" w:rsidRDefault="00326FEF" w:rsidP="00571F24">
            <w:pPr>
              <w:rPr>
                <w:rFonts w:ascii="Calibri Light" w:hAnsi="Calibri Light" w:cs="Calibri Light"/>
                <w:szCs w:val="22"/>
              </w:rPr>
            </w:pPr>
          </w:p>
        </w:tc>
        <w:tc>
          <w:tcPr>
            <w:tcW w:w="5915" w:type="dxa"/>
            <w:gridSpan w:val="5"/>
            <w:tcBorders>
              <w:top w:val="single" w:sz="4" w:space="0" w:color="auto"/>
              <w:left w:val="single" w:sz="4" w:space="0" w:color="auto"/>
              <w:bottom w:val="single" w:sz="4" w:space="0" w:color="auto"/>
            </w:tcBorders>
            <w:shd w:val="clear" w:color="auto" w:fill="D9D9D9"/>
          </w:tcPr>
          <w:p w14:paraId="0441DBB2" w14:textId="77777777" w:rsidR="00326FEF" w:rsidRPr="005B57E2" w:rsidRDefault="00326FEF" w:rsidP="00571F24">
            <w:pPr>
              <w:pStyle w:val="Default"/>
              <w:rPr>
                <w:rFonts w:ascii="Calibri Light" w:hAnsi="Calibri Light" w:cs="Calibri Light"/>
                <w:i/>
                <w:sz w:val="22"/>
                <w:szCs w:val="22"/>
              </w:rPr>
            </w:pPr>
          </w:p>
        </w:tc>
      </w:tr>
      <w:tr w:rsidR="00326FEF" w:rsidRPr="00B147DD" w14:paraId="7D9EE170" w14:textId="77777777" w:rsidTr="00BD1838">
        <w:trPr>
          <w:trHeight w:val="195"/>
        </w:trPr>
        <w:tc>
          <w:tcPr>
            <w:tcW w:w="3299" w:type="dxa"/>
            <w:gridSpan w:val="4"/>
            <w:tcBorders>
              <w:top w:val="single" w:sz="4" w:space="0" w:color="auto"/>
              <w:bottom w:val="single" w:sz="4" w:space="0" w:color="auto"/>
              <w:right w:val="single" w:sz="4" w:space="0" w:color="auto"/>
            </w:tcBorders>
          </w:tcPr>
          <w:p w14:paraId="290A4C06" w14:textId="77777777" w:rsidR="00326FEF" w:rsidRPr="005B57E2" w:rsidRDefault="00326FEF" w:rsidP="00BD1838">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15" w:type="dxa"/>
            <w:gridSpan w:val="5"/>
            <w:tcBorders>
              <w:top w:val="single" w:sz="4" w:space="0" w:color="auto"/>
              <w:left w:val="single" w:sz="4" w:space="0" w:color="auto"/>
              <w:bottom w:val="single" w:sz="4" w:space="0" w:color="auto"/>
            </w:tcBorders>
            <w:shd w:val="clear" w:color="auto" w:fill="D9D9D9"/>
          </w:tcPr>
          <w:p w14:paraId="0B134731" w14:textId="77777777" w:rsidR="00326FEF" w:rsidRPr="005B57E2" w:rsidRDefault="00326FEF" w:rsidP="00BD1838">
            <w:pPr>
              <w:pStyle w:val="Default"/>
              <w:rPr>
                <w:rFonts w:ascii="Calibri Light" w:hAnsi="Calibri Light" w:cs="Calibri Light"/>
                <w:i/>
                <w:sz w:val="22"/>
                <w:szCs w:val="22"/>
              </w:rPr>
            </w:pPr>
          </w:p>
        </w:tc>
      </w:tr>
      <w:tr w:rsidR="00326FEF" w:rsidRPr="00B147DD" w14:paraId="271D92AE" w14:textId="77777777" w:rsidTr="00BD1838">
        <w:trPr>
          <w:trHeight w:val="338"/>
        </w:trPr>
        <w:tc>
          <w:tcPr>
            <w:tcW w:w="3299" w:type="dxa"/>
            <w:gridSpan w:val="4"/>
            <w:tcBorders>
              <w:top w:val="single" w:sz="4" w:space="0" w:color="auto"/>
              <w:bottom w:val="single" w:sz="4" w:space="0" w:color="auto"/>
              <w:right w:val="single" w:sz="4" w:space="0" w:color="auto"/>
            </w:tcBorders>
          </w:tcPr>
          <w:p w14:paraId="533B8032"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182" w:type="dxa"/>
            <w:tcBorders>
              <w:top w:val="single" w:sz="4" w:space="0" w:color="auto"/>
              <w:left w:val="single" w:sz="4" w:space="0" w:color="auto"/>
              <w:bottom w:val="single" w:sz="4" w:space="0" w:color="auto"/>
              <w:right w:val="single" w:sz="4" w:space="0" w:color="auto"/>
            </w:tcBorders>
            <w:shd w:val="clear" w:color="auto" w:fill="00B050"/>
          </w:tcPr>
          <w:p w14:paraId="2CB1D768" w14:textId="77777777" w:rsidR="00326FEF" w:rsidRPr="00B147DD" w:rsidRDefault="00326FEF" w:rsidP="00571F24">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3" w:type="dxa"/>
            <w:tcBorders>
              <w:top w:val="single" w:sz="4" w:space="0" w:color="auto"/>
              <w:left w:val="single" w:sz="4" w:space="0" w:color="auto"/>
              <w:bottom w:val="single" w:sz="4" w:space="0" w:color="auto"/>
              <w:right w:val="single" w:sz="4" w:space="0" w:color="auto"/>
            </w:tcBorders>
            <w:shd w:val="clear" w:color="auto" w:fill="92D050"/>
          </w:tcPr>
          <w:p w14:paraId="3DA17112"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2" w:type="dxa"/>
            <w:tcBorders>
              <w:top w:val="single" w:sz="4" w:space="0" w:color="auto"/>
              <w:left w:val="single" w:sz="4" w:space="0" w:color="auto"/>
              <w:bottom w:val="single" w:sz="4" w:space="0" w:color="auto"/>
              <w:right w:val="single" w:sz="4" w:space="0" w:color="auto"/>
            </w:tcBorders>
            <w:shd w:val="clear" w:color="auto" w:fill="FFFF00"/>
          </w:tcPr>
          <w:p w14:paraId="757B9388"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FFC000"/>
          </w:tcPr>
          <w:p w14:paraId="20D7BA00"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3" w:type="dxa"/>
            <w:tcBorders>
              <w:top w:val="single" w:sz="4" w:space="0" w:color="auto"/>
              <w:left w:val="single" w:sz="4" w:space="0" w:color="auto"/>
              <w:bottom w:val="single" w:sz="4" w:space="0" w:color="auto"/>
            </w:tcBorders>
            <w:shd w:val="clear" w:color="auto" w:fill="FF0000"/>
          </w:tcPr>
          <w:p w14:paraId="0F075391"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55E20803" w14:textId="77777777" w:rsidTr="00BD1838">
        <w:trPr>
          <w:trHeight w:val="195"/>
        </w:trPr>
        <w:tc>
          <w:tcPr>
            <w:tcW w:w="3299" w:type="dxa"/>
            <w:gridSpan w:val="4"/>
            <w:tcBorders>
              <w:top w:val="single" w:sz="4" w:space="0" w:color="auto"/>
              <w:bottom w:val="single" w:sz="4" w:space="0" w:color="auto"/>
              <w:right w:val="single" w:sz="4" w:space="0" w:color="auto"/>
            </w:tcBorders>
          </w:tcPr>
          <w:p w14:paraId="3490EF1C"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Onderbouwing:</w:t>
            </w:r>
          </w:p>
          <w:p w14:paraId="3731CD1B" w14:textId="77777777" w:rsidR="00326FEF" w:rsidRPr="00B147DD" w:rsidRDefault="00326FEF" w:rsidP="00571F24">
            <w:pPr>
              <w:rPr>
                <w:rFonts w:ascii="Calibri Light" w:hAnsi="Calibri Light" w:cs="Calibri Light"/>
                <w:szCs w:val="22"/>
              </w:rPr>
            </w:pPr>
          </w:p>
          <w:p w14:paraId="0C9646AD" w14:textId="77777777" w:rsidR="00326FEF" w:rsidRPr="00B147DD" w:rsidRDefault="00326FEF" w:rsidP="00571F24">
            <w:pPr>
              <w:rPr>
                <w:rFonts w:ascii="Calibri Light" w:hAnsi="Calibri Light" w:cs="Calibri Light"/>
                <w:szCs w:val="22"/>
              </w:rPr>
            </w:pPr>
          </w:p>
          <w:p w14:paraId="7C22015C" w14:textId="77777777" w:rsidR="00326FEF" w:rsidRPr="00B147DD" w:rsidRDefault="00326FEF" w:rsidP="00571F24">
            <w:pPr>
              <w:rPr>
                <w:rFonts w:ascii="Calibri Light" w:hAnsi="Calibri Light" w:cs="Calibri Light"/>
                <w:szCs w:val="22"/>
              </w:rPr>
            </w:pPr>
          </w:p>
          <w:p w14:paraId="3F9B0E33" w14:textId="77777777" w:rsidR="00326FEF" w:rsidRPr="00B147DD" w:rsidRDefault="00326FEF" w:rsidP="00571F24">
            <w:pPr>
              <w:rPr>
                <w:rFonts w:ascii="Calibri Light" w:hAnsi="Calibri Light" w:cs="Calibri Light"/>
                <w:szCs w:val="22"/>
              </w:rPr>
            </w:pPr>
          </w:p>
        </w:tc>
        <w:tc>
          <w:tcPr>
            <w:tcW w:w="5915" w:type="dxa"/>
            <w:gridSpan w:val="5"/>
            <w:tcBorders>
              <w:top w:val="single" w:sz="4" w:space="0" w:color="auto"/>
              <w:left w:val="single" w:sz="4" w:space="0" w:color="auto"/>
              <w:bottom w:val="single" w:sz="4" w:space="0" w:color="auto"/>
            </w:tcBorders>
          </w:tcPr>
          <w:p w14:paraId="3A7C8408" w14:textId="77777777" w:rsidR="00326FEF" w:rsidRPr="00B147DD" w:rsidRDefault="00326FEF" w:rsidP="00571F24">
            <w:pPr>
              <w:rPr>
                <w:rFonts w:ascii="Calibri Light" w:hAnsi="Calibri Light" w:cs="Calibri Light"/>
                <w:szCs w:val="22"/>
              </w:rPr>
            </w:pPr>
          </w:p>
        </w:tc>
      </w:tr>
      <w:tr w:rsidR="00326FEF" w:rsidRPr="00B147DD" w14:paraId="0E755E6D" w14:textId="77777777" w:rsidTr="00BD1838">
        <w:trPr>
          <w:trHeight w:val="195"/>
        </w:trPr>
        <w:tc>
          <w:tcPr>
            <w:tcW w:w="3299" w:type="dxa"/>
            <w:gridSpan w:val="4"/>
            <w:tcBorders>
              <w:top w:val="single" w:sz="4" w:space="0" w:color="auto"/>
              <w:bottom w:val="single" w:sz="4" w:space="0" w:color="auto"/>
              <w:right w:val="single" w:sz="4" w:space="0" w:color="auto"/>
            </w:tcBorders>
          </w:tcPr>
          <w:p w14:paraId="5B5A4483"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Advies op basis van visitatie</w:t>
            </w:r>
          </w:p>
          <w:p w14:paraId="3103453C" w14:textId="77777777" w:rsidR="00326FEF" w:rsidRPr="005B57E2" w:rsidRDefault="00326FEF" w:rsidP="00571F24">
            <w:pPr>
              <w:pStyle w:val="Default"/>
              <w:rPr>
                <w:rFonts w:ascii="Calibri Light" w:hAnsi="Calibri Light" w:cs="Calibri Light"/>
                <w:b/>
                <w:iCs/>
                <w:sz w:val="22"/>
                <w:szCs w:val="22"/>
              </w:rPr>
            </w:pPr>
          </w:p>
        </w:tc>
        <w:tc>
          <w:tcPr>
            <w:tcW w:w="5915" w:type="dxa"/>
            <w:gridSpan w:val="5"/>
            <w:tcBorders>
              <w:top w:val="single" w:sz="4" w:space="0" w:color="auto"/>
              <w:left w:val="single" w:sz="4" w:space="0" w:color="auto"/>
              <w:bottom w:val="single" w:sz="4" w:space="0" w:color="auto"/>
            </w:tcBorders>
          </w:tcPr>
          <w:p w14:paraId="6583DAFF" w14:textId="77777777" w:rsidR="00326FEF" w:rsidRPr="005B57E2" w:rsidRDefault="00326FEF" w:rsidP="00571F24">
            <w:pPr>
              <w:pStyle w:val="Default"/>
              <w:rPr>
                <w:rFonts w:ascii="Calibri Light" w:hAnsi="Calibri Light" w:cs="Calibri Light"/>
                <w:sz w:val="22"/>
                <w:szCs w:val="22"/>
              </w:rPr>
            </w:pPr>
          </w:p>
        </w:tc>
      </w:tr>
    </w:tbl>
    <w:p w14:paraId="47B443C1" w14:textId="77777777" w:rsidR="00326FEF" w:rsidRPr="00B147DD" w:rsidRDefault="00326FEF" w:rsidP="00571F24">
      <w:pPr>
        <w:rPr>
          <w:rFonts w:ascii="Calibri Light" w:hAnsi="Calibri Light" w:cs="Calibri Light"/>
          <w:sz w:val="22"/>
          <w:szCs w:val="22"/>
        </w:rPr>
      </w:pPr>
    </w:p>
    <w:p w14:paraId="699819E1" w14:textId="77777777" w:rsidR="00326FEF" w:rsidRPr="00B147DD" w:rsidRDefault="00326FEF" w:rsidP="00571F24">
      <w:pPr>
        <w:rPr>
          <w:rFonts w:ascii="Calibri Light" w:hAnsi="Calibri Light" w:cs="Calibri Light"/>
          <w:sz w:val="22"/>
          <w:szCs w:val="22"/>
        </w:rPr>
      </w:pPr>
      <w:r w:rsidRPr="00B147DD">
        <w:rPr>
          <w:rFonts w:ascii="Calibri Light" w:hAnsi="Calibri Light" w:cs="Calibri Light"/>
          <w:sz w:val="22"/>
          <w:szCs w:val="22"/>
        </w:rPr>
        <w:br w:type="page"/>
      </w:r>
    </w:p>
    <w:tbl>
      <w:tblPr>
        <w:tblW w:w="9214" w:type="dxa"/>
        <w:tblLook w:val="00A0" w:firstRow="1" w:lastRow="0" w:firstColumn="1" w:lastColumn="0" w:noHBand="0" w:noVBand="0"/>
      </w:tblPr>
      <w:tblGrid>
        <w:gridCol w:w="624"/>
        <w:gridCol w:w="23"/>
        <w:gridCol w:w="2087"/>
        <w:gridCol w:w="565"/>
        <w:gridCol w:w="1182"/>
        <w:gridCol w:w="1183"/>
        <w:gridCol w:w="1182"/>
        <w:gridCol w:w="1185"/>
        <w:gridCol w:w="1183"/>
      </w:tblGrid>
      <w:tr w:rsidR="00326FEF" w:rsidRPr="00B147DD" w14:paraId="02A7940E" w14:textId="77777777" w:rsidTr="00BD1838">
        <w:trPr>
          <w:trHeight w:val="195"/>
        </w:trPr>
        <w:tc>
          <w:tcPr>
            <w:tcW w:w="2734" w:type="dxa"/>
            <w:gridSpan w:val="3"/>
            <w:tcBorders>
              <w:top w:val="single" w:sz="4" w:space="0" w:color="auto"/>
              <w:bottom w:val="single" w:sz="12" w:space="0" w:color="auto"/>
            </w:tcBorders>
          </w:tcPr>
          <w:p w14:paraId="0B25B39E"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lastRenderedPageBreak/>
              <w:t>Domein 1</w:t>
            </w:r>
          </w:p>
        </w:tc>
        <w:tc>
          <w:tcPr>
            <w:tcW w:w="6480" w:type="dxa"/>
            <w:gridSpan w:val="6"/>
            <w:tcBorders>
              <w:top w:val="single" w:sz="4" w:space="0" w:color="auto"/>
              <w:bottom w:val="single" w:sz="12" w:space="0" w:color="auto"/>
            </w:tcBorders>
          </w:tcPr>
          <w:p w14:paraId="406876EF"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Evaluatie van zorg</w:t>
            </w:r>
          </w:p>
        </w:tc>
      </w:tr>
      <w:tr w:rsidR="00326FEF" w:rsidRPr="00B147DD" w14:paraId="57A56CBE" w14:textId="77777777" w:rsidTr="00BD1838">
        <w:trPr>
          <w:trHeight w:val="204"/>
        </w:trPr>
        <w:tc>
          <w:tcPr>
            <w:tcW w:w="647" w:type="dxa"/>
            <w:gridSpan w:val="2"/>
            <w:tcBorders>
              <w:top w:val="single" w:sz="12" w:space="0" w:color="auto"/>
              <w:bottom w:val="single" w:sz="4" w:space="0" w:color="auto"/>
            </w:tcBorders>
          </w:tcPr>
          <w:p w14:paraId="71E79FC5"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1.12</w:t>
            </w:r>
          </w:p>
        </w:tc>
        <w:tc>
          <w:tcPr>
            <w:tcW w:w="8567" w:type="dxa"/>
            <w:gridSpan w:val="7"/>
            <w:tcBorders>
              <w:top w:val="single" w:sz="12" w:space="0" w:color="auto"/>
              <w:bottom w:val="single" w:sz="4" w:space="0" w:color="auto"/>
            </w:tcBorders>
          </w:tcPr>
          <w:p w14:paraId="5DE93BBB"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Multidisciplinair overleg</w:t>
            </w:r>
          </w:p>
        </w:tc>
      </w:tr>
      <w:tr w:rsidR="00326FEF" w:rsidRPr="00B147DD" w14:paraId="0E61C694" w14:textId="77777777" w:rsidTr="00BD1838">
        <w:trPr>
          <w:trHeight w:val="995"/>
        </w:trPr>
        <w:tc>
          <w:tcPr>
            <w:tcW w:w="647" w:type="dxa"/>
            <w:gridSpan w:val="2"/>
            <w:tcBorders>
              <w:top w:val="single" w:sz="4" w:space="0" w:color="auto"/>
            </w:tcBorders>
          </w:tcPr>
          <w:p w14:paraId="00499FE0" w14:textId="77777777" w:rsidR="00326FEF" w:rsidRPr="00B147DD" w:rsidRDefault="00326FEF" w:rsidP="00643769">
            <w:pPr>
              <w:rPr>
                <w:rFonts w:ascii="Calibri Light" w:hAnsi="Calibri Light" w:cs="Calibri Light"/>
                <w:szCs w:val="22"/>
              </w:rPr>
            </w:pPr>
          </w:p>
        </w:tc>
        <w:tc>
          <w:tcPr>
            <w:tcW w:w="8567" w:type="dxa"/>
            <w:gridSpan w:val="7"/>
            <w:tcBorders>
              <w:top w:val="single" w:sz="4" w:space="0" w:color="auto"/>
              <w:bottom w:val="single" w:sz="4" w:space="0" w:color="auto"/>
            </w:tcBorders>
          </w:tcPr>
          <w:p w14:paraId="2387089A" w14:textId="77777777" w:rsidR="00326FEF" w:rsidRPr="00B147DD" w:rsidRDefault="00326FEF" w:rsidP="00643769">
            <w:pPr>
              <w:rPr>
                <w:rFonts w:ascii="Calibri Light" w:hAnsi="Calibri Light" w:cs="Calibri Light"/>
                <w:szCs w:val="22"/>
              </w:rPr>
            </w:pPr>
            <w:r w:rsidRPr="00B147DD">
              <w:rPr>
                <w:rFonts w:ascii="Calibri Light" w:hAnsi="Calibri Light" w:cs="Calibri Light"/>
                <w:sz w:val="22"/>
                <w:szCs w:val="22"/>
              </w:rPr>
              <w:t>De Medische Microbiologie is als consulterend specialisme betrokken bij veel disciplines in het ziekenhuis en daarbuiten. Daarom dient men op de hoogte te zijn van de verschillende multidisciplinaire overleggen binnen het ziekenhuis en te beargumenteren bij welke overleggen de een arts-microbioloog aanwezig dient te zijn. De aanwezigheid van relevant structureel en incidenteel multidisciplinair overleg is van belang voor het leveren van hoog kwalitatieve patiëntenzorg.</w:t>
            </w:r>
          </w:p>
        </w:tc>
      </w:tr>
      <w:tr w:rsidR="00326FEF" w:rsidRPr="00B147DD" w14:paraId="6E16F4ED" w14:textId="77777777" w:rsidTr="00BD1838">
        <w:trPr>
          <w:trHeight w:val="195"/>
        </w:trPr>
        <w:tc>
          <w:tcPr>
            <w:tcW w:w="647" w:type="dxa"/>
            <w:gridSpan w:val="2"/>
          </w:tcPr>
          <w:p w14:paraId="580BDA54" w14:textId="77777777" w:rsidR="00326FEF" w:rsidRPr="00B147DD" w:rsidRDefault="00326FEF" w:rsidP="001E008D">
            <w:pPr>
              <w:rPr>
                <w:rFonts w:ascii="Calibri Light" w:hAnsi="Calibri Light" w:cs="Calibri Light"/>
                <w:szCs w:val="22"/>
              </w:rPr>
            </w:pPr>
          </w:p>
        </w:tc>
        <w:tc>
          <w:tcPr>
            <w:tcW w:w="2087" w:type="dxa"/>
            <w:tcBorders>
              <w:top w:val="single" w:sz="4" w:space="0" w:color="auto"/>
            </w:tcBorders>
            <w:shd w:val="clear" w:color="auto" w:fill="00B050"/>
          </w:tcPr>
          <w:p w14:paraId="59C3BC0E" w14:textId="77777777" w:rsidR="00326FEF" w:rsidRPr="00B147DD" w:rsidRDefault="00326FEF" w:rsidP="001E008D">
            <w:pPr>
              <w:rPr>
                <w:rFonts w:ascii="Calibri Light" w:hAnsi="Calibri Light" w:cs="Calibri Light"/>
                <w:szCs w:val="22"/>
              </w:rPr>
            </w:pPr>
            <w:r w:rsidRPr="00B147DD">
              <w:rPr>
                <w:rFonts w:ascii="Calibri Light" w:hAnsi="Calibri Light" w:cs="Calibri Light"/>
                <w:sz w:val="22"/>
                <w:szCs w:val="22"/>
              </w:rPr>
              <w:t>Uitstekend</w:t>
            </w:r>
          </w:p>
          <w:p w14:paraId="4512425F" w14:textId="77777777" w:rsidR="00326FEF" w:rsidRPr="00B147DD" w:rsidRDefault="00326FEF" w:rsidP="001E008D">
            <w:pPr>
              <w:rPr>
                <w:rFonts w:ascii="Calibri Light" w:hAnsi="Calibri Light" w:cs="Calibri Light"/>
                <w:szCs w:val="22"/>
              </w:rPr>
            </w:pPr>
          </w:p>
        </w:tc>
        <w:tc>
          <w:tcPr>
            <w:tcW w:w="6480" w:type="dxa"/>
            <w:gridSpan w:val="6"/>
            <w:tcBorders>
              <w:top w:val="single" w:sz="4" w:space="0" w:color="auto"/>
            </w:tcBorders>
            <w:shd w:val="clear" w:color="auto" w:fill="00B050"/>
          </w:tcPr>
          <w:p w14:paraId="688915D1" w14:textId="77777777" w:rsidR="00326FEF" w:rsidRPr="00B147DD" w:rsidRDefault="00326FEF" w:rsidP="001E008D">
            <w:pPr>
              <w:rPr>
                <w:rFonts w:ascii="Calibri Light" w:hAnsi="Calibri Light" w:cs="Calibri Light"/>
                <w:szCs w:val="22"/>
              </w:rPr>
            </w:pPr>
            <w:r w:rsidRPr="00B147DD">
              <w:rPr>
                <w:rFonts w:ascii="Calibri Light" w:hAnsi="Calibri Light" w:cs="Calibri Light"/>
                <w:sz w:val="22"/>
                <w:szCs w:val="22"/>
              </w:rPr>
              <w:t>De vakgroep initieert structurele en incidentele multidisciplinaire overleggen indien dit vanuit patiëntenzorg oogpunt wenselijk is.</w:t>
            </w:r>
          </w:p>
        </w:tc>
      </w:tr>
      <w:tr w:rsidR="00326FEF" w:rsidRPr="00B147DD" w14:paraId="1836A504" w14:textId="77777777" w:rsidTr="00BD1838">
        <w:trPr>
          <w:trHeight w:val="204"/>
        </w:trPr>
        <w:tc>
          <w:tcPr>
            <w:tcW w:w="647" w:type="dxa"/>
            <w:gridSpan w:val="2"/>
          </w:tcPr>
          <w:p w14:paraId="01BF078F" w14:textId="77777777" w:rsidR="00326FEF" w:rsidRPr="00B147DD" w:rsidRDefault="00326FEF" w:rsidP="001E008D">
            <w:pPr>
              <w:rPr>
                <w:rFonts w:ascii="Calibri Light" w:hAnsi="Calibri Light" w:cs="Calibri Light"/>
                <w:szCs w:val="22"/>
              </w:rPr>
            </w:pPr>
          </w:p>
        </w:tc>
        <w:tc>
          <w:tcPr>
            <w:tcW w:w="2087" w:type="dxa"/>
            <w:shd w:val="clear" w:color="auto" w:fill="92D050"/>
          </w:tcPr>
          <w:p w14:paraId="1891BC50" w14:textId="77777777" w:rsidR="00326FEF" w:rsidRPr="00B147DD" w:rsidRDefault="00326FEF" w:rsidP="001E008D">
            <w:pPr>
              <w:rPr>
                <w:rFonts w:ascii="Calibri Light" w:hAnsi="Calibri Light" w:cs="Calibri Light"/>
                <w:szCs w:val="22"/>
              </w:rPr>
            </w:pPr>
            <w:r w:rsidRPr="00B147DD">
              <w:rPr>
                <w:rFonts w:ascii="Calibri Light" w:hAnsi="Calibri Light" w:cs="Calibri Light"/>
                <w:sz w:val="22"/>
                <w:szCs w:val="22"/>
              </w:rPr>
              <w:t>Goed</w:t>
            </w:r>
          </w:p>
          <w:p w14:paraId="29F207DB" w14:textId="77777777" w:rsidR="00326FEF" w:rsidRPr="00B147DD" w:rsidRDefault="00326FEF" w:rsidP="001E008D">
            <w:pPr>
              <w:rPr>
                <w:rFonts w:ascii="Calibri Light" w:hAnsi="Calibri Light" w:cs="Calibri Light"/>
                <w:szCs w:val="22"/>
              </w:rPr>
            </w:pPr>
          </w:p>
        </w:tc>
        <w:tc>
          <w:tcPr>
            <w:tcW w:w="6480" w:type="dxa"/>
            <w:gridSpan w:val="6"/>
            <w:shd w:val="clear" w:color="auto" w:fill="92D050"/>
          </w:tcPr>
          <w:p w14:paraId="45242F48" w14:textId="77777777" w:rsidR="00326FEF" w:rsidRPr="00B147DD" w:rsidRDefault="00326FEF" w:rsidP="001E008D">
            <w:pPr>
              <w:autoSpaceDE w:val="0"/>
              <w:autoSpaceDN w:val="0"/>
              <w:adjustRightInd w:val="0"/>
              <w:rPr>
                <w:rFonts w:ascii="Calibri Light" w:hAnsi="Calibri Light" w:cs="Calibri Light"/>
                <w:szCs w:val="22"/>
              </w:rPr>
            </w:pPr>
            <w:r w:rsidRPr="00B147DD">
              <w:rPr>
                <w:rFonts w:ascii="Calibri Light" w:hAnsi="Calibri Light" w:cs="Calibri Light"/>
                <w:sz w:val="22"/>
                <w:szCs w:val="22"/>
              </w:rPr>
              <w:t>De vakgroep neemt deel aan de relevante structurele en incidentele multidisciplinaire overleggen.</w:t>
            </w:r>
          </w:p>
        </w:tc>
      </w:tr>
      <w:tr w:rsidR="00326FEF" w:rsidRPr="00B147DD" w14:paraId="36D9E989" w14:textId="77777777" w:rsidTr="00BD1838">
        <w:trPr>
          <w:trHeight w:val="195"/>
        </w:trPr>
        <w:tc>
          <w:tcPr>
            <w:tcW w:w="647" w:type="dxa"/>
            <w:gridSpan w:val="2"/>
          </w:tcPr>
          <w:p w14:paraId="0365455A" w14:textId="77777777" w:rsidR="00326FEF" w:rsidRPr="00B147DD" w:rsidRDefault="00326FEF" w:rsidP="001E008D">
            <w:pPr>
              <w:rPr>
                <w:rFonts w:ascii="Calibri Light" w:hAnsi="Calibri Light" w:cs="Calibri Light"/>
                <w:szCs w:val="22"/>
              </w:rPr>
            </w:pPr>
          </w:p>
        </w:tc>
        <w:tc>
          <w:tcPr>
            <w:tcW w:w="2087" w:type="dxa"/>
            <w:shd w:val="clear" w:color="auto" w:fill="ECFB5F"/>
          </w:tcPr>
          <w:p w14:paraId="5F223854" w14:textId="77777777" w:rsidR="00326FEF" w:rsidRPr="00B147DD" w:rsidRDefault="00326FEF" w:rsidP="001E008D">
            <w:pPr>
              <w:rPr>
                <w:rFonts w:ascii="Calibri Light" w:hAnsi="Calibri Light" w:cs="Calibri Light"/>
                <w:szCs w:val="22"/>
              </w:rPr>
            </w:pPr>
            <w:r w:rsidRPr="00B147DD">
              <w:rPr>
                <w:rFonts w:ascii="Calibri Light" w:hAnsi="Calibri Light" w:cs="Calibri Light"/>
                <w:sz w:val="22"/>
                <w:szCs w:val="22"/>
              </w:rPr>
              <w:t>Matig</w:t>
            </w:r>
          </w:p>
          <w:p w14:paraId="3ED7D5EB" w14:textId="77777777" w:rsidR="00326FEF" w:rsidRPr="00B147DD" w:rsidRDefault="00326FEF" w:rsidP="001E008D">
            <w:pPr>
              <w:rPr>
                <w:rFonts w:ascii="Calibri Light" w:hAnsi="Calibri Light" w:cs="Calibri Light"/>
                <w:szCs w:val="22"/>
              </w:rPr>
            </w:pPr>
          </w:p>
        </w:tc>
        <w:tc>
          <w:tcPr>
            <w:tcW w:w="6480" w:type="dxa"/>
            <w:gridSpan w:val="6"/>
            <w:shd w:val="clear" w:color="auto" w:fill="ECFB5F"/>
          </w:tcPr>
          <w:p w14:paraId="79366552" w14:textId="77777777" w:rsidR="00326FEF" w:rsidRPr="00B147DD" w:rsidRDefault="00326FEF" w:rsidP="001E008D">
            <w:pPr>
              <w:rPr>
                <w:rFonts w:ascii="Calibri Light" w:hAnsi="Calibri Light" w:cs="Calibri Light"/>
                <w:szCs w:val="22"/>
              </w:rPr>
            </w:pPr>
            <w:r w:rsidRPr="00B147DD">
              <w:rPr>
                <w:rFonts w:ascii="Calibri Light" w:hAnsi="Calibri Light" w:cs="Calibri Light"/>
                <w:sz w:val="22"/>
                <w:szCs w:val="22"/>
              </w:rPr>
              <w:t>De vakgroep neemt niet structureel deel aan de relevante multidisciplinaire overleggen.</w:t>
            </w:r>
            <w:r w:rsidRPr="00B147DD">
              <w:rPr>
                <w:rFonts w:ascii="Calibri Light" w:hAnsi="Calibri Light" w:cs="Calibri Light"/>
                <w:i/>
                <w:sz w:val="22"/>
                <w:szCs w:val="22"/>
              </w:rPr>
              <w:t xml:space="preserve"> </w:t>
            </w:r>
          </w:p>
        </w:tc>
      </w:tr>
      <w:tr w:rsidR="00326FEF" w:rsidRPr="00B147DD" w14:paraId="784EA3B0" w14:textId="77777777" w:rsidTr="00BD1838">
        <w:trPr>
          <w:trHeight w:val="204"/>
        </w:trPr>
        <w:tc>
          <w:tcPr>
            <w:tcW w:w="647" w:type="dxa"/>
            <w:gridSpan w:val="2"/>
          </w:tcPr>
          <w:p w14:paraId="60E0F23A" w14:textId="77777777" w:rsidR="00326FEF" w:rsidRPr="00B147DD" w:rsidRDefault="00326FEF" w:rsidP="001E008D">
            <w:pPr>
              <w:rPr>
                <w:rFonts w:ascii="Calibri Light" w:hAnsi="Calibri Light" w:cs="Calibri Light"/>
                <w:szCs w:val="22"/>
              </w:rPr>
            </w:pPr>
          </w:p>
        </w:tc>
        <w:tc>
          <w:tcPr>
            <w:tcW w:w="2087" w:type="dxa"/>
            <w:shd w:val="clear" w:color="auto" w:fill="FFC000"/>
          </w:tcPr>
          <w:p w14:paraId="30B98386" w14:textId="77777777" w:rsidR="00326FEF" w:rsidRPr="00B147DD" w:rsidRDefault="00326FEF" w:rsidP="001E008D">
            <w:pPr>
              <w:rPr>
                <w:rFonts w:ascii="Calibri Light" w:hAnsi="Calibri Light" w:cs="Calibri Light"/>
                <w:szCs w:val="22"/>
              </w:rPr>
            </w:pPr>
            <w:r w:rsidRPr="00B147DD">
              <w:rPr>
                <w:rFonts w:ascii="Calibri Light" w:hAnsi="Calibri Light" w:cs="Calibri Light"/>
                <w:sz w:val="22"/>
                <w:szCs w:val="22"/>
              </w:rPr>
              <w:t>Onvoldoende</w:t>
            </w:r>
          </w:p>
          <w:p w14:paraId="57F76719" w14:textId="77777777" w:rsidR="00326FEF" w:rsidRPr="00B147DD" w:rsidRDefault="00326FEF" w:rsidP="001E008D">
            <w:pPr>
              <w:rPr>
                <w:rFonts w:ascii="Calibri Light" w:hAnsi="Calibri Light" w:cs="Calibri Light"/>
                <w:szCs w:val="22"/>
              </w:rPr>
            </w:pPr>
          </w:p>
        </w:tc>
        <w:tc>
          <w:tcPr>
            <w:tcW w:w="6480" w:type="dxa"/>
            <w:gridSpan w:val="6"/>
            <w:shd w:val="clear" w:color="auto" w:fill="FFC000"/>
          </w:tcPr>
          <w:p w14:paraId="493B057F" w14:textId="77777777" w:rsidR="00326FEF" w:rsidRPr="00B147DD" w:rsidRDefault="00326FEF" w:rsidP="001E008D">
            <w:pPr>
              <w:rPr>
                <w:rFonts w:ascii="Calibri Light" w:hAnsi="Calibri Light" w:cs="Calibri Light"/>
                <w:szCs w:val="22"/>
              </w:rPr>
            </w:pPr>
            <w:r w:rsidRPr="00B147DD">
              <w:rPr>
                <w:rFonts w:ascii="Calibri Light" w:hAnsi="Calibri Light" w:cs="Calibri Light"/>
                <w:sz w:val="22"/>
                <w:szCs w:val="22"/>
              </w:rPr>
              <w:t>De vakgroep neemt alleen op afroep deel aan de relevante multidisciplinaire overleggen.</w:t>
            </w:r>
          </w:p>
        </w:tc>
      </w:tr>
      <w:tr w:rsidR="00326FEF" w:rsidRPr="00B147DD" w14:paraId="6CF7D7B3" w14:textId="77777777" w:rsidTr="00BD1838">
        <w:trPr>
          <w:trHeight w:val="195"/>
        </w:trPr>
        <w:tc>
          <w:tcPr>
            <w:tcW w:w="647" w:type="dxa"/>
            <w:gridSpan w:val="2"/>
            <w:tcBorders>
              <w:bottom w:val="single" w:sz="4" w:space="0" w:color="auto"/>
            </w:tcBorders>
          </w:tcPr>
          <w:p w14:paraId="7BEA8CDF" w14:textId="77777777" w:rsidR="00326FEF" w:rsidRPr="00B147DD" w:rsidRDefault="00326FEF" w:rsidP="001E008D">
            <w:pPr>
              <w:rPr>
                <w:rFonts w:ascii="Calibri Light" w:hAnsi="Calibri Light" w:cs="Calibri Light"/>
                <w:szCs w:val="22"/>
              </w:rPr>
            </w:pPr>
          </w:p>
        </w:tc>
        <w:tc>
          <w:tcPr>
            <w:tcW w:w="2087" w:type="dxa"/>
            <w:tcBorders>
              <w:bottom w:val="single" w:sz="4" w:space="0" w:color="auto"/>
            </w:tcBorders>
            <w:shd w:val="clear" w:color="auto" w:fill="FF4343"/>
          </w:tcPr>
          <w:p w14:paraId="702B439D" w14:textId="77777777" w:rsidR="00326FEF" w:rsidRPr="00B147DD" w:rsidRDefault="00326FEF" w:rsidP="001E008D">
            <w:pPr>
              <w:rPr>
                <w:rFonts w:ascii="Calibri Light" w:hAnsi="Calibri Light" w:cs="Calibri Light"/>
                <w:szCs w:val="22"/>
              </w:rPr>
            </w:pPr>
            <w:r w:rsidRPr="00B147DD">
              <w:rPr>
                <w:rFonts w:ascii="Calibri Light" w:hAnsi="Calibri Light" w:cs="Calibri Light"/>
                <w:sz w:val="22"/>
                <w:szCs w:val="22"/>
              </w:rPr>
              <w:t>Zwaar onvoldoende</w:t>
            </w:r>
          </w:p>
          <w:p w14:paraId="46CDE0EF" w14:textId="77777777" w:rsidR="00326FEF" w:rsidRPr="00B147DD" w:rsidRDefault="00326FEF" w:rsidP="001E008D">
            <w:pPr>
              <w:rPr>
                <w:rFonts w:ascii="Calibri Light" w:hAnsi="Calibri Light" w:cs="Calibri Light"/>
                <w:szCs w:val="22"/>
              </w:rPr>
            </w:pPr>
          </w:p>
        </w:tc>
        <w:tc>
          <w:tcPr>
            <w:tcW w:w="6480" w:type="dxa"/>
            <w:gridSpan w:val="6"/>
            <w:tcBorders>
              <w:bottom w:val="single" w:sz="4" w:space="0" w:color="auto"/>
            </w:tcBorders>
            <w:shd w:val="clear" w:color="auto" w:fill="FF4343"/>
          </w:tcPr>
          <w:p w14:paraId="633B1740" w14:textId="77777777" w:rsidR="00326FEF" w:rsidRPr="00B147DD" w:rsidRDefault="00326FEF" w:rsidP="001E008D">
            <w:pPr>
              <w:rPr>
                <w:rFonts w:ascii="Calibri Light" w:hAnsi="Calibri Light" w:cs="Calibri Light"/>
                <w:i/>
                <w:szCs w:val="22"/>
              </w:rPr>
            </w:pPr>
            <w:r w:rsidRPr="00B147DD">
              <w:rPr>
                <w:rFonts w:ascii="Calibri Light" w:hAnsi="Calibri Light" w:cs="Calibri Light"/>
                <w:sz w:val="22"/>
                <w:szCs w:val="22"/>
              </w:rPr>
              <w:t>De leden van de vakgroep nemen niet deel aan de relevante multidisciplinaire overleggen.</w:t>
            </w:r>
          </w:p>
        </w:tc>
      </w:tr>
      <w:tr w:rsidR="00326FEF" w:rsidRPr="00B147DD" w14:paraId="71CADE6E" w14:textId="77777777" w:rsidTr="00BD1838">
        <w:trPr>
          <w:trHeight w:val="195"/>
        </w:trPr>
        <w:tc>
          <w:tcPr>
            <w:tcW w:w="624" w:type="dxa"/>
            <w:tcBorders>
              <w:top w:val="single" w:sz="4" w:space="0" w:color="auto"/>
              <w:bottom w:val="single" w:sz="4" w:space="0" w:color="auto"/>
            </w:tcBorders>
          </w:tcPr>
          <w:p w14:paraId="7B1AEBFB" w14:textId="77777777" w:rsidR="00326FEF" w:rsidRPr="00B147DD" w:rsidRDefault="00326FEF" w:rsidP="00571F24">
            <w:pPr>
              <w:rPr>
                <w:rFonts w:ascii="Calibri Light" w:hAnsi="Calibri Light" w:cs="Calibri Light"/>
                <w:szCs w:val="22"/>
              </w:rPr>
            </w:pPr>
          </w:p>
        </w:tc>
        <w:tc>
          <w:tcPr>
            <w:tcW w:w="2675" w:type="dxa"/>
            <w:gridSpan w:val="3"/>
            <w:tcBorders>
              <w:top w:val="single" w:sz="4" w:space="0" w:color="auto"/>
              <w:bottom w:val="single" w:sz="4" w:space="0" w:color="auto"/>
            </w:tcBorders>
          </w:tcPr>
          <w:p w14:paraId="52DBE30F" w14:textId="77777777" w:rsidR="00326FEF" w:rsidRPr="00B147DD" w:rsidRDefault="00326FEF" w:rsidP="00571F24">
            <w:pPr>
              <w:rPr>
                <w:rFonts w:ascii="Calibri Light" w:hAnsi="Calibri Light" w:cs="Calibri Light"/>
                <w:szCs w:val="22"/>
              </w:rPr>
            </w:pPr>
          </w:p>
        </w:tc>
        <w:tc>
          <w:tcPr>
            <w:tcW w:w="5915" w:type="dxa"/>
            <w:gridSpan w:val="5"/>
            <w:tcBorders>
              <w:top w:val="single" w:sz="4" w:space="0" w:color="auto"/>
              <w:bottom w:val="single" w:sz="4" w:space="0" w:color="auto"/>
            </w:tcBorders>
          </w:tcPr>
          <w:p w14:paraId="58A29F6C" w14:textId="77777777" w:rsidR="00326FEF" w:rsidRPr="00B147DD" w:rsidRDefault="00326FEF" w:rsidP="00571F24">
            <w:pPr>
              <w:rPr>
                <w:rFonts w:ascii="Calibri Light" w:hAnsi="Calibri Light" w:cs="Calibri Light"/>
                <w:i/>
                <w:szCs w:val="22"/>
              </w:rPr>
            </w:pPr>
          </w:p>
        </w:tc>
      </w:tr>
      <w:tr w:rsidR="00326FEF" w:rsidRPr="00B147DD" w14:paraId="7773891A" w14:textId="77777777" w:rsidTr="00BD1838">
        <w:trPr>
          <w:trHeight w:val="168"/>
        </w:trPr>
        <w:tc>
          <w:tcPr>
            <w:tcW w:w="3299" w:type="dxa"/>
            <w:gridSpan w:val="4"/>
            <w:tcBorders>
              <w:top w:val="single" w:sz="4" w:space="0" w:color="auto"/>
              <w:bottom w:val="single" w:sz="4" w:space="0" w:color="auto"/>
              <w:right w:val="single" w:sz="4" w:space="0" w:color="auto"/>
            </w:tcBorders>
          </w:tcPr>
          <w:p w14:paraId="0EC406E5"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vakgroep</w:t>
            </w:r>
          </w:p>
        </w:tc>
        <w:tc>
          <w:tcPr>
            <w:tcW w:w="1182" w:type="dxa"/>
            <w:tcBorders>
              <w:top w:val="single" w:sz="4" w:space="0" w:color="auto"/>
              <w:left w:val="single" w:sz="4" w:space="0" w:color="auto"/>
              <w:bottom w:val="single" w:sz="4" w:space="0" w:color="auto"/>
              <w:right w:val="single" w:sz="4" w:space="0" w:color="auto"/>
            </w:tcBorders>
            <w:shd w:val="clear" w:color="auto" w:fill="00B050"/>
          </w:tcPr>
          <w:p w14:paraId="11492615" w14:textId="77777777" w:rsidR="00326FEF" w:rsidRPr="00B147DD" w:rsidRDefault="00326FEF" w:rsidP="00571F24">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183" w:type="dxa"/>
            <w:tcBorders>
              <w:top w:val="single" w:sz="4" w:space="0" w:color="auto"/>
              <w:left w:val="single" w:sz="4" w:space="0" w:color="auto"/>
              <w:bottom w:val="single" w:sz="4" w:space="0" w:color="auto"/>
              <w:right w:val="single" w:sz="4" w:space="0" w:color="auto"/>
            </w:tcBorders>
            <w:shd w:val="clear" w:color="auto" w:fill="92D050"/>
          </w:tcPr>
          <w:p w14:paraId="3E46B185"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2" w:type="dxa"/>
            <w:tcBorders>
              <w:top w:val="single" w:sz="4" w:space="0" w:color="auto"/>
              <w:left w:val="single" w:sz="4" w:space="0" w:color="auto"/>
              <w:bottom w:val="single" w:sz="4" w:space="0" w:color="auto"/>
              <w:right w:val="single" w:sz="4" w:space="0" w:color="auto"/>
            </w:tcBorders>
            <w:shd w:val="clear" w:color="auto" w:fill="FFFF00"/>
          </w:tcPr>
          <w:p w14:paraId="39151681"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FFC000"/>
          </w:tcPr>
          <w:p w14:paraId="790D2EDF" w14:textId="77777777" w:rsidR="00326FEF" w:rsidRPr="00B147DD" w:rsidRDefault="00326FEF" w:rsidP="00571F24">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183" w:type="dxa"/>
            <w:tcBorders>
              <w:top w:val="single" w:sz="4" w:space="0" w:color="auto"/>
              <w:left w:val="single" w:sz="4" w:space="0" w:color="auto"/>
              <w:bottom w:val="single" w:sz="4" w:space="0" w:color="auto"/>
            </w:tcBorders>
            <w:shd w:val="clear" w:color="auto" w:fill="FF0000"/>
          </w:tcPr>
          <w:p w14:paraId="09CC2351"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0E966518" w14:textId="77777777" w:rsidTr="00BD1838">
        <w:trPr>
          <w:trHeight w:val="195"/>
        </w:trPr>
        <w:tc>
          <w:tcPr>
            <w:tcW w:w="3299" w:type="dxa"/>
            <w:gridSpan w:val="4"/>
            <w:tcBorders>
              <w:top w:val="single" w:sz="4" w:space="0" w:color="auto"/>
              <w:bottom w:val="single" w:sz="4" w:space="0" w:color="auto"/>
              <w:right w:val="single" w:sz="4" w:space="0" w:color="auto"/>
            </w:tcBorders>
          </w:tcPr>
          <w:p w14:paraId="265FB0DE"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40110965"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iCs/>
                <w:color w:val="000000"/>
              </w:rPr>
              <w:t>Vragenlijst 1.12</w:t>
            </w:r>
          </w:p>
          <w:p w14:paraId="68A22BE0"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iCs/>
                <w:color w:val="000000"/>
              </w:rPr>
              <w:t>Bijlage 7</w:t>
            </w:r>
          </w:p>
          <w:p w14:paraId="307A1574" w14:textId="77777777" w:rsidR="00326FEF" w:rsidRPr="00B147DD" w:rsidRDefault="00326FEF" w:rsidP="00571F24">
            <w:pPr>
              <w:rPr>
                <w:rFonts w:ascii="Calibri Light" w:hAnsi="Calibri Light" w:cs="Calibri Light"/>
                <w:szCs w:val="22"/>
              </w:rPr>
            </w:pPr>
          </w:p>
          <w:p w14:paraId="5695DE41" w14:textId="77777777" w:rsidR="00326FEF" w:rsidRPr="00B147DD" w:rsidRDefault="00326FEF" w:rsidP="00571F24">
            <w:pPr>
              <w:rPr>
                <w:rFonts w:ascii="Calibri Light" w:hAnsi="Calibri Light" w:cs="Calibri Light"/>
                <w:szCs w:val="22"/>
              </w:rPr>
            </w:pPr>
          </w:p>
        </w:tc>
        <w:tc>
          <w:tcPr>
            <w:tcW w:w="5915" w:type="dxa"/>
            <w:gridSpan w:val="5"/>
            <w:tcBorders>
              <w:top w:val="single" w:sz="4" w:space="0" w:color="auto"/>
              <w:left w:val="single" w:sz="4" w:space="0" w:color="auto"/>
              <w:bottom w:val="single" w:sz="4" w:space="0" w:color="auto"/>
            </w:tcBorders>
            <w:shd w:val="clear" w:color="auto" w:fill="D9D9D9"/>
          </w:tcPr>
          <w:p w14:paraId="4E7C38A8" w14:textId="77777777" w:rsidR="00326FEF" w:rsidRPr="005B57E2" w:rsidRDefault="00326FEF" w:rsidP="00571F24">
            <w:pPr>
              <w:pStyle w:val="Default"/>
              <w:rPr>
                <w:rFonts w:ascii="Calibri Light" w:hAnsi="Calibri Light" w:cs="Calibri Light"/>
                <w:i/>
                <w:sz w:val="22"/>
                <w:szCs w:val="22"/>
              </w:rPr>
            </w:pPr>
          </w:p>
        </w:tc>
      </w:tr>
      <w:tr w:rsidR="00326FEF" w:rsidRPr="00B147DD" w14:paraId="50C64EC9" w14:textId="77777777" w:rsidTr="00BD1838">
        <w:trPr>
          <w:trHeight w:val="195"/>
        </w:trPr>
        <w:tc>
          <w:tcPr>
            <w:tcW w:w="3299" w:type="dxa"/>
            <w:gridSpan w:val="4"/>
            <w:tcBorders>
              <w:top w:val="single" w:sz="4" w:space="0" w:color="auto"/>
              <w:bottom w:val="single" w:sz="4" w:space="0" w:color="auto"/>
              <w:right w:val="single" w:sz="4" w:space="0" w:color="auto"/>
            </w:tcBorders>
          </w:tcPr>
          <w:p w14:paraId="3AB0F7F3" w14:textId="77777777" w:rsidR="00326FEF" w:rsidRPr="005B57E2" w:rsidRDefault="00326FEF" w:rsidP="00BD1838">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15" w:type="dxa"/>
            <w:gridSpan w:val="5"/>
            <w:tcBorders>
              <w:top w:val="single" w:sz="4" w:space="0" w:color="auto"/>
              <w:left w:val="single" w:sz="4" w:space="0" w:color="auto"/>
              <w:bottom w:val="single" w:sz="4" w:space="0" w:color="auto"/>
            </w:tcBorders>
            <w:shd w:val="clear" w:color="auto" w:fill="D9D9D9"/>
          </w:tcPr>
          <w:p w14:paraId="322501E4" w14:textId="77777777" w:rsidR="00326FEF" w:rsidRPr="005B57E2" w:rsidRDefault="00326FEF" w:rsidP="00BD1838">
            <w:pPr>
              <w:pStyle w:val="Default"/>
              <w:rPr>
                <w:rFonts w:ascii="Calibri Light" w:hAnsi="Calibri Light" w:cs="Calibri Light"/>
                <w:i/>
                <w:sz w:val="22"/>
                <w:szCs w:val="22"/>
              </w:rPr>
            </w:pPr>
          </w:p>
        </w:tc>
      </w:tr>
      <w:tr w:rsidR="00326FEF" w:rsidRPr="00B147DD" w14:paraId="07717C8E" w14:textId="77777777" w:rsidTr="00BD1838">
        <w:trPr>
          <w:trHeight w:val="338"/>
        </w:trPr>
        <w:tc>
          <w:tcPr>
            <w:tcW w:w="3299" w:type="dxa"/>
            <w:gridSpan w:val="4"/>
            <w:tcBorders>
              <w:top w:val="single" w:sz="4" w:space="0" w:color="auto"/>
              <w:bottom w:val="single" w:sz="4" w:space="0" w:color="auto"/>
              <w:right w:val="single" w:sz="4" w:space="0" w:color="auto"/>
            </w:tcBorders>
          </w:tcPr>
          <w:p w14:paraId="62C94F62"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182" w:type="dxa"/>
            <w:tcBorders>
              <w:top w:val="single" w:sz="4" w:space="0" w:color="auto"/>
              <w:left w:val="single" w:sz="4" w:space="0" w:color="auto"/>
              <w:bottom w:val="single" w:sz="4" w:space="0" w:color="auto"/>
              <w:right w:val="single" w:sz="4" w:space="0" w:color="auto"/>
            </w:tcBorders>
            <w:shd w:val="clear" w:color="auto" w:fill="00B050"/>
          </w:tcPr>
          <w:p w14:paraId="5FF73EB0" w14:textId="77777777" w:rsidR="00326FEF" w:rsidRPr="00B147DD" w:rsidRDefault="00326FEF" w:rsidP="00571F24">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3" w:type="dxa"/>
            <w:tcBorders>
              <w:top w:val="single" w:sz="4" w:space="0" w:color="auto"/>
              <w:left w:val="single" w:sz="4" w:space="0" w:color="auto"/>
              <w:bottom w:val="single" w:sz="4" w:space="0" w:color="auto"/>
              <w:right w:val="single" w:sz="4" w:space="0" w:color="auto"/>
            </w:tcBorders>
            <w:shd w:val="clear" w:color="auto" w:fill="92D050"/>
          </w:tcPr>
          <w:p w14:paraId="2B2CC8D8"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2" w:type="dxa"/>
            <w:tcBorders>
              <w:top w:val="single" w:sz="4" w:space="0" w:color="auto"/>
              <w:left w:val="single" w:sz="4" w:space="0" w:color="auto"/>
              <w:bottom w:val="single" w:sz="4" w:space="0" w:color="auto"/>
              <w:right w:val="single" w:sz="4" w:space="0" w:color="auto"/>
            </w:tcBorders>
            <w:shd w:val="clear" w:color="auto" w:fill="FFFF00"/>
          </w:tcPr>
          <w:p w14:paraId="7021D750"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FFC000"/>
          </w:tcPr>
          <w:p w14:paraId="5D4E17E4"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3" w:type="dxa"/>
            <w:tcBorders>
              <w:top w:val="single" w:sz="4" w:space="0" w:color="auto"/>
              <w:left w:val="single" w:sz="4" w:space="0" w:color="auto"/>
              <w:bottom w:val="single" w:sz="4" w:space="0" w:color="auto"/>
            </w:tcBorders>
            <w:shd w:val="clear" w:color="auto" w:fill="FF0000"/>
          </w:tcPr>
          <w:p w14:paraId="17F75B2D"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57902EE1" w14:textId="77777777" w:rsidTr="00BD1838">
        <w:trPr>
          <w:trHeight w:val="195"/>
        </w:trPr>
        <w:tc>
          <w:tcPr>
            <w:tcW w:w="3299" w:type="dxa"/>
            <w:gridSpan w:val="4"/>
            <w:tcBorders>
              <w:top w:val="single" w:sz="4" w:space="0" w:color="auto"/>
              <w:bottom w:val="single" w:sz="4" w:space="0" w:color="auto"/>
              <w:right w:val="single" w:sz="4" w:space="0" w:color="auto"/>
            </w:tcBorders>
          </w:tcPr>
          <w:p w14:paraId="27C417B3"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Onderbouwing:</w:t>
            </w:r>
          </w:p>
          <w:p w14:paraId="28CDE5C7" w14:textId="77777777" w:rsidR="00326FEF" w:rsidRPr="00B147DD" w:rsidRDefault="00326FEF" w:rsidP="00571F24">
            <w:pPr>
              <w:rPr>
                <w:rFonts w:ascii="Calibri Light" w:hAnsi="Calibri Light" w:cs="Calibri Light"/>
                <w:szCs w:val="22"/>
              </w:rPr>
            </w:pPr>
          </w:p>
          <w:p w14:paraId="7DF4BC29" w14:textId="77777777" w:rsidR="00326FEF" w:rsidRPr="00B147DD" w:rsidRDefault="00326FEF" w:rsidP="00571F24">
            <w:pPr>
              <w:rPr>
                <w:rFonts w:ascii="Calibri Light" w:hAnsi="Calibri Light" w:cs="Calibri Light"/>
                <w:szCs w:val="22"/>
              </w:rPr>
            </w:pPr>
          </w:p>
          <w:p w14:paraId="30E36BEE" w14:textId="77777777" w:rsidR="00326FEF" w:rsidRPr="00B147DD" w:rsidRDefault="00326FEF" w:rsidP="00571F24">
            <w:pPr>
              <w:rPr>
                <w:rFonts w:ascii="Calibri Light" w:hAnsi="Calibri Light" w:cs="Calibri Light"/>
                <w:szCs w:val="22"/>
              </w:rPr>
            </w:pPr>
          </w:p>
          <w:p w14:paraId="1FB046D4" w14:textId="77777777" w:rsidR="00326FEF" w:rsidRPr="00B147DD" w:rsidRDefault="00326FEF" w:rsidP="00571F24">
            <w:pPr>
              <w:rPr>
                <w:rFonts w:ascii="Calibri Light" w:hAnsi="Calibri Light" w:cs="Calibri Light"/>
                <w:szCs w:val="22"/>
              </w:rPr>
            </w:pPr>
          </w:p>
        </w:tc>
        <w:tc>
          <w:tcPr>
            <w:tcW w:w="5915" w:type="dxa"/>
            <w:gridSpan w:val="5"/>
            <w:tcBorders>
              <w:top w:val="single" w:sz="4" w:space="0" w:color="auto"/>
              <w:left w:val="single" w:sz="4" w:space="0" w:color="auto"/>
              <w:bottom w:val="single" w:sz="4" w:space="0" w:color="auto"/>
            </w:tcBorders>
          </w:tcPr>
          <w:p w14:paraId="489A03CA" w14:textId="77777777" w:rsidR="00326FEF" w:rsidRPr="00B147DD" w:rsidRDefault="00326FEF" w:rsidP="00571F24">
            <w:pPr>
              <w:rPr>
                <w:rFonts w:ascii="Calibri Light" w:hAnsi="Calibri Light" w:cs="Calibri Light"/>
                <w:szCs w:val="22"/>
              </w:rPr>
            </w:pPr>
          </w:p>
        </w:tc>
      </w:tr>
      <w:tr w:rsidR="00326FEF" w:rsidRPr="00B147DD" w14:paraId="54EF1012" w14:textId="77777777" w:rsidTr="00BD1838">
        <w:trPr>
          <w:trHeight w:val="195"/>
        </w:trPr>
        <w:tc>
          <w:tcPr>
            <w:tcW w:w="3299" w:type="dxa"/>
            <w:gridSpan w:val="4"/>
            <w:tcBorders>
              <w:top w:val="single" w:sz="4" w:space="0" w:color="auto"/>
              <w:bottom w:val="single" w:sz="4" w:space="0" w:color="auto"/>
              <w:right w:val="single" w:sz="4" w:space="0" w:color="auto"/>
            </w:tcBorders>
          </w:tcPr>
          <w:p w14:paraId="5163470D"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Advies op basis van visitatie</w:t>
            </w:r>
          </w:p>
          <w:p w14:paraId="68A9AB57" w14:textId="77777777" w:rsidR="00326FEF" w:rsidRPr="005B57E2" w:rsidRDefault="00326FEF" w:rsidP="00571F24">
            <w:pPr>
              <w:pStyle w:val="Default"/>
              <w:rPr>
                <w:rFonts w:ascii="Calibri Light" w:hAnsi="Calibri Light" w:cs="Calibri Light"/>
                <w:b/>
                <w:iCs/>
                <w:sz w:val="22"/>
                <w:szCs w:val="22"/>
              </w:rPr>
            </w:pPr>
          </w:p>
        </w:tc>
        <w:tc>
          <w:tcPr>
            <w:tcW w:w="5915" w:type="dxa"/>
            <w:gridSpan w:val="5"/>
            <w:tcBorders>
              <w:top w:val="single" w:sz="4" w:space="0" w:color="auto"/>
              <w:left w:val="single" w:sz="4" w:space="0" w:color="auto"/>
              <w:bottom w:val="single" w:sz="4" w:space="0" w:color="auto"/>
            </w:tcBorders>
          </w:tcPr>
          <w:p w14:paraId="501F1ED7" w14:textId="77777777" w:rsidR="00326FEF" w:rsidRPr="005B57E2" w:rsidRDefault="00326FEF" w:rsidP="00571F24">
            <w:pPr>
              <w:pStyle w:val="Default"/>
              <w:rPr>
                <w:rFonts w:ascii="Calibri Light" w:hAnsi="Calibri Light" w:cs="Calibri Light"/>
                <w:sz w:val="22"/>
                <w:szCs w:val="22"/>
              </w:rPr>
            </w:pPr>
          </w:p>
        </w:tc>
      </w:tr>
    </w:tbl>
    <w:p w14:paraId="724866F1" w14:textId="77777777" w:rsidR="00326FEF" w:rsidRPr="00B147DD" w:rsidRDefault="00326FEF" w:rsidP="00571F24">
      <w:pPr>
        <w:rPr>
          <w:rFonts w:ascii="Calibri Light" w:hAnsi="Calibri Light" w:cs="Calibri Light"/>
          <w:sz w:val="22"/>
          <w:szCs w:val="22"/>
        </w:rPr>
      </w:pPr>
    </w:p>
    <w:p w14:paraId="5EA214AC" w14:textId="77777777" w:rsidR="00326FEF" w:rsidRPr="00B147DD" w:rsidRDefault="00326FEF" w:rsidP="00571F24">
      <w:pPr>
        <w:rPr>
          <w:rFonts w:ascii="Calibri Light" w:hAnsi="Calibri Light" w:cs="Calibri Light"/>
          <w:sz w:val="22"/>
          <w:szCs w:val="22"/>
        </w:rPr>
      </w:pPr>
      <w:r w:rsidRPr="00B147DD">
        <w:rPr>
          <w:rFonts w:ascii="Calibri Light" w:hAnsi="Calibri Light" w:cs="Calibri Light"/>
          <w:sz w:val="22"/>
          <w:szCs w:val="22"/>
        </w:rPr>
        <w:br w:type="page"/>
      </w:r>
    </w:p>
    <w:tbl>
      <w:tblPr>
        <w:tblW w:w="9214" w:type="dxa"/>
        <w:tblLook w:val="00A0" w:firstRow="1" w:lastRow="0" w:firstColumn="1" w:lastColumn="0" w:noHBand="0" w:noVBand="0"/>
      </w:tblPr>
      <w:tblGrid>
        <w:gridCol w:w="624"/>
        <w:gridCol w:w="23"/>
        <w:gridCol w:w="2087"/>
        <w:gridCol w:w="565"/>
        <w:gridCol w:w="1182"/>
        <w:gridCol w:w="1183"/>
        <w:gridCol w:w="1182"/>
        <w:gridCol w:w="1185"/>
        <w:gridCol w:w="1183"/>
      </w:tblGrid>
      <w:tr w:rsidR="00326FEF" w:rsidRPr="00B147DD" w14:paraId="740FC9CE" w14:textId="77777777" w:rsidTr="00BD1838">
        <w:trPr>
          <w:trHeight w:val="195"/>
        </w:trPr>
        <w:tc>
          <w:tcPr>
            <w:tcW w:w="2734" w:type="dxa"/>
            <w:gridSpan w:val="3"/>
            <w:tcBorders>
              <w:top w:val="single" w:sz="4" w:space="0" w:color="auto"/>
              <w:bottom w:val="single" w:sz="12" w:space="0" w:color="auto"/>
            </w:tcBorders>
          </w:tcPr>
          <w:p w14:paraId="0B0004B2"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lastRenderedPageBreak/>
              <w:t>Domein 1</w:t>
            </w:r>
          </w:p>
        </w:tc>
        <w:tc>
          <w:tcPr>
            <w:tcW w:w="6480" w:type="dxa"/>
            <w:gridSpan w:val="6"/>
            <w:tcBorders>
              <w:top w:val="single" w:sz="4" w:space="0" w:color="auto"/>
              <w:bottom w:val="single" w:sz="12" w:space="0" w:color="auto"/>
            </w:tcBorders>
          </w:tcPr>
          <w:p w14:paraId="1AC0DDF5"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Evaluatie van zorg</w:t>
            </w:r>
          </w:p>
        </w:tc>
      </w:tr>
      <w:tr w:rsidR="00326FEF" w:rsidRPr="00B147DD" w14:paraId="67EA316D" w14:textId="77777777" w:rsidTr="00BD1838">
        <w:trPr>
          <w:trHeight w:val="204"/>
        </w:trPr>
        <w:tc>
          <w:tcPr>
            <w:tcW w:w="647" w:type="dxa"/>
            <w:gridSpan w:val="2"/>
            <w:tcBorders>
              <w:top w:val="single" w:sz="12" w:space="0" w:color="auto"/>
              <w:bottom w:val="single" w:sz="4" w:space="0" w:color="auto"/>
            </w:tcBorders>
          </w:tcPr>
          <w:p w14:paraId="1CBDE0D2"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1.13</w:t>
            </w:r>
          </w:p>
        </w:tc>
        <w:tc>
          <w:tcPr>
            <w:tcW w:w="8567" w:type="dxa"/>
            <w:gridSpan w:val="7"/>
            <w:tcBorders>
              <w:top w:val="single" w:sz="12" w:space="0" w:color="auto"/>
              <w:bottom w:val="single" w:sz="4" w:space="0" w:color="auto"/>
            </w:tcBorders>
          </w:tcPr>
          <w:p w14:paraId="3B668ADE"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Samenwerking Infectiepreventie</w:t>
            </w:r>
          </w:p>
        </w:tc>
      </w:tr>
      <w:tr w:rsidR="00326FEF" w:rsidRPr="00B147DD" w14:paraId="4C3E2D49" w14:textId="77777777" w:rsidTr="00BD1838">
        <w:trPr>
          <w:trHeight w:val="995"/>
        </w:trPr>
        <w:tc>
          <w:tcPr>
            <w:tcW w:w="647" w:type="dxa"/>
            <w:gridSpan w:val="2"/>
            <w:tcBorders>
              <w:top w:val="single" w:sz="4" w:space="0" w:color="auto"/>
            </w:tcBorders>
          </w:tcPr>
          <w:p w14:paraId="1E770714" w14:textId="77777777" w:rsidR="00326FEF" w:rsidRPr="00B147DD" w:rsidRDefault="00326FEF" w:rsidP="00643769">
            <w:pPr>
              <w:rPr>
                <w:rFonts w:ascii="Calibri Light" w:hAnsi="Calibri Light" w:cs="Calibri Light"/>
                <w:szCs w:val="22"/>
              </w:rPr>
            </w:pPr>
          </w:p>
        </w:tc>
        <w:tc>
          <w:tcPr>
            <w:tcW w:w="8567" w:type="dxa"/>
            <w:gridSpan w:val="7"/>
            <w:tcBorders>
              <w:top w:val="single" w:sz="4" w:space="0" w:color="auto"/>
              <w:bottom w:val="single" w:sz="4" w:space="0" w:color="auto"/>
            </w:tcBorders>
          </w:tcPr>
          <w:p w14:paraId="575753FE" w14:textId="77777777" w:rsidR="00326FEF" w:rsidRPr="00B147DD" w:rsidRDefault="00326FEF" w:rsidP="00643769">
            <w:pPr>
              <w:rPr>
                <w:rFonts w:ascii="Calibri Light" w:hAnsi="Calibri Light" w:cs="Calibri Light"/>
                <w:szCs w:val="22"/>
              </w:rPr>
            </w:pPr>
            <w:r w:rsidRPr="00B147DD">
              <w:rPr>
                <w:rFonts w:ascii="Calibri Light" w:hAnsi="Calibri Light" w:cs="Calibri Light"/>
                <w:sz w:val="22"/>
                <w:szCs w:val="22"/>
              </w:rPr>
              <w:t>Aanpak van uitbraken en beheersen van bijzonder resistente micro-organismen (BRMO’s) is voor een groot deel een gezamenlijke aanpak van de artsen-microbioloog en deskundige infectiepreventie. Afspraken over verantwoordelijkheden en bevoegdheden zijn essentieel om goed infectiepreventiebeleid te kunnen voeren en de patiëntveiligheid te kunnen garanderen. In de ideale situatie maken deskundigen infectiepreventie en artsen-microbioloog dan ook onderdeel uit van dezelfde afdeling.</w:t>
            </w:r>
          </w:p>
        </w:tc>
      </w:tr>
      <w:tr w:rsidR="00326FEF" w:rsidRPr="00B147DD" w14:paraId="5C4B5DAC" w14:textId="77777777" w:rsidTr="00BD1838">
        <w:trPr>
          <w:trHeight w:val="195"/>
        </w:trPr>
        <w:tc>
          <w:tcPr>
            <w:tcW w:w="647" w:type="dxa"/>
            <w:gridSpan w:val="2"/>
          </w:tcPr>
          <w:p w14:paraId="085C2696" w14:textId="77777777" w:rsidR="00326FEF" w:rsidRPr="00B147DD" w:rsidRDefault="00326FEF" w:rsidP="006B45EF">
            <w:pPr>
              <w:rPr>
                <w:rFonts w:ascii="Calibri Light" w:hAnsi="Calibri Light" w:cs="Calibri Light"/>
                <w:szCs w:val="22"/>
              </w:rPr>
            </w:pPr>
          </w:p>
        </w:tc>
        <w:tc>
          <w:tcPr>
            <w:tcW w:w="2087" w:type="dxa"/>
            <w:tcBorders>
              <w:top w:val="single" w:sz="4" w:space="0" w:color="auto"/>
            </w:tcBorders>
            <w:shd w:val="clear" w:color="auto" w:fill="00B050"/>
          </w:tcPr>
          <w:p w14:paraId="5240EC88" w14:textId="77777777" w:rsidR="00326FEF" w:rsidRPr="00B147DD" w:rsidRDefault="00326FEF" w:rsidP="006B45EF">
            <w:pPr>
              <w:rPr>
                <w:rFonts w:ascii="Calibri Light" w:hAnsi="Calibri Light" w:cs="Calibri Light"/>
                <w:szCs w:val="22"/>
              </w:rPr>
            </w:pPr>
            <w:r w:rsidRPr="00B147DD">
              <w:rPr>
                <w:rFonts w:ascii="Calibri Light" w:hAnsi="Calibri Light" w:cs="Calibri Light"/>
                <w:sz w:val="22"/>
                <w:szCs w:val="22"/>
              </w:rPr>
              <w:t>Uitstekend</w:t>
            </w:r>
          </w:p>
          <w:p w14:paraId="1FBF0569" w14:textId="77777777" w:rsidR="00326FEF" w:rsidRPr="00B147DD" w:rsidRDefault="00326FEF" w:rsidP="006B45EF">
            <w:pPr>
              <w:rPr>
                <w:rFonts w:ascii="Calibri Light" w:hAnsi="Calibri Light" w:cs="Calibri Light"/>
                <w:szCs w:val="22"/>
              </w:rPr>
            </w:pPr>
          </w:p>
        </w:tc>
        <w:tc>
          <w:tcPr>
            <w:tcW w:w="6480" w:type="dxa"/>
            <w:gridSpan w:val="6"/>
            <w:tcBorders>
              <w:top w:val="single" w:sz="4" w:space="0" w:color="auto"/>
            </w:tcBorders>
            <w:shd w:val="clear" w:color="auto" w:fill="00B050"/>
          </w:tcPr>
          <w:p w14:paraId="7E3F451D" w14:textId="77777777" w:rsidR="00326FEF" w:rsidRPr="00B147DD" w:rsidRDefault="00326FEF" w:rsidP="006B45EF">
            <w:pPr>
              <w:rPr>
                <w:rFonts w:ascii="Calibri Light" w:hAnsi="Calibri Light" w:cs="Calibri Light"/>
                <w:szCs w:val="22"/>
              </w:rPr>
            </w:pPr>
            <w:r w:rsidRPr="00B147DD">
              <w:rPr>
                <w:rFonts w:ascii="Calibri Light" w:hAnsi="Calibri Light" w:cs="Calibri Light"/>
                <w:sz w:val="22"/>
                <w:szCs w:val="22"/>
              </w:rPr>
              <w:t>De samenwerking tussen de deskundige(n) infectiepreventie en de arts-microbioloog geschiedt vanuit dezelfde afdeling, waarbij de arts-microbioloog met aandachtsgebied infectiepreventie inhoudelijk leidinggevende is. Deze samenwerking wordt jaarlijks geëvalueerd en verbeterplannen worden uitgevoerd.</w:t>
            </w:r>
          </w:p>
        </w:tc>
      </w:tr>
      <w:tr w:rsidR="00326FEF" w:rsidRPr="00B147DD" w14:paraId="113B3FC8" w14:textId="77777777" w:rsidTr="00BD1838">
        <w:trPr>
          <w:trHeight w:val="1109"/>
        </w:trPr>
        <w:tc>
          <w:tcPr>
            <w:tcW w:w="647" w:type="dxa"/>
            <w:gridSpan w:val="2"/>
          </w:tcPr>
          <w:p w14:paraId="52557E4D" w14:textId="77777777" w:rsidR="00326FEF" w:rsidRPr="00B147DD" w:rsidRDefault="00326FEF" w:rsidP="006B45EF">
            <w:pPr>
              <w:rPr>
                <w:rFonts w:ascii="Calibri Light" w:hAnsi="Calibri Light" w:cs="Calibri Light"/>
                <w:szCs w:val="22"/>
              </w:rPr>
            </w:pPr>
          </w:p>
        </w:tc>
        <w:tc>
          <w:tcPr>
            <w:tcW w:w="2087" w:type="dxa"/>
            <w:shd w:val="clear" w:color="auto" w:fill="92D050"/>
          </w:tcPr>
          <w:p w14:paraId="34DB429D" w14:textId="77777777" w:rsidR="00326FEF" w:rsidRPr="00B147DD" w:rsidRDefault="00326FEF" w:rsidP="006B45EF">
            <w:pPr>
              <w:rPr>
                <w:rFonts w:ascii="Calibri Light" w:hAnsi="Calibri Light" w:cs="Calibri Light"/>
                <w:szCs w:val="22"/>
              </w:rPr>
            </w:pPr>
            <w:r w:rsidRPr="00B147DD">
              <w:rPr>
                <w:rFonts w:ascii="Calibri Light" w:hAnsi="Calibri Light" w:cs="Calibri Light"/>
                <w:sz w:val="22"/>
                <w:szCs w:val="22"/>
              </w:rPr>
              <w:t>Goed</w:t>
            </w:r>
          </w:p>
          <w:p w14:paraId="5A97576D" w14:textId="77777777" w:rsidR="00326FEF" w:rsidRPr="00B147DD" w:rsidRDefault="00326FEF" w:rsidP="006B45EF">
            <w:pPr>
              <w:rPr>
                <w:rFonts w:ascii="Calibri Light" w:hAnsi="Calibri Light" w:cs="Calibri Light"/>
                <w:szCs w:val="22"/>
              </w:rPr>
            </w:pPr>
          </w:p>
        </w:tc>
        <w:tc>
          <w:tcPr>
            <w:tcW w:w="6480" w:type="dxa"/>
            <w:gridSpan w:val="6"/>
            <w:shd w:val="clear" w:color="auto" w:fill="92D050"/>
          </w:tcPr>
          <w:p w14:paraId="7B01DAFE" w14:textId="77777777" w:rsidR="00326FEF" w:rsidRPr="00B147DD" w:rsidRDefault="00326FEF" w:rsidP="006B45EF">
            <w:pPr>
              <w:rPr>
                <w:rFonts w:ascii="Calibri Light" w:hAnsi="Calibri Light" w:cs="Calibri Light"/>
                <w:szCs w:val="22"/>
              </w:rPr>
            </w:pPr>
            <w:r w:rsidRPr="00B147DD">
              <w:rPr>
                <w:rFonts w:ascii="Calibri Light" w:hAnsi="Calibri Light" w:cs="Calibri Light"/>
                <w:sz w:val="22"/>
                <w:szCs w:val="22"/>
              </w:rPr>
              <w:t xml:space="preserve">De samenwerking met de deskundige infectiepreventie is schriftelijk vastgelegd en bekend bij de raad van bestuur en medische staf, waarbij de arts-microbioloog met aandachtsgebied infectiepreventie inhoudelijk leidinggevende is. </w:t>
            </w:r>
          </w:p>
        </w:tc>
      </w:tr>
      <w:tr w:rsidR="00326FEF" w:rsidRPr="00B147DD" w14:paraId="573586B0" w14:textId="77777777" w:rsidTr="00BD1838">
        <w:trPr>
          <w:trHeight w:val="195"/>
        </w:trPr>
        <w:tc>
          <w:tcPr>
            <w:tcW w:w="647" w:type="dxa"/>
            <w:gridSpan w:val="2"/>
          </w:tcPr>
          <w:p w14:paraId="290A98B9" w14:textId="77777777" w:rsidR="00326FEF" w:rsidRPr="00B147DD" w:rsidRDefault="00326FEF" w:rsidP="006B45EF">
            <w:pPr>
              <w:rPr>
                <w:rFonts w:ascii="Calibri Light" w:hAnsi="Calibri Light" w:cs="Calibri Light"/>
                <w:szCs w:val="22"/>
              </w:rPr>
            </w:pPr>
          </w:p>
        </w:tc>
        <w:tc>
          <w:tcPr>
            <w:tcW w:w="2087" w:type="dxa"/>
            <w:shd w:val="clear" w:color="auto" w:fill="ECFB5F"/>
          </w:tcPr>
          <w:p w14:paraId="1691CC79" w14:textId="77777777" w:rsidR="00326FEF" w:rsidRPr="00B147DD" w:rsidRDefault="00326FEF" w:rsidP="006B45EF">
            <w:pPr>
              <w:rPr>
                <w:rFonts w:ascii="Calibri Light" w:hAnsi="Calibri Light" w:cs="Calibri Light"/>
                <w:szCs w:val="22"/>
              </w:rPr>
            </w:pPr>
            <w:r w:rsidRPr="00B147DD">
              <w:rPr>
                <w:rFonts w:ascii="Calibri Light" w:hAnsi="Calibri Light" w:cs="Calibri Light"/>
                <w:sz w:val="22"/>
                <w:szCs w:val="22"/>
              </w:rPr>
              <w:t>Matig</w:t>
            </w:r>
          </w:p>
          <w:p w14:paraId="725DFA92" w14:textId="77777777" w:rsidR="00326FEF" w:rsidRPr="00B147DD" w:rsidRDefault="00326FEF" w:rsidP="006B45EF">
            <w:pPr>
              <w:rPr>
                <w:rFonts w:ascii="Calibri Light" w:hAnsi="Calibri Light" w:cs="Calibri Light"/>
                <w:szCs w:val="22"/>
              </w:rPr>
            </w:pPr>
          </w:p>
        </w:tc>
        <w:tc>
          <w:tcPr>
            <w:tcW w:w="6480" w:type="dxa"/>
            <w:gridSpan w:val="6"/>
            <w:shd w:val="clear" w:color="auto" w:fill="ECFB5F"/>
          </w:tcPr>
          <w:p w14:paraId="1A62B139" w14:textId="77777777" w:rsidR="00326FEF" w:rsidRPr="00B147DD" w:rsidRDefault="00326FEF" w:rsidP="006B45EF">
            <w:pPr>
              <w:rPr>
                <w:rFonts w:ascii="Calibri Light" w:hAnsi="Calibri Light" w:cs="Calibri Light"/>
                <w:szCs w:val="22"/>
              </w:rPr>
            </w:pPr>
            <w:r w:rsidRPr="00B147DD">
              <w:rPr>
                <w:rFonts w:ascii="Calibri Light" w:hAnsi="Calibri Light" w:cs="Calibri Light"/>
                <w:sz w:val="22"/>
                <w:szCs w:val="22"/>
              </w:rPr>
              <w:t>De samenwerking met de deskundige infectiepreventie is qua werkverhouding duidelijk en levert in de praktijk geen problemen op, maar dit is niet schriftelijk vastgelegd.</w:t>
            </w:r>
            <w:r w:rsidRPr="00B147DD">
              <w:rPr>
                <w:rFonts w:ascii="Calibri Light" w:hAnsi="Calibri Light" w:cs="Calibri Light"/>
                <w:i/>
                <w:sz w:val="22"/>
                <w:szCs w:val="22"/>
              </w:rPr>
              <w:t xml:space="preserve"> </w:t>
            </w:r>
          </w:p>
        </w:tc>
      </w:tr>
      <w:tr w:rsidR="00326FEF" w:rsidRPr="00B147DD" w14:paraId="7D1EA520" w14:textId="77777777" w:rsidTr="00BD1838">
        <w:trPr>
          <w:trHeight w:val="204"/>
        </w:trPr>
        <w:tc>
          <w:tcPr>
            <w:tcW w:w="647" w:type="dxa"/>
            <w:gridSpan w:val="2"/>
          </w:tcPr>
          <w:p w14:paraId="3B7CE382" w14:textId="77777777" w:rsidR="00326FEF" w:rsidRPr="00B147DD" w:rsidRDefault="00326FEF" w:rsidP="006B45EF">
            <w:pPr>
              <w:rPr>
                <w:rFonts w:ascii="Calibri Light" w:hAnsi="Calibri Light" w:cs="Calibri Light"/>
                <w:szCs w:val="22"/>
              </w:rPr>
            </w:pPr>
          </w:p>
        </w:tc>
        <w:tc>
          <w:tcPr>
            <w:tcW w:w="2087" w:type="dxa"/>
            <w:shd w:val="clear" w:color="auto" w:fill="FFC000"/>
          </w:tcPr>
          <w:p w14:paraId="4130B656" w14:textId="77777777" w:rsidR="00326FEF" w:rsidRPr="00B147DD" w:rsidRDefault="00326FEF" w:rsidP="006B45EF">
            <w:pPr>
              <w:rPr>
                <w:rFonts w:ascii="Calibri Light" w:hAnsi="Calibri Light" w:cs="Calibri Light"/>
                <w:szCs w:val="22"/>
              </w:rPr>
            </w:pPr>
            <w:r w:rsidRPr="00B147DD">
              <w:rPr>
                <w:rFonts w:ascii="Calibri Light" w:hAnsi="Calibri Light" w:cs="Calibri Light"/>
                <w:sz w:val="22"/>
                <w:szCs w:val="22"/>
              </w:rPr>
              <w:t>Onvoldoende</w:t>
            </w:r>
          </w:p>
          <w:p w14:paraId="04CFDF5B" w14:textId="77777777" w:rsidR="00326FEF" w:rsidRPr="00B147DD" w:rsidRDefault="00326FEF" w:rsidP="006B45EF">
            <w:pPr>
              <w:rPr>
                <w:rFonts w:ascii="Calibri Light" w:hAnsi="Calibri Light" w:cs="Calibri Light"/>
                <w:szCs w:val="22"/>
              </w:rPr>
            </w:pPr>
          </w:p>
        </w:tc>
        <w:tc>
          <w:tcPr>
            <w:tcW w:w="6480" w:type="dxa"/>
            <w:gridSpan w:val="6"/>
            <w:shd w:val="clear" w:color="auto" w:fill="FFC000"/>
          </w:tcPr>
          <w:p w14:paraId="35B85EEE" w14:textId="77777777" w:rsidR="00326FEF" w:rsidRPr="00B147DD" w:rsidRDefault="00326FEF" w:rsidP="006B45EF">
            <w:pPr>
              <w:rPr>
                <w:rFonts w:ascii="Calibri Light" w:hAnsi="Calibri Light" w:cs="Calibri Light"/>
                <w:szCs w:val="22"/>
              </w:rPr>
            </w:pPr>
            <w:r w:rsidRPr="00B147DD">
              <w:rPr>
                <w:rFonts w:ascii="Calibri Light" w:hAnsi="Calibri Light" w:cs="Calibri Light"/>
                <w:sz w:val="22"/>
                <w:szCs w:val="22"/>
              </w:rPr>
              <w:t xml:space="preserve">De samenwerking met de deskundige infectiepreventie is qua werkverhouding onduidelijk en deze is niet schriftelijk vastgelegd. In de kliniek spreken artsen-microbioloog en deskundige infectiepreventie elkaar tegen. </w:t>
            </w:r>
          </w:p>
        </w:tc>
      </w:tr>
      <w:tr w:rsidR="00326FEF" w:rsidRPr="00B147DD" w14:paraId="04E271F4" w14:textId="77777777" w:rsidTr="00BD1838">
        <w:trPr>
          <w:trHeight w:val="195"/>
        </w:trPr>
        <w:tc>
          <w:tcPr>
            <w:tcW w:w="647" w:type="dxa"/>
            <w:gridSpan w:val="2"/>
            <w:tcBorders>
              <w:bottom w:val="single" w:sz="4" w:space="0" w:color="auto"/>
            </w:tcBorders>
          </w:tcPr>
          <w:p w14:paraId="1BB1C692" w14:textId="77777777" w:rsidR="00326FEF" w:rsidRPr="00B147DD" w:rsidRDefault="00326FEF" w:rsidP="006B45EF">
            <w:pPr>
              <w:rPr>
                <w:rFonts w:ascii="Calibri Light" w:hAnsi="Calibri Light" w:cs="Calibri Light"/>
                <w:szCs w:val="22"/>
              </w:rPr>
            </w:pPr>
          </w:p>
        </w:tc>
        <w:tc>
          <w:tcPr>
            <w:tcW w:w="2087" w:type="dxa"/>
            <w:tcBorders>
              <w:bottom w:val="single" w:sz="4" w:space="0" w:color="auto"/>
            </w:tcBorders>
            <w:shd w:val="clear" w:color="auto" w:fill="FF4343"/>
          </w:tcPr>
          <w:p w14:paraId="0E1B91F4" w14:textId="77777777" w:rsidR="00326FEF" w:rsidRPr="00B147DD" w:rsidRDefault="00326FEF" w:rsidP="006B45EF">
            <w:pPr>
              <w:rPr>
                <w:rFonts w:ascii="Calibri Light" w:hAnsi="Calibri Light" w:cs="Calibri Light"/>
                <w:szCs w:val="22"/>
              </w:rPr>
            </w:pPr>
            <w:r w:rsidRPr="00B147DD">
              <w:rPr>
                <w:rFonts w:ascii="Calibri Light" w:hAnsi="Calibri Light" w:cs="Calibri Light"/>
                <w:sz w:val="22"/>
                <w:szCs w:val="22"/>
              </w:rPr>
              <w:t>Zwaar onvoldoende</w:t>
            </w:r>
          </w:p>
          <w:p w14:paraId="52BAF8FC" w14:textId="77777777" w:rsidR="00326FEF" w:rsidRPr="00B147DD" w:rsidRDefault="00326FEF" w:rsidP="006B45EF">
            <w:pPr>
              <w:rPr>
                <w:rFonts w:ascii="Calibri Light" w:hAnsi="Calibri Light" w:cs="Calibri Light"/>
                <w:szCs w:val="22"/>
              </w:rPr>
            </w:pPr>
          </w:p>
        </w:tc>
        <w:tc>
          <w:tcPr>
            <w:tcW w:w="6480" w:type="dxa"/>
            <w:gridSpan w:val="6"/>
            <w:tcBorders>
              <w:bottom w:val="single" w:sz="4" w:space="0" w:color="auto"/>
            </w:tcBorders>
            <w:shd w:val="clear" w:color="auto" w:fill="FF4343"/>
          </w:tcPr>
          <w:p w14:paraId="69EEAFFD" w14:textId="77777777" w:rsidR="00326FEF" w:rsidRPr="00B147DD" w:rsidRDefault="00326FEF" w:rsidP="006B45EF">
            <w:pPr>
              <w:rPr>
                <w:rFonts w:ascii="Calibri Light" w:hAnsi="Calibri Light" w:cs="Calibri Light"/>
                <w:szCs w:val="22"/>
              </w:rPr>
            </w:pPr>
            <w:r w:rsidRPr="00B147DD">
              <w:rPr>
                <w:rFonts w:ascii="Calibri Light" w:hAnsi="Calibri Light" w:cs="Calibri Light"/>
                <w:sz w:val="22"/>
                <w:szCs w:val="22"/>
              </w:rPr>
              <w:t>Er is geen samenwerking met de deskundige infectiepreventie en ook geen intentie om deze aan te gaan met de deskundige infectie preventie.</w:t>
            </w:r>
            <w:r w:rsidRPr="00B147DD">
              <w:rPr>
                <w:rFonts w:ascii="Calibri Light" w:hAnsi="Calibri Light" w:cs="Calibri Light"/>
                <w:i/>
                <w:sz w:val="22"/>
                <w:szCs w:val="22"/>
              </w:rPr>
              <w:t xml:space="preserve"> </w:t>
            </w:r>
          </w:p>
        </w:tc>
      </w:tr>
      <w:tr w:rsidR="00326FEF" w:rsidRPr="00B147DD" w14:paraId="4C15C465" w14:textId="77777777" w:rsidTr="00BD1838">
        <w:trPr>
          <w:trHeight w:val="195"/>
        </w:trPr>
        <w:tc>
          <w:tcPr>
            <w:tcW w:w="624" w:type="dxa"/>
            <w:tcBorders>
              <w:top w:val="single" w:sz="4" w:space="0" w:color="auto"/>
              <w:bottom w:val="single" w:sz="4" w:space="0" w:color="auto"/>
            </w:tcBorders>
          </w:tcPr>
          <w:p w14:paraId="7E3A4679" w14:textId="77777777" w:rsidR="00326FEF" w:rsidRPr="00B147DD" w:rsidRDefault="00326FEF" w:rsidP="00571F24">
            <w:pPr>
              <w:rPr>
                <w:rFonts w:ascii="Calibri Light" w:hAnsi="Calibri Light" w:cs="Calibri Light"/>
                <w:szCs w:val="22"/>
              </w:rPr>
            </w:pPr>
          </w:p>
        </w:tc>
        <w:tc>
          <w:tcPr>
            <w:tcW w:w="2675" w:type="dxa"/>
            <w:gridSpan w:val="3"/>
            <w:tcBorders>
              <w:top w:val="single" w:sz="4" w:space="0" w:color="auto"/>
              <w:bottom w:val="single" w:sz="4" w:space="0" w:color="auto"/>
            </w:tcBorders>
          </w:tcPr>
          <w:p w14:paraId="1CAE8FF0" w14:textId="77777777" w:rsidR="00326FEF" w:rsidRPr="00B147DD" w:rsidRDefault="00326FEF" w:rsidP="00571F24">
            <w:pPr>
              <w:rPr>
                <w:rFonts w:ascii="Calibri Light" w:hAnsi="Calibri Light" w:cs="Calibri Light"/>
                <w:szCs w:val="22"/>
              </w:rPr>
            </w:pPr>
          </w:p>
        </w:tc>
        <w:tc>
          <w:tcPr>
            <w:tcW w:w="5915" w:type="dxa"/>
            <w:gridSpan w:val="5"/>
            <w:tcBorders>
              <w:top w:val="single" w:sz="4" w:space="0" w:color="auto"/>
              <w:bottom w:val="single" w:sz="4" w:space="0" w:color="auto"/>
            </w:tcBorders>
          </w:tcPr>
          <w:p w14:paraId="6FD4A6F4" w14:textId="77777777" w:rsidR="00326FEF" w:rsidRPr="00B147DD" w:rsidRDefault="00326FEF" w:rsidP="00571F24">
            <w:pPr>
              <w:rPr>
                <w:rFonts w:ascii="Calibri Light" w:hAnsi="Calibri Light" w:cs="Calibri Light"/>
                <w:i/>
                <w:szCs w:val="22"/>
              </w:rPr>
            </w:pPr>
          </w:p>
        </w:tc>
      </w:tr>
      <w:tr w:rsidR="00326FEF" w:rsidRPr="00B147DD" w14:paraId="5E50BA2F" w14:textId="77777777" w:rsidTr="00BD1838">
        <w:trPr>
          <w:trHeight w:val="168"/>
        </w:trPr>
        <w:tc>
          <w:tcPr>
            <w:tcW w:w="3299" w:type="dxa"/>
            <w:gridSpan w:val="4"/>
            <w:tcBorders>
              <w:top w:val="single" w:sz="4" w:space="0" w:color="auto"/>
              <w:bottom w:val="single" w:sz="4" w:space="0" w:color="auto"/>
              <w:right w:val="single" w:sz="4" w:space="0" w:color="auto"/>
            </w:tcBorders>
          </w:tcPr>
          <w:p w14:paraId="7A1C23F0"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vakgroep</w:t>
            </w:r>
          </w:p>
        </w:tc>
        <w:tc>
          <w:tcPr>
            <w:tcW w:w="1182" w:type="dxa"/>
            <w:tcBorders>
              <w:top w:val="single" w:sz="4" w:space="0" w:color="auto"/>
              <w:left w:val="single" w:sz="4" w:space="0" w:color="auto"/>
              <w:bottom w:val="single" w:sz="4" w:space="0" w:color="auto"/>
              <w:right w:val="single" w:sz="4" w:space="0" w:color="auto"/>
            </w:tcBorders>
            <w:shd w:val="clear" w:color="auto" w:fill="00B050"/>
          </w:tcPr>
          <w:p w14:paraId="249BB8CF" w14:textId="77777777" w:rsidR="00326FEF" w:rsidRPr="00B147DD" w:rsidRDefault="00326FEF" w:rsidP="00571F24">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183" w:type="dxa"/>
            <w:tcBorders>
              <w:top w:val="single" w:sz="4" w:space="0" w:color="auto"/>
              <w:left w:val="single" w:sz="4" w:space="0" w:color="auto"/>
              <w:bottom w:val="single" w:sz="4" w:space="0" w:color="auto"/>
              <w:right w:val="single" w:sz="4" w:space="0" w:color="auto"/>
            </w:tcBorders>
            <w:shd w:val="clear" w:color="auto" w:fill="92D050"/>
          </w:tcPr>
          <w:p w14:paraId="050D922D"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2" w:type="dxa"/>
            <w:tcBorders>
              <w:top w:val="single" w:sz="4" w:space="0" w:color="auto"/>
              <w:left w:val="single" w:sz="4" w:space="0" w:color="auto"/>
              <w:bottom w:val="single" w:sz="4" w:space="0" w:color="auto"/>
              <w:right w:val="single" w:sz="4" w:space="0" w:color="auto"/>
            </w:tcBorders>
            <w:shd w:val="clear" w:color="auto" w:fill="FFFF00"/>
          </w:tcPr>
          <w:p w14:paraId="74AD8BEE"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FFC000"/>
          </w:tcPr>
          <w:p w14:paraId="40DE2385" w14:textId="77777777" w:rsidR="00326FEF" w:rsidRPr="00B147DD" w:rsidRDefault="00326FEF" w:rsidP="00571F24">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183" w:type="dxa"/>
            <w:tcBorders>
              <w:top w:val="single" w:sz="4" w:space="0" w:color="auto"/>
              <w:left w:val="single" w:sz="4" w:space="0" w:color="auto"/>
              <w:bottom w:val="single" w:sz="4" w:space="0" w:color="auto"/>
            </w:tcBorders>
            <w:shd w:val="clear" w:color="auto" w:fill="FF0000"/>
          </w:tcPr>
          <w:p w14:paraId="25057B1C"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431BE35E" w14:textId="77777777" w:rsidTr="00BD1838">
        <w:trPr>
          <w:trHeight w:val="195"/>
        </w:trPr>
        <w:tc>
          <w:tcPr>
            <w:tcW w:w="3299" w:type="dxa"/>
            <w:gridSpan w:val="4"/>
            <w:tcBorders>
              <w:top w:val="single" w:sz="4" w:space="0" w:color="auto"/>
              <w:bottom w:val="single" w:sz="4" w:space="0" w:color="auto"/>
              <w:right w:val="single" w:sz="4" w:space="0" w:color="auto"/>
            </w:tcBorders>
          </w:tcPr>
          <w:p w14:paraId="5A03952F"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567F0C6E"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iCs/>
                <w:color w:val="000000"/>
              </w:rPr>
              <w:t>Vragenlijst 1.13</w:t>
            </w:r>
          </w:p>
          <w:p w14:paraId="630CC86D" w14:textId="77777777" w:rsidR="00326FEF" w:rsidRPr="005B57E2" w:rsidRDefault="00326FEF" w:rsidP="00141BCB">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iCs/>
                <w:color w:val="000000"/>
              </w:rPr>
              <w:t>Bijlage 8</w:t>
            </w:r>
          </w:p>
          <w:p w14:paraId="7C71F016" w14:textId="77777777" w:rsidR="00326FEF" w:rsidRPr="00B147DD" w:rsidRDefault="00326FEF" w:rsidP="00571F24">
            <w:pPr>
              <w:rPr>
                <w:rFonts w:ascii="Calibri Light" w:hAnsi="Calibri Light" w:cs="Calibri Light"/>
                <w:szCs w:val="22"/>
              </w:rPr>
            </w:pPr>
          </w:p>
          <w:p w14:paraId="3A146AD0" w14:textId="77777777" w:rsidR="00326FEF" w:rsidRPr="00B147DD" w:rsidRDefault="00326FEF" w:rsidP="00571F24">
            <w:pPr>
              <w:rPr>
                <w:rFonts w:ascii="Calibri Light" w:hAnsi="Calibri Light" w:cs="Calibri Light"/>
                <w:szCs w:val="22"/>
              </w:rPr>
            </w:pPr>
          </w:p>
        </w:tc>
        <w:tc>
          <w:tcPr>
            <w:tcW w:w="5915" w:type="dxa"/>
            <w:gridSpan w:val="5"/>
            <w:tcBorders>
              <w:top w:val="single" w:sz="4" w:space="0" w:color="auto"/>
              <w:left w:val="single" w:sz="4" w:space="0" w:color="auto"/>
              <w:bottom w:val="single" w:sz="4" w:space="0" w:color="auto"/>
            </w:tcBorders>
            <w:shd w:val="clear" w:color="auto" w:fill="D9D9D9"/>
          </w:tcPr>
          <w:p w14:paraId="3C5279EA" w14:textId="77777777" w:rsidR="00326FEF" w:rsidRPr="005B57E2" w:rsidRDefault="00326FEF" w:rsidP="00571F24">
            <w:pPr>
              <w:pStyle w:val="Default"/>
              <w:rPr>
                <w:rFonts w:ascii="Calibri Light" w:hAnsi="Calibri Light" w:cs="Calibri Light"/>
                <w:i/>
                <w:sz w:val="22"/>
                <w:szCs w:val="22"/>
              </w:rPr>
            </w:pPr>
          </w:p>
        </w:tc>
      </w:tr>
      <w:tr w:rsidR="00326FEF" w:rsidRPr="00B147DD" w14:paraId="3377DC5F" w14:textId="77777777" w:rsidTr="00BD1838">
        <w:trPr>
          <w:trHeight w:val="195"/>
        </w:trPr>
        <w:tc>
          <w:tcPr>
            <w:tcW w:w="3299" w:type="dxa"/>
            <w:gridSpan w:val="4"/>
            <w:tcBorders>
              <w:top w:val="single" w:sz="4" w:space="0" w:color="auto"/>
              <w:bottom w:val="single" w:sz="4" w:space="0" w:color="auto"/>
              <w:right w:val="single" w:sz="4" w:space="0" w:color="auto"/>
            </w:tcBorders>
          </w:tcPr>
          <w:p w14:paraId="1FEE736E" w14:textId="77777777" w:rsidR="00326FEF" w:rsidRPr="005B57E2" w:rsidRDefault="00326FEF" w:rsidP="00BD1838">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15" w:type="dxa"/>
            <w:gridSpan w:val="5"/>
            <w:tcBorders>
              <w:top w:val="single" w:sz="4" w:space="0" w:color="auto"/>
              <w:left w:val="single" w:sz="4" w:space="0" w:color="auto"/>
              <w:bottom w:val="single" w:sz="4" w:space="0" w:color="auto"/>
            </w:tcBorders>
            <w:shd w:val="clear" w:color="auto" w:fill="D9D9D9"/>
          </w:tcPr>
          <w:p w14:paraId="19CEF41E" w14:textId="77777777" w:rsidR="00326FEF" w:rsidRPr="005B57E2" w:rsidRDefault="00326FEF" w:rsidP="00BD1838">
            <w:pPr>
              <w:pStyle w:val="Default"/>
              <w:rPr>
                <w:rFonts w:ascii="Calibri Light" w:hAnsi="Calibri Light" w:cs="Calibri Light"/>
                <w:i/>
                <w:sz w:val="22"/>
                <w:szCs w:val="22"/>
              </w:rPr>
            </w:pPr>
          </w:p>
        </w:tc>
      </w:tr>
      <w:tr w:rsidR="00326FEF" w:rsidRPr="00B147DD" w14:paraId="12D26D22" w14:textId="77777777" w:rsidTr="00BD1838">
        <w:trPr>
          <w:trHeight w:val="338"/>
        </w:trPr>
        <w:tc>
          <w:tcPr>
            <w:tcW w:w="3299" w:type="dxa"/>
            <w:gridSpan w:val="4"/>
            <w:tcBorders>
              <w:top w:val="single" w:sz="4" w:space="0" w:color="auto"/>
              <w:bottom w:val="single" w:sz="4" w:space="0" w:color="auto"/>
              <w:right w:val="single" w:sz="4" w:space="0" w:color="auto"/>
            </w:tcBorders>
          </w:tcPr>
          <w:p w14:paraId="184DE834"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182" w:type="dxa"/>
            <w:tcBorders>
              <w:top w:val="single" w:sz="4" w:space="0" w:color="auto"/>
              <w:left w:val="single" w:sz="4" w:space="0" w:color="auto"/>
              <w:bottom w:val="single" w:sz="4" w:space="0" w:color="auto"/>
              <w:right w:val="single" w:sz="4" w:space="0" w:color="auto"/>
            </w:tcBorders>
            <w:shd w:val="clear" w:color="auto" w:fill="00B050"/>
          </w:tcPr>
          <w:p w14:paraId="7FD1D580" w14:textId="77777777" w:rsidR="00326FEF" w:rsidRPr="00B147DD" w:rsidRDefault="00326FEF" w:rsidP="00571F24">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3" w:type="dxa"/>
            <w:tcBorders>
              <w:top w:val="single" w:sz="4" w:space="0" w:color="auto"/>
              <w:left w:val="single" w:sz="4" w:space="0" w:color="auto"/>
              <w:bottom w:val="single" w:sz="4" w:space="0" w:color="auto"/>
              <w:right w:val="single" w:sz="4" w:space="0" w:color="auto"/>
            </w:tcBorders>
            <w:shd w:val="clear" w:color="auto" w:fill="92D050"/>
          </w:tcPr>
          <w:p w14:paraId="2FF87BB3"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2" w:type="dxa"/>
            <w:tcBorders>
              <w:top w:val="single" w:sz="4" w:space="0" w:color="auto"/>
              <w:left w:val="single" w:sz="4" w:space="0" w:color="auto"/>
              <w:bottom w:val="single" w:sz="4" w:space="0" w:color="auto"/>
              <w:right w:val="single" w:sz="4" w:space="0" w:color="auto"/>
            </w:tcBorders>
            <w:shd w:val="clear" w:color="auto" w:fill="FFFF00"/>
          </w:tcPr>
          <w:p w14:paraId="6AAE4097"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FFC000"/>
          </w:tcPr>
          <w:p w14:paraId="39F0D465"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3" w:type="dxa"/>
            <w:tcBorders>
              <w:top w:val="single" w:sz="4" w:space="0" w:color="auto"/>
              <w:left w:val="single" w:sz="4" w:space="0" w:color="auto"/>
              <w:bottom w:val="single" w:sz="4" w:space="0" w:color="auto"/>
            </w:tcBorders>
            <w:shd w:val="clear" w:color="auto" w:fill="FF0000"/>
          </w:tcPr>
          <w:p w14:paraId="671103FA"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202824A8" w14:textId="77777777" w:rsidTr="00BD1838">
        <w:trPr>
          <w:trHeight w:val="195"/>
        </w:trPr>
        <w:tc>
          <w:tcPr>
            <w:tcW w:w="3299" w:type="dxa"/>
            <w:gridSpan w:val="4"/>
            <w:tcBorders>
              <w:top w:val="single" w:sz="4" w:space="0" w:color="auto"/>
              <w:bottom w:val="single" w:sz="4" w:space="0" w:color="auto"/>
              <w:right w:val="single" w:sz="4" w:space="0" w:color="auto"/>
            </w:tcBorders>
          </w:tcPr>
          <w:p w14:paraId="2DB166A1"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Onderbouwing:</w:t>
            </w:r>
          </w:p>
          <w:p w14:paraId="09BAE796" w14:textId="77777777" w:rsidR="00326FEF" w:rsidRPr="00B147DD" w:rsidRDefault="00326FEF" w:rsidP="00571F24">
            <w:pPr>
              <w:rPr>
                <w:rFonts w:ascii="Calibri Light" w:hAnsi="Calibri Light" w:cs="Calibri Light"/>
                <w:szCs w:val="22"/>
              </w:rPr>
            </w:pPr>
          </w:p>
          <w:p w14:paraId="625328B3" w14:textId="77777777" w:rsidR="00326FEF" w:rsidRPr="00B147DD" w:rsidRDefault="00326FEF" w:rsidP="00571F24">
            <w:pPr>
              <w:rPr>
                <w:rFonts w:ascii="Calibri Light" w:hAnsi="Calibri Light" w:cs="Calibri Light"/>
                <w:szCs w:val="22"/>
              </w:rPr>
            </w:pPr>
          </w:p>
          <w:p w14:paraId="2B4D589C" w14:textId="77777777" w:rsidR="00326FEF" w:rsidRPr="00B147DD" w:rsidRDefault="00326FEF" w:rsidP="00571F24">
            <w:pPr>
              <w:rPr>
                <w:rFonts w:ascii="Calibri Light" w:hAnsi="Calibri Light" w:cs="Calibri Light"/>
                <w:szCs w:val="22"/>
              </w:rPr>
            </w:pPr>
          </w:p>
          <w:p w14:paraId="514D1CA2" w14:textId="77777777" w:rsidR="00326FEF" w:rsidRPr="00B147DD" w:rsidRDefault="00326FEF" w:rsidP="00571F24">
            <w:pPr>
              <w:rPr>
                <w:rFonts w:ascii="Calibri Light" w:hAnsi="Calibri Light" w:cs="Calibri Light"/>
                <w:szCs w:val="22"/>
              </w:rPr>
            </w:pPr>
          </w:p>
        </w:tc>
        <w:tc>
          <w:tcPr>
            <w:tcW w:w="5915" w:type="dxa"/>
            <w:gridSpan w:val="5"/>
            <w:tcBorders>
              <w:top w:val="single" w:sz="4" w:space="0" w:color="auto"/>
              <w:left w:val="single" w:sz="4" w:space="0" w:color="auto"/>
              <w:bottom w:val="single" w:sz="4" w:space="0" w:color="auto"/>
            </w:tcBorders>
          </w:tcPr>
          <w:p w14:paraId="16504307" w14:textId="77777777" w:rsidR="00326FEF" w:rsidRPr="00B147DD" w:rsidRDefault="00326FEF" w:rsidP="00571F24">
            <w:pPr>
              <w:rPr>
                <w:rFonts w:ascii="Calibri Light" w:hAnsi="Calibri Light" w:cs="Calibri Light"/>
                <w:szCs w:val="22"/>
              </w:rPr>
            </w:pPr>
          </w:p>
        </w:tc>
      </w:tr>
      <w:tr w:rsidR="00326FEF" w:rsidRPr="00B147DD" w14:paraId="13CB39F1" w14:textId="77777777" w:rsidTr="00BD1838">
        <w:trPr>
          <w:trHeight w:val="195"/>
        </w:trPr>
        <w:tc>
          <w:tcPr>
            <w:tcW w:w="3299" w:type="dxa"/>
            <w:gridSpan w:val="4"/>
            <w:tcBorders>
              <w:top w:val="single" w:sz="4" w:space="0" w:color="auto"/>
              <w:bottom w:val="single" w:sz="4" w:space="0" w:color="auto"/>
              <w:right w:val="single" w:sz="4" w:space="0" w:color="auto"/>
            </w:tcBorders>
          </w:tcPr>
          <w:p w14:paraId="3F1314F4"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Advies op basis van visitatie</w:t>
            </w:r>
          </w:p>
          <w:p w14:paraId="5A1798E6" w14:textId="77777777" w:rsidR="00326FEF" w:rsidRPr="005B57E2" w:rsidRDefault="00326FEF" w:rsidP="00571F24">
            <w:pPr>
              <w:pStyle w:val="Default"/>
              <w:rPr>
                <w:rFonts w:ascii="Calibri Light" w:hAnsi="Calibri Light" w:cs="Calibri Light"/>
                <w:b/>
                <w:iCs/>
                <w:sz w:val="22"/>
                <w:szCs w:val="22"/>
              </w:rPr>
            </w:pPr>
          </w:p>
        </w:tc>
        <w:tc>
          <w:tcPr>
            <w:tcW w:w="5915" w:type="dxa"/>
            <w:gridSpan w:val="5"/>
            <w:tcBorders>
              <w:top w:val="single" w:sz="4" w:space="0" w:color="auto"/>
              <w:left w:val="single" w:sz="4" w:space="0" w:color="auto"/>
              <w:bottom w:val="single" w:sz="4" w:space="0" w:color="auto"/>
            </w:tcBorders>
          </w:tcPr>
          <w:p w14:paraId="56519B9A" w14:textId="77777777" w:rsidR="00326FEF" w:rsidRPr="005B57E2" w:rsidRDefault="00326FEF" w:rsidP="00571F24">
            <w:pPr>
              <w:pStyle w:val="Default"/>
              <w:rPr>
                <w:rFonts w:ascii="Calibri Light" w:hAnsi="Calibri Light" w:cs="Calibri Light"/>
                <w:sz w:val="22"/>
                <w:szCs w:val="22"/>
              </w:rPr>
            </w:pPr>
          </w:p>
        </w:tc>
      </w:tr>
    </w:tbl>
    <w:p w14:paraId="767A819A" w14:textId="77777777" w:rsidR="00326FEF" w:rsidRPr="00B147DD" w:rsidRDefault="00326FEF" w:rsidP="00571F24">
      <w:pPr>
        <w:rPr>
          <w:rFonts w:ascii="Calibri Light" w:hAnsi="Calibri Light" w:cs="Calibri Light"/>
          <w:sz w:val="22"/>
          <w:szCs w:val="22"/>
        </w:rPr>
      </w:pPr>
    </w:p>
    <w:p w14:paraId="54CAF3D8" w14:textId="77777777" w:rsidR="00326FEF" w:rsidRPr="00B147DD" w:rsidRDefault="00326FEF" w:rsidP="00571F24">
      <w:pPr>
        <w:rPr>
          <w:rFonts w:ascii="Calibri Light" w:hAnsi="Calibri Light" w:cs="Calibri Light"/>
          <w:sz w:val="22"/>
          <w:szCs w:val="22"/>
        </w:rPr>
      </w:pPr>
      <w:r w:rsidRPr="00B147DD">
        <w:rPr>
          <w:rFonts w:ascii="Calibri Light" w:hAnsi="Calibri Light" w:cs="Calibri Light"/>
          <w:sz w:val="22"/>
          <w:szCs w:val="22"/>
        </w:rPr>
        <w:br w:type="page"/>
      </w:r>
    </w:p>
    <w:tbl>
      <w:tblPr>
        <w:tblW w:w="9214" w:type="dxa"/>
        <w:tblLook w:val="00A0" w:firstRow="1" w:lastRow="0" w:firstColumn="1" w:lastColumn="0" w:noHBand="0" w:noVBand="0"/>
      </w:tblPr>
      <w:tblGrid>
        <w:gridCol w:w="623"/>
        <w:gridCol w:w="23"/>
        <w:gridCol w:w="2087"/>
        <w:gridCol w:w="564"/>
        <w:gridCol w:w="1183"/>
        <w:gridCol w:w="1184"/>
        <w:gridCol w:w="1182"/>
        <w:gridCol w:w="1185"/>
        <w:gridCol w:w="1183"/>
      </w:tblGrid>
      <w:tr w:rsidR="00326FEF" w:rsidRPr="00B147DD" w14:paraId="79DD5288" w14:textId="77777777" w:rsidTr="00BD1838">
        <w:trPr>
          <w:trHeight w:val="195"/>
        </w:trPr>
        <w:tc>
          <w:tcPr>
            <w:tcW w:w="2733" w:type="dxa"/>
            <w:gridSpan w:val="3"/>
            <w:tcBorders>
              <w:top w:val="single" w:sz="4" w:space="0" w:color="auto"/>
              <w:bottom w:val="single" w:sz="12" w:space="0" w:color="auto"/>
            </w:tcBorders>
          </w:tcPr>
          <w:p w14:paraId="08F98BE6"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lastRenderedPageBreak/>
              <w:t>Domein 1</w:t>
            </w:r>
          </w:p>
        </w:tc>
        <w:tc>
          <w:tcPr>
            <w:tcW w:w="6481" w:type="dxa"/>
            <w:gridSpan w:val="6"/>
            <w:tcBorders>
              <w:top w:val="single" w:sz="4" w:space="0" w:color="auto"/>
              <w:bottom w:val="single" w:sz="12" w:space="0" w:color="auto"/>
            </w:tcBorders>
          </w:tcPr>
          <w:p w14:paraId="6878B5A4"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Evaluatie van zorg</w:t>
            </w:r>
          </w:p>
        </w:tc>
      </w:tr>
      <w:tr w:rsidR="00326FEF" w:rsidRPr="00B147DD" w14:paraId="7FA2BD6B" w14:textId="77777777" w:rsidTr="00BD1838">
        <w:trPr>
          <w:trHeight w:val="204"/>
        </w:trPr>
        <w:tc>
          <w:tcPr>
            <w:tcW w:w="646" w:type="dxa"/>
            <w:gridSpan w:val="2"/>
            <w:tcBorders>
              <w:top w:val="single" w:sz="12" w:space="0" w:color="auto"/>
              <w:bottom w:val="single" w:sz="4" w:space="0" w:color="auto"/>
            </w:tcBorders>
          </w:tcPr>
          <w:p w14:paraId="3AB41235" w14:textId="77777777" w:rsidR="00326FEF" w:rsidRPr="00B147DD" w:rsidRDefault="00326FEF" w:rsidP="006B45EF">
            <w:pPr>
              <w:rPr>
                <w:rFonts w:ascii="Calibri Light" w:hAnsi="Calibri Light" w:cs="Calibri Light"/>
                <w:szCs w:val="22"/>
              </w:rPr>
            </w:pPr>
            <w:r w:rsidRPr="00B147DD">
              <w:rPr>
                <w:rFonts w:ascii="Calibri Light" w:hAnsi="Calibri Light" w:cs="Calibri Light"/>
                <w:sz w:val="22"/>
                <w:szCs w:val="22"/>
              </w:rPr>
              <w:t>1.14</w:t>
            </w:r>
          </w:p>
        </w:tc>
        <w:tc>
          <w:tcPr>
            <w:tcW w:w="8568" w:type="dxa"/>
            <w:gridSpan w:val="7"/>
            <w:tcBorders>
              <w:top w:val="single" w:sz="12" w:space="0" w:color="auto"/>
              <w:bottom w:val="single" w:sz="4" w:space="0" w:color="auto"/>
            </w:tcBorders>
          </w:tcPr>
          <w:p w14:paraId="292B5D30" w14:textId="77777777" w:rsidR="00326FEF" w:rsidRPr="00B147DD" w:rsidRDefault="00326FEF" w:rsidP="006B45EF">
            <w:pPr>
              <w:rPr>
                <w:rFonts w:ascii="Calibri Light" w:hAnsi="Calibri Light" w:cs="Calibri Light"/>
                <w:szCs w:val="22"/>
              </w:rPr>
            </w:pPr>
            <w:r w:rsidRPr="00B147DD">
              <w:rPr>
                <w:rFonts w:ascii="Calibri Light" w:hAnsi="Calibri Light" w:cs="Calibri Light"/>
                <w:sz w:val="22"/>
                <w:szCs w:val="22"/>
              </w:rPr>
              <w:t>Infectiepreventie</w:t>
            </w:r>
          </w:p>
        </w:tc>
      </w:tr>
      <w:tr w:rsidR="00326FEF" w:rsidRPr="00B147DD" w14:paraId="75467BD3" w14:textId="77777777" w:rsidTr="00BD1838">
        <w:trPr>
          <w:trHeight w:val="995"/>
        </w:trPr>
        <w:tc>
          <w:tcPr>
            <w:tcW w:w="646" w:type="dxa"/>
            <w:gridSpan w:val="2"/>
            <w:tcBorders>
              <w:top w:val="single" w:sz="4" w:space="0" w:color="auto"/>
            </w:tcBorders>
          </w:tcPr>
          <w:p w14:paraId="2149C0E9" w14:textId="77777777" w:rsidR="00326FEF" w:rsidRPr="00B147DD" w:rsidRDefault="00326FEF" w:rsidP="006B45EF">
            <w:pPr>
              <w:rPr>
                <w:rFonts w:ascii="Calibri Light" w:hAnsi="Calibri Light" w:cs="Calibri Light"/>
                <w:szCs w:val="22"/>
              </w:rPr>
            </w:pPr>
          </w:p>
        </w:tc>
        <w:tc>
          <w:tcPr>
            <w:tcW w:w="8568" w:type="dxa"/>
            <w:gridSpan w:val="7"/>
            <w:tcBorders>
              <w:top w:val="single" w:sz="4" w:space="0" w:color="auto"/>
              <w:bottom w:val="single" w:sz="4" w:space="0" w:color="auto"/>
            </w:tcBorders>
          </w:tcPr>
          <w:p w14:paraId="257A7B0B" w14:textId="77777777" w:rsidR="00326FEF" w:rsidRPr="00B147DD" w:rsidRDefault="00326FEF" w:rsidP="006B45EF">
            <w:pPr>
              <w:rPr>
                <w:rFonts w:ascii="Calibri Light" w:hAnsi="Calibri Light" w:cs="Calibri Light"/>
                <w:szCs w:val="22"/>
              </w:rPr>
            </w:pPr>
            <w:r w:rsidRPr="00B147DD">
              <w:rPr>
                <w:rFonts w:ascii="Calibri Light" w:hAnsi="Calibri Light" w:cs="Calibri Light"/>
                <w:sz w:val="22"/>
                <w:szCs w:val="22"/>
              </w:rPr>
              <w:t xml:space="preserve">Het is belangrijk voor de samenwerking met de deskundigen infectiepreventie dat de activiteiten van het laboratorium en van de artsen-microbioloog ten behoeve van de Infectiepreventie zijn beschreven en dat de artsen-microbioloog zorgdragen voor uitvoering van deze activiteiten. De minimum activiteitenset omvat: </w:t>
            </w:r>
          </w:p>
          <w:p w14:paraId="66CF2B03" w14:textId="77777777" w:rsidR="00326FEF" w:rsidRPr="005B57E2" w:rsidRDefault="00326FEF" w:rsidP="006B45EF">
            <w:pPr>
              <w:pStyle w:val="Lijstalinea"/>
              <w:numPr>
                <w:ilvl w:val="0"/>
                <w:numId w:val="33"/>
              </w:numPr>
              <w:spacing w:after="0"/>
              <w:rPr>
                <w:rFonts w:ascii="Calibri Light" w:hAnsi="Calibri Light" w:cs="Calibri Light"/>
              </w:rPr>
            </w:pPr>
            <w:r w:rsidRPr="005B57E2">
              <w:rPr>
                <w:rFonts w:ascii="Calibri Light" w:hAnsi="Calibri Light" w:cs="Calibri Light"/>
              </w:rPr>
              <w:t xml:space="preserve">actieve deelname aan infectiepreventiecommissie, </w:t>
            </w:r>
          </w:p>
          <w:p w14:paraId="34B20003" w14:textId="77777777" w:rsidR="00326FEF" w:rsidRPr="005B57E2" w:rsidRDefault="00326FEF" w:rsidP="006B45EF">
            <w:pPr>
              <w:pStyle w:val="Lijstalinea"/>
              <w:numPr>
                <w:ilvl w:val="0"/>
                <w:numId w:val="33"/>
              </w:numPr>
              <w:spacing w:after="0"/>
              <w:rPr>
                <w:rFonts w:ascii="Calibri Light" w:hAnsi="Calibri Light" w:cs="Calibri Light"/>
              </w:rPr>
            </w:pPr>
            <w:r w:rsidRPr="005B57E2">
              <w:rPr>
                <w:rFonts w:ascii="Calibri Light" w:hAnsi="Calibri Light" w:cs="Calibri Light"/>
              </w:rPr>
              <w:t xml:space="preserve">actieve betrokkenheid bij de infectiesurveillance, </w:t>
            </w:r>
          </w:p>
          <w:p w14:paraId="2BB7387A" w14:textId="77777777" w:rsidR="00326FEF" w:rsidRPr="005B57E2" w:rsidRDefault="00326FEF" w:rsidP="006B45EF">
            <w:pPr>
              <w:pStyle w:val="Lijstalinea"/>
              <w:numPr>
                <w:ilvl w:val="0"/>
                <w:numId w:val="33"/>
              </w:numPr>
              <w:spacing w:after="0"/>
              <w:rPr>
                <w:rFonts w:ascii="Calibri Light" w:hAnsi="Calibri Light" w:cs="Calibri Light"/>
              </w:rPr>
            </w:pPr>
            <w:r w:rsidRPr="005B57E2">
              <w:rPr>
                <w:rFonts w:ascii="Calibri Light" w:hAnsi="Calibri Light" w:cs="Calibri Light"/>
              </w:rPr>
              <w:t xml:space="preserve">leiderschap bij outbreakmanagement, </w:t>
            </w:r>
          </w:p>
          <w:p w14:paraId="2EFE5B71" w14:textId="77777777" w:rsidR="00326FEF" w:rsidRPr="005B57E2" w:rsidRDefault="00326FEF" w:rsidP="006B45EF">
            <w:pPr>
              <w:pStyle w:val="Lijstalinea"/>
              <w:numPr>
                <w:ilvl w:val="0"/>
                <w:numId w:val="33"/>
              </w:numPr>
              <w:spacing w:after="0"/>
              <w:rPr>
                <w:rFonts w:ascii="Calibri Light" w:hAnsi="Calibri Light" w:cs="Calibri Light"/>
              </w:rPr>
            </w:pPr>
            <w:r w:rsidRPr="005B57E2">
              <w:rPr>
                <w:rFonts w:ascii="Calibri Light" w:hAnsi="Calibri Light" w:cs="Calibri Light"/>
              </w:rPr>
              <w:t xml:space="preserve">actieve rol bij het opstellen infectiepreventiebeleid, </w:t>
            </w:r>
          </w:p>
          <w:p w14:paraId="6F06BD96" w14:textId="77777777" w:rsidR="00326FEF" w:rsidRPr="005B57E2" w:rsidRDefault="00326FEF" w:rsidP="006B45EF">
            <w:pPr>
              <w:pStyle w:val="Lijstalinea"/>
              <w:numPr>
                <w:ilvl w:val="0"/>
                <w:numId w:val="33"/>
              </w:numPr>
              <w:spacing w:after="0"/>
              <w:rPr>
                <w:rFonts w:ascii="Calibri Light" w:hAnsi="Calibri Light" w:cs="Calibri Light"/>
              </w:rPr>
            </w:pPr>
            <w:r w:rsidRPr="005B57E2">
              <w:rPr>
                <w:rFonts w:ascii="Calibri Light" w:hAnsi="Calibri Light" w:cs="Calibri Light"/>
              </w:rPr>
              <w:t>actieve rol bij met name de interpretatie en terugkoppeling van infectieregistratie</w:t>
            </w:r>
          </w:p>
          <w:p w14:paraId="70A424E4" w14:textId="77777777" w:rsidR="00326FEF" w:rsidRPr="005B57E2" w:rsidRDefault="00326FEF" w:rsidP="006B45EF">
            <w:pPr>
              <w:pStyle w:val="Lijstalinea"/>
              <w:numPr>
                <w:ilvl w:val="0"/>
                <w:numId w:val="33"/>
              </w:numPr>
              <w:spacing w:after="0"/>
              <w:rPr>
                <w:rFonts w:ascii="Calibri Light" w:hAnsi="Calibri Light" w:cs="Calibri Light"/>
              </w:rPr>
            </w:pPr>
            <w:r w:rsidRPr="005B57E2">
              <w:rPr>
                <w:rFonts w:ascii="Calibri Light" w:hAnsi="Calibri Light" w:cs="Calibri Light"/>
              </w:rPr>
              <w:t>betrokkenheid bij onderwijsactiviteiten van de infectiepreventie</w:t>
            </w:r>
          </w:p>
          <w:p w14:paraId="64283357" w14:textId="77777777" w:rsidR="00326FEF" w:rsidRPr="00B147DD" w:rsidRDefault="00326FEF" w:rsidP="006B45EF">
            <w:pPr>
              <w:rPr>
                <w:rFonts w:ascii="Calibri Light" w:hAnsi="Calibri Light" w:cs="Calibri Light"/>
                <w:szCs w:val="22"/>
              </w:rPr>
            </w:pPr>
            <w:r w:rsidRPr="00B147DD">
              <w:rPr>
                <w:rFonts w:ascii="Calibri Light" w:hAnsi="Calibri Light" w:cs="Calibri Light"/>
                <w:sz w:val="22"/>
                <w:szCs w:val="22"/>
              </w:rPr>
              <w:t>een actieve rol bij de prioritering van taken infectiepreventieafdeling.</w:t>
            </w:r>
          </w:p>
        </w:tc>
      </w:tr>
      <w:tr w:rsidR="00326FEF" w:rsidRPr="00B147DD" w14:paraId="147F3AFD" w14:textId="77777777" w:rsidTr="00BD1838">
        <w:trPr>
          <w:trHeight w:val="195"/>
        </w:trPr>
        <w:tc>
          <w:tcPr>
            <w:tcW w:w="646" w:type="dxa"/>
            <w:gridSpan w:val="2"/>
          </w:tcPr>
          <w:p w14:paraId="2C094B15" w14:textId="77777777" w:rsidR="00326FEF" w:rsidRPr="00B147DD" w:rsidRDefault="00326FEF" w:rsidP="006B45EF">
            <w:pPr>
              <w:rPr>
                <w:rFonts w:ascii="Calibri Light" w:hAnsi="Calibri Light" w:cs="Calibri Light"/>
                <w:szCs w:val="22"/>
              </w:rPr>
            </w:pPr>
          </w:p>
        </w:tc>
        <w:tc>
          <w:tcPr>
            <w:tcW w:w="2087" w:type="dxa"/>
            <w:tcBorders>
              <w:top w:val="single" w:sz="4" w:space="0" w:color="auto"/>
            </w:tcBorders>
            <w:shd w:val="clear" w:color="auto" w:fill="00B050"/>
          </w:tcPr>
          <w:p w14:paraId="7B924129" w14:textId="77777777" w:rsidR="00326FEF" w:rsidRPr="00B147DD" w:rsidRDefault="00326FEF" w:rsidP="006B45EF">
            <w:pPr>
              <w:rPr>
                <w:rFonts w:ascii="Calibri Light" w:hAnsi="Calibri Light" w:cs="Calibri Light"/>
                <w:szCs w:val="22"/>
              </w:rPr>
            </w:pPr>
            <w:r w:rsidRPr="00B147DD">
              <w:rPr>
                <w:rFonts w:ascii="Calibri Light" w:hAnsi="Calibri Light" w:cs="Calibri Light"/>
                <w:sz w:val="22"/>
                <w:szCs w:val="22"/>
              </w:rPr>
              <w:t>Uitstekend</w:t>
            </w:r>
          </w:p>
          <w:p w14:paraId="34DACE9C" w14:textId="77777777" w:rsidR="00326FEF" w:rsidRPr="00B147DD" w:rsidRDefault="00326FEF" w:rsidP="006B45EF">
            <w:pPr>
              <w:rPr>
                <w:rFonts w:ascii="Calibri Light" w:hAnsi="Calibri Light" w:cs="Calibri Light"/>
                <w:szCs w:val="22"/>
              </w:rPr>
            </w:pPr>
          </w:p>
        </w:tc>
        <w:tc>
          <w:tcPr>
            <w:tcW w:w="6481" w:type="dxa"/>
            <w:gridSpan w:val="6"/>
            <w:tcBorders>
              <w:top w:val="single" w:sz="4" w:space="0" w:color="auto"/>
            </w:tcBorders>
            <w:shd w:val="clear" w:color="auto" w:fill="00B050"/>
          </w:tcPr>
          <w:p w14:paraId="4935154E" w14:textId="77777777" w:rsidR="00326FEF" w:rsidRPr="00B147DD" w:rsidRDefault="00326FEF" w:rsidP="006B45EF">
            <w:pPr>
              <w:rPr>
                <w:rFonts w:ascii="Calibri Light" w:hAnsi="Calibri Light" w:cs="Calibri Light"/>
                <w:szCs w:val="22"/>
              </w:rPr>
            </w:pPr>
            <w:r w:rsidRPr="00B147DD">
              <w:rPr>
                <w:rFonts w:ascii="Calibri Light" w:hAnsi="Calibri Light" w:cs="Calibri Light"/>
                <w:sz w:val="22"/>
                <w:szCs w:val="22"/>
              </w:rPr>
              <w:t xml:space="preserve">Er is een activiteitenset beschreven en geaccordeerd door de vakgroep en de afdeling infectiepreventie. Deze set wordt periodiek beoordeeld en waar nodig aangepast. Naast de minimum activiteiten worden aanvullende taken verricht zoals bijvoorbeeld onderwijs geven en ontwikkeling e-learning infectiepreventie. </w:t>
            </w:r>
          </w:p>
        </w:tc>
      </w:tr>
      <w:tr w:rsidR="00326FEF" w:rsidRPr="00B147DD" w14:paraId="2CAB1EED" w14:textId="77777777" w:rsidTr="00BD1838">
        <w:trPr>
          <w:trHeight w:val="204"/>
        </w:trPr>
        <w:tc>
          <w:tcPr>
            <w:tcW w:w="646" w:type="dxa"/>
            <w:gridSpan w:val="2"/>
          </w:tcPr>
          <w:p w14:paraId="7006B3BB" w14:textId="77777777" w:rsidR="00326FEF" w:rsidRPr="00B147DD" w:rsidRDefault="00326FEF" w:rsidP="006B45EF">
            <w:pPr>
              <w:rPr>
                <w:rFonts w:ascii="Calibri Light" w:hAnsi="Calibri Light" w:cs="Calibri Light"/>
                <w:szCs w:val="22"/>
              </w:rPr>
            </w:pPr>
          </w:p>
        </w:tc>
        <w:tc>
          <w:tcPr>
            <w:tcW w:w="2087" w:type="dxa"/>
            <w:shd w:val="clear" w:color="auto" w:fill="92D050"/>
          </w:tcPr>
          <w:p w14:paraId="4C29F323" w14:textId="77777777" w:rsidR="00326FEF" w:rsidRPr="00B147DD" w:rsidRDefault="00326FEF" w:rsidP="006B45EF">
            <w:pPr>
              <w:rPr>
                <w:rFonts w:ascii="Calibri Light" w:hAnsi="Calibri Light" w:cs="Calibri Light"/>
                <w:szCs w:val="22"/>
              </w:rPr>
            </w:pPr>
            <w:r w:rsidRPr="00B147DD">
              <w:rPr>
                <w:rFonts w:ascii="Calibri Light" w:hAnsi="Calibri Light" w:cs="Calibri Light"/>
                <w:sz w:val="22"/>
                <w:szCs w:val="22"/>
              </w:rPr>
              <w:t>Goed</w:t>
            </w:r>
          </w:p>
          <w:p w14:paraId="00615644" w14:textId="77777777" w:rsidR="00326FEF" w:rsidRPr="00B147DD" w:rsidRDefault="00326FEF" w:rsidP="006B45EF">
            <w:pPr>
              <w:rPr>
                <w:rFonts w:ascii="Calibri Light" w:hAnsi="Calibri Light" w:cs="Calibri Light"/>
                <w:szCs w:val="22"/>
              </w:rPr>
            </w:pPr>
          </w:p>
        </w:tc>
        <w:tc>
          <w:tcPr>
            <w:tcW w:w="6481" w:type="dxa"/>
            <w:gridSpan w:val="6"/>
            <w:shd w:val="clear" w:color="auto" w:fill="92D050"/>
          </w:tcPr>
          <w:p w14:paraId="31372C4C" w14:textId="77777777" w:rsidR="00326FEF" w:rsidRPr="00B147DD" w:rsidRDefault="00326FEF" w:rsidP="006B45EF">
            <w:pPr>
              <w:autoSpaceDE w:val="0"/>
              <w:autoSpaceDN w:val="0"/>
              <w:adjustRightInd w:val="0"/>
              <w:rPr>
                <w:rFonts w:ascii="Calibri Light" w:hAnsi="Calibri Light" w:cs="Calibri Light"/>
                <w:szCs w:val="22"/>
              </w:rPr>
            </w:pPr>
            <w:r w:rsidRPr="00B147DD">
              <w:rPr>
                <w:rFonts w:ascii="Calibri Light" w:hAnsi="Calibri Light" w:cs="Calibri Light"/>
                <w:sz w:val="22"/>
                <w:szCs w:val="22"/>
              </w:rPr>
              <w:t>Er is een activiteitenset beschreven en geaccordeerd door de vakgroep en de afdeling infectiepreventie. Deze set wordt periodiek beoordeeld en waar nodig aangepast. Er wordt voldaan aan de minimum activiteitenset.</w:t>
            </w:r>
          </w:p>
        </w:tc>
      </w:tr>
      <w:tr w:rsidR="00326FEF" w:rsidRPr="00B147DD" w14:paraId="10795A2E" w14:textId="77777777" w:rsidTr="00BD1838">
        <w:trPr>
          <w:trHeight w:val="195"/>
        </w:trPr>
        <w:tc>
          <w:tcPr>
            <w:tcW w:w="646" w:type="dxa"/>
            <w:gridSpan w:val="2"/>
          </w:tcPr>
          <w:p w14:paraId="3BCE3E9E" w14:textId="77777777" w:rsidR="00326FEF" w:rsidRPr="00B147DD" w:rsidRDefault="00326FEF" w:rsidP="006B45EF">
            <w:pPr>
              <w:rPr>
                <w:rFonts w:ascii="Calibri Light" w:hAnsi="Calibri Light" w:cs="Calibri Light"/>
                <w:szCs w:val="22"/>
              </w:rPr>
            </w:pPr>
          </w:p>
        </w:tc>
        <w:tc>
          <w:tcPr>
            <w:tcW w:w="2087" w:type="dxa"/>
            <w:shd w:val="clear" w:color="auto" w:fill="ECFB5F"/>
          </w:tcPr>
          <w:p w14:paraId="7245090A" w14:textId="77777777" w:rsidR="00326FEF" w:rsidRPr="00B147DD" w:rsidRDefault="00326FEF" w:rsidP="006B45EF">
            <w:pPr>
              <w:rPr>
                <w:rFonts w:ascii="Calibri Light" w:hAnsi="Calibri Light" w:cs="Calibri Light"/>
                <w:szCs w:val="22"/>
              </w:rPr>
            </w:pPr>
            <w:r w:rsidRPr="00B147DD">
              <w:rPr>
                <w:rFonts w:ascii="Calibri Light" w:hAnsi="Calibri Light" w:cs="Calibri Light"/>
                <w:sz w:val="22"/>
                <w:szCs w:val="22"/>
              </w:rPr>
              <w:t>Matig</w:t>
            </w:r>
          </w:p>
          <w:p w14:paraId="5D78B613" w14:textId="77777777" w:rsidR="00326FEF" w:rsidRPr="00B147DD" w:rsidRDefault="00326FEF" w:rsidP="006B45EF">
            <w:pPr>
              <w:rPr>
                <w:rFonts w:ascii="Calibri Light" w:hAnsi="Calibri Light" w:cs="Calibri Light"/>
                <w:szCs w:val="22"/>
              </w:rPr>
            </w:pPr>
          </w:p>
        </w:tc>
        <w:tc>
          <w:tcPr>
            <w:tcW w:w="6481" w:type="dxa"/>
            <w:gridSpan w:val="6"/>
            <w:shd w:val="clear" w:color="auto" w:fill="ECFB5F"/>
          </w:tcPr>
          <w:p w14:paraId="7AEDD10A" w14:textId="77777777" w:rsidR="00326FEF" w:rsidRPr="00B147DD" w:rsidRDefault="00326FEF" w:rsidP="006B45EF">
            <w:pPr>
              <w:rPr>
                <w:rFonts w:ascii="Calibri Light" w:hAnsi="Calibri Light" w:cs="Calibri Light"/>
                <w:szCs w:val="22"/>
              </w:rPr>
            </w:pPr>
            <w:r w:rsidRPr="00B147DD">
              <w:rPr>
                <w:rFonts w:ascii="Calibri Light" w:hAnsi="Calibri Light" w:cs="Calibri Light"/>
                <w:sz w:val="22"/>
                <w:szCs w:val="22"/>
              </w:rPr>
              <w:t xml:space="preserve">Er is een activiteitenset beschreven en geaccordeerd door de vakgroep en de afdeling infectiepreventie. In praktijk blijkt dat er niet wordt voldaan aan de minimum activiteitenset. </w:t>
            </w:r>
          </w:p>
        </w:tc>
      </w:tr>
      <w:tr w:rsidR="00326FEF" w:rsidRPr="00B147DD" w14:paraId="3AF17A28" w14:textId="77777777" w:rsidTr="00BD1838">
        <w:trPr>
          <w:trHeight w:val="204"/>
        </w:trPr>
        <w:tc>
          <w:tcPr>
            <w:tcW w:w="646" w:type="dxa"/>
            <w:gridSpan w:val="2"/>
          </w:tcPr>
          <w:p w14:paraId="1A855FC5" w14:textId="77777777" w:rsidR="00326FEF" w:rsidRPr="00B147DD" w:rsidRDefault="00326FEF" w:rsidP="006B45EF">
            <w:pPr>
              <w:rPr>
                <w:rFonts w:ascii="Calibri Light" w:hAnsi="Calibri Light" w:cs="Calibri Light"/>
                <w:szCs w:val="22"/>
              </w:rPr>
            </w:pPr>
          </w:p>
        </w:tc>
        <w:tc>
          <w:tcPr>
            <w:tcW w:w="2087" w:type="dxa"/>
            <w:shd w:val="clear" w:color="auto" w:fill="FFC000"/>
          </w:tcPr>
          <w:p w14:paraId="09B7BFDE" w14:textId="77777777" w:rsidR="00326FEF" w:rsidRPr="00B147DD" w:rsidRDefault="00326FEF" w:rsidP="006B45EF">
            <w:pPr>
              <w:rPr>
                <w:rFonts w:ascii="Calibri Light" w:hAnsi="Calibri Light" w:cs="Calibri Light"/>
                <w:szCs w:val="22"/>
              </w:rPr>
            </w:pPr>
            <w:r w:rsidRPr="00B147DD">
              <w:rPr>
                <w:rFonts w:ascii="Calibri Light" w:hAnsi="Calibri Light" w:cs="Calibri Light"/>
                <w:sz w:val="22"/>
                <w:szCs w:val="22"/>
              </w:rPr>
              <w:t>Onvoldoende</w:t>
            </w:r>
          </w:p>
          <w:p w14:paraId="69485D12" w14:textId="77777777" w:rsidR="00326FEF" w:rsidRPr="00B147DD" w:rsidRDefault="00326FEF" w:rsidP="006B45EF">
            <w:pPr>
              <w:rPr>
                <w:rFonts w:ascii="Calibri Light" w:hAnsi="Calibri Light" w:cs="Calibri Light"/>
                <w:szCs w:val="22"/>
              </w:rPr>
            </w:pPr>
          </w:p>
        </w:tc>
        <w:tc>
          <w:tcPr>
            <w:tcW w:w="6481" w:type="dxa"/>
            <w:gridSpan w:val="6"/>
            <w:shd w:val="clear" w:color="auto" w:fill="FFC000"/>
          </w:tcPr>
          <w:p w14:paraId="182768F0" w14:textId="77777777" w:rsidR="00326FEF" w:rsidRPr="00B147DD" w:rsidRDefault="00326FEF" w:rsidP="006B45EF">
            <w:pPr>
              <w:rPr>
                <w:rFonts w:ascii="Calibri Light" w:hAnsi="Calibri Light" w:cs="Calibri Light"/>
                <w:szCs w:val="22"/>
              </w:rPr>
            </w:pPr>
            <w:r w:rsidRPr="00B147DD">
              <w:rPr>
                <w:rFonts w:ascii="Calibri Light" w:hAnsi="Calibri Light" w:cs="Calibri Light"/>
                <w:sz w:val="22"/>
                <w:szCs w:val="22"/>
              </w:rPr>
              <w:t>Er is geen  activiteitenset beschreven. In de praktijk leidt dat niet tot problemen: men weet van de ander wat hij of zij moet doen.</w:t>
            </w:r>
          </w:p>
        </w:tc>
      </w:tr>
      <w:tr w:rsidR="00326FEF" w:rsidRPr="00B147DD" w14:paraId="20961709" w14:textId="77777777" w:rsidTr="00BD1838">
        <w:trPr>
          <w:trHeight w:val="195"/>
        </w:trPr>
        <w:tc>
          <w:tcPr>
            <w:tcW w:w="646" w:type="dxa"/>
            <w:gridSpan w:val="2"/>
            <w:tcBorders>
              <w:bottom w:val="single" w:sz="4" w:space="0" w:color="auto"/>
            </w:tcBorders>
          </w:tcPr>
          <w:p w14:paraId="5CE8287F" w14:textId="77777777" w:rsidR="00326FEF" w:rsidRPr="00B147DD" w:rsidRDefault="00326FEF" w:rsidP="006B45EF">
            <w:pPr>
              <w:rPr>
                <w:rFonts w:ascii="Calibri Light" w:hAnsi="Calibri Light" w:cs="Calibri Light"/>
                <w:szCs w:val="22"/>
              </w:rPr>
            </w:pPr>
          </w:p>
        </w:tc>
        <w:tc>
          <w:tcPr>
            <w:tcW w:w="2087" w:type="dxa"/>
            <w:tcBorders>
              <w:bottom w:val="single" w:sz="4" w:space="0" w:color="auto"/>
            </w:tcBorders>
            <w:shd w:val="clear" w:color="auto" w:fill="FF4343"/>
          </w:tcPr>
          <w:p w14:paraId="5166736A" w14:textId="77777777" w:rsidR="00326FEF" w:rsidRPr="00B147DD" w:rsidRDefault="00326FEF" w:rsidP="006B45EF">
            <w:pPr>
              <w:rPr>
                <w:rFonts w:ascii="Calibri Light" w:hAnsi="Calibri Light" w:cs="Calibri Light"/>
                <w:szCs w:val="22"/>
              </w:rPr>
            </w:pPr>
            <w:r w:rsidRPr="00B147DD">
              <w:rPr>
                <w:rFonts w:ascii="Calibri Light" w:hAnsi="Calibri Light" w:cs="Calibri Light"/>
                <w:sz w:val="22"/>
                <w:szCs w:val="22"/>
              </w:rPr>
              <w:t>Zwaar onvoldoende</w:t>
            </w:r>
          </w:p>
          <w:p w14:paraId="62669D32" w14:textId="77777777" w:rsidR="00326FEF" w:rsidRPr="00B147DD" w:rsidRDefault="00326FEF" w:rsidP="006B45EF">
            <w:pPr>
              <w:rPr>
                <w:rFonts w:ascii="Calibri Light" w:hAnsi="Calibri Light" w:cs="Calibri Light"/>
                <w:szCs w:val="22"/>
              </w:rPr>
            </w:pPr>
          </w:p>
        </w:tc>
        <w:tc>
          <w:tcPr>
            <w:tcW w:w="6481" w:type="dxa"/>
            <w:gridSpan w:val="6"/>
            <w:tcBorders>
              <w:bottom w:val="single" w:sz="4" w:space="0" w:color="auto"/>
            </w:tcBorders>
            <w:shd w:val="clear" w:color="auto" w:fill="FF4343"/>
          </w:tcPr>
          <w:p w14:paraId="15A97264" w14:textId="77777777" w:rsidR="00326FEF" w:rsidRPr="00B147DD" w:rsidRDefault="00326FEF" w:rsidP="006B45EF">
            <w:pPr>
              <w:rPr>
                <w:rFonts w:ascii="Calibri Light" w:hAnsi="Calibri Light" w:cs="Calibri Light"/>
                <w:szCs w:val="22"/>
              </w:rPr>
            </w:pPr>
            <w:r w:rsidRPr="00B147DD">
              <w:rPr>
                <w:rFonts w:ascii="Calibri Light" w:hAnsi="Calibri Light" w:cs="Calibri Light"/>
                <w:sz w:val="22"/>
                <w:szCs w:val="22"/>
              </w:rPr>
              <w:t>Er is geen activiteitenset beschreven. De artsen-microbioloog hebben geen betrokkenheid bij het beleid van de infectiepreventie.</w:t>
            </w:r>
          </w:p>
        </w:tc>
      </w:tr>
      <w:tr w:rsidR="00326FEF" w:rsidRPr="00B147DD" w14:paraId="1AC2213A" w14:textId="77777777" w:rsidTr="00BD1838">
        <w:trPr>
          <w:trHeight w:val="195"/>
        </w:trPr>
        <w:tc>
          <w:tcPr>
            <w:tcW w:w="623" w:type="dxa"/>
            <w:tcBorders>
              <w:top w:val="single" w:sz="4" w:space="0" w:color="auto"/>
              <w:bottom w:val="single" w:sz="4" w:space="0" w:color="auto"/>
            </w:tcBorders>
          </w:tcPr>
          <w:p w14:paraId="38FE6A4B" w14:textId="77777777" w:rsidR="00326FEF" w:rsidRPr="00B147DD" w:rsidRDefault="00326FEF" w:rsidP="006B45EF">
            <w:pPr>
              <w:rPr>
                <w:rFonts w:ascii="Calibri Light" w:hAnsi="Calibri Light" w:cs="Calibri Light"/>
                <w:szCs w:val="22"/>
              </w:rPr>
            </w:pPr>
          </w:p>
        </w:tc>
        <w:tc>
          <w:tcPr>
            <w:tcW w:w="2674" w:type="dxa"/>
            <w:gridSpan w:val="3"/>
            <w:tcBorders>
              <w:top w:val="single" w:sz="4" w:space="0" w:color="auto"/>
              <w:bottom w:val="single" w:sz="4" w:space="0" w:color="auto"/>
            </w:tcBorders>
          </w:tcPr>
          <w:p w14:paraId="134097AA" w14:textId="77777777" w:rsidR="00326FEF" w:rsidRPr="00B147DD" w:rsidRDefault="00326FEF" w:rsidP="006B45EF">
            <w:pPr>
              <w:rPr>
                <w:rFonts w:ascii="Calibri Light" w:hAnsi="Calibri Light" w:cs="Calibri Light"/>
                <w:szCs w:val="22"/>
              </w:rPr>
            </w:pPr>
          </w:p>
        </w:tc>
        <w:tc>
          <w:tcPr>
            <w:tcW w:w="5917" w:type="dxa"/>
            <w:gridSpan w:val="5"/>
            <w:tcBorders>
              <w:top w:val="single" w:sz="4" w:space="0" w:color="auto"/>
              <w:bottom w:val="single" w:sz="4" w:space="0" w:color="auto"/>
            </w:tcBorders>
          </w:tcPr>
          <w:p w14:paraId="3007151F" w14:textId="77777777" w:rsidR="00326FEF" w:rsidRPr="00B147DD" w:rsidRDefault="00326FEF" w:rsidP="006B45EF">
            <w:pPr>
              <w:rPr>
                <w:rFonts w:ascii="Calibri Light" w:hAnsi="Calibri Light" w:cs="Calibri Light"/>
                <w:i/>
                <w:szCs w:val="22"/>
              </w:rPr>
            </w:pPr>
          </w:p>
        </w:tc>
      </w:tr>
      <w:tr w:rsidR="00326FEF" w:rsidRPr="00B147DD" w14:paraId="10B2D742" w14:textId="77777777" w:rsidTr="00BD1838">
        <w:trPr>
          <w:trHeight w:val="168"/>
        </w:trPr>
        <w:tc>
          <w:tcPr>
            <w:tcW w:w="3297" w:type="dxa"/>
            <w:gridSpan w:val="4"/>
            <w:tcBorders>
              <w:top w:val="single" w:sz="4" w:space="0" w:color="auto"/>
              <w:bottom w:val="single" w:sz="4" w:space="0" w:color="auto"/>
              <w:right w:val="single" w:sz="4" w:space="0" w:color="auto"/>
            </w:tcBorders>
          </w:tcPr>
          <w:p w14:paraId="2481752E" w14:textId="77777777" w:rsidR="00326FEF" w:rsidRPr="00B147DD" w:rsidRDefault="00326FEF" w:rsidP="006B45EF">
            <w:pPr>
              <w:rPr>
                <w:rFonts w:ascii="Calibri Light" w:hAnsi="Calibri Light" w:cs="Calibri Light"/>
                <w:b/>
                <w:szCs w:val="22"/>
              </w:rPr>
            </w:pPr>
            <w:r w:rsidRPr="00B147DD">
              <w:rPr>
                <w:rFonts w:ascii="Calibri Light" w:hAnsi="Calibri Light" w:cs="Calibri Light"/>
                <w:b/>
                <w:sz w:val="22"/>
                <w:szCs w:val="22"/>
              </w:rPr>
              <w:t>Waardering vakgroep</w:t>
            </w:r>
          </w:p>
        </w:tc>
        <w:tc>
          <w:tcPr>
            <w:tcW w:w="1183" w:type="dxa"/>
            <w:tcBorders>
              <w:top w:val="single" w:sz="4" w:space="0" w:color="auto"/>
              <w:left w:val="single" w:sz="4" w:space="0" w:color="auto"/>
              <w:bottom w:val="single" w:sz="4" w:space="0" w:color="auto"/>
              <w:right w:val="single" w:sz="4" w:space="0" w:color="auto"/>
            </w:tcBorders>
            <w:shd w:val="clear" w:color="auto" w:fill="00B050"/>
          </w:tcPr>
          <w:p w14:paraId="157927A7" w14:textId="77777777" w:rsidR="00326FEF" w:rsidRPr="00B147DD" w:rsidRDefault="00326FEF" w:rsidP="006B45EF">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184" w:type="dxa"/>
            <w:tcBorders>
              <w:top w:val="single" w:sz="4" w:space="0" w:color="auto"/>
              <w:left w:val="single" w:sz="4" w:space="0" w:color="auto"/>
              <w:bottom w:val="single" w:sz="4" w:space="0" w:color="auto"/>
              <w:right w:val="single" w:sz="4" w:space="0" w:color="auto"/>
            </w:tcBorders>
            <w:shd w:val="clear" w:color="auto" w:fill="92D050"/>
          </w:tcPr>
          <w:p w14:paraId="63F2DF26" w14:textId="77777777" w:rsidR="00326FEF" w:rsidRPr="00B147DD" w:rsidRDefault="00326FEF" w:rsidP="006B45EF">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2" w:type="dxa"/>
            <w:tcBorders>
              <w:top w:val="single" w:sz="4" w:space="0" w:color="auto"/>
              <w:left w:val="single" w:sz="4" w:space="0" w:color="auto"/>
              <w:bottom w:val="single" w:sz="4" w:space="0" w:color="auto"/>
              <w:right w:val="single" w:sz="4" w:space="0" w:color="auto"/>
            </w:tcBorders>
            <w:shd w:val="clear" w:color="auto" w:fill="FFFF00"/>
          </w:tcPr>
          <w:p w14:paraId="77679875" w14:textId="77777777" w:rsidR="00326FEF" w:rsidRPr="00B147DD" w:rsidRDefault="00326FEF" w:rsidP="006B45EF">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FFC000"/>
          </w:tcPr>
          <w:p w14:paraId="5C50B0AC" w14:textId="77777777" w:rsidR="00326FEF" w:rsidRPr="00B147DD" w:rsidRDefault="00326FEF" w:rsidP="006B45EF">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183" w:type="dxa"/>
            <w:tcBorders>
              <w:top w:val="single" w:sz="4" w:space="0" w:color="auto"/>
              <w:left w:val="single" w:sz="4" w:space="0" w:color="auto"/>
              <w:bottom w:val="single" w:sz="4" w:space="0" w:color="auto"/>
            </w:tcBorders>
            <w:shd w:val="clear" w:color="auto" w:fill="FF0000"/>
          </w:tcPr>
          <w:p w14:paraId="1E968D2E" w14:textId="77777777" w:rsidR="00326FEF" w:rsidRPr="00B147DD" w:rsidRDefault="00326FEF" w:rsidP="006B45EF">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6F1EDD43" w14:textId="77777777" w:rsidTr="00BD1838">
        <w:trPr>
          <w:trHeight w:val="195"/>
        </w:trPr>
        <w:tc>
          <w:tcPr>
            <w:tcW w:w="3297" w:type="dxa"/>
            <w:gridSpan w:val="4"/>
            <w:tcBorders>
              <w:top w:val="single" w:sz="4" w:space="0" w:color="auto"/>
              <w:bottom w:val="single" w:sz="4" w:space="0" w:color="auto"/>
              <w:right w:val="single" w:sz="4" w:space="0" w:color="auto"/>
            </w:tcBorders>
          </w:tcPr>
          <w:p w14:paraId="37F8C5A2" w14:textId="77777777" w:rsidR="00326FEF" w:rsidRPr="005B57E2" w:rsidRDefault="00326FEF" w:rsidP="006B45EF">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5DC2BCB4" w14:textId="77777777" w:rsidR="00326FEF" w:rsidRPr="005B57E2" w:rsidRDefault="00326FEF" w:rsidP="006B45EF">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iCs/>
                <w:color w:val="000000"/>
              </w:rPr>
              <w:t>Vragenlijst 1.14</w:t>
            </w:r>
          </w:p>
          <w:p w14:paraId="12CE31F7" w14:textId="77777777" w:rsidR="00326FEF" w:rsidRPr="005B57E2" w:rsidRDefault="00326FEF" w:rsidP="006B45EF">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iCs/>
                <w:color w:val="000000"/>
              </w:rPr>
              <w:t>Bijlage 9</w:t>
            </w:r>
            <w:r w:rsidR="00D56EBE">
              <w:rPr>
                <w:rFonts w:ascii="Calibri Light" w:hAnsi="Calibri Light" w:cs="Calibri Light"/>
                <w:iCs/>
                <w:color w:val="000000"/>
              </w:rPr>
              <w:t xml:space="preserve"> &amp; 10</w:t>
            </w:r>
          </w:p>
          <w:p w14:paraId="0B5F8BC7" w14:textId="77777777" w:rsidR="00326FEF" w:rsidRPr="00B147DD" w:rsidRDefault="00326FEF" w:rsidP="006B45EF">
            <w:pPr>
              <w:rPr>
                <w:rFonts w:ascii="Calibri Light" w:hAnsi="Calibri Light" w:cs="Calibri Light"/>
                <w:szCs w:val="22"/>
              </w:rPr>
            </w:pPr>
          </w:p>
          <w:p w14:paraId="6B8209DD" w14:textId="77777777" w:rsidR="00326FEF" w:rsidRPr="00B147DD" w:rsidRDefault="00326FEF" w:rsidP="006B45EF">
            <w:pPr>
              <w:rPr>
                <w:rFonts w:ascii="Calibri Light" w:hAnsi="Calibri Light" w:cs="Calibri Light"/>
                <w:szCs w:val="22"/>
              </w:rPr>
            </w:pPr>
          </w:p>
        </w:tc>
        <w:tc>
          <w:tcPr>
            <w:tcW w:w="5917" w:type="dxa"/>
            <w:gridSpan w:val="5"/>
            <w:tcBorders>
              <w:top w:val="single" w:sz="4" w:space="0" w:color="auto"/>
              <w:left w:val="single" w:sz="4" w:space="0" w:color="auto"/>
              <w:bottom w:val="single" w:sz="4" w:space="0" w:color="auto"/>
            </w:tcBorders>
            <w:shd w:val="clear" w:color="auto" w:fill="D9D9D9"/>
          </w:tcPr>
          <w:p w14:paraId="76C14271" w14:textId="77777777" w:rsidR="00326FEF" w:rsidRPr="005B57E2" w:rsidRDefault="00326FEF" w:rsidP="006B45EF">
            <w:pPr>
              <w:pStyle w:val="Default"/>
              <w:rPr>
                <w:rFonts w:ascii="Calibri Light" w:hAnsi="Calibri Light" w:cs="Calibri Light"/>
                <w:i/>
                <w:sz w:val="22"/>
                <w:szCs w:val="22"/>
              </w:rPr>
            </w:pPr>
          </w:p>
        </w:tc>
      </w:tr>
      <w:tr w:rsidR="00326FEF" w:rsidRPr="00B147DD" w14:paraId="532CBB30" w14:textId="77777777" w:rsidTr="00BD1838">
        <w:trPr>
          <w:trHeight w:val="195"/>
        </w:trPr>
        <w:tc>
          <w:tcPr>
            <w:tcW w:w="3297" w:type="dxa"/>
            <w:gridSpan w:val="4"/>
            <w:tcBorders>
              <w:top w:val="single" w:sz="4" w:space="0" w:color="auto"/>
              <w:bottom w:val="single" w:sz="4" w:space="0" w:color="auto"/>
              <w:right w:val="single" w:sz="4" w:space="0" w:color="auto"/>
            </w:tcBorders>
          </w:tcPr>
          <w:p w14:paraId="0E1B490E" w14:textId="77777777" w:rsidR="00326FEF" w:rsidRPr="005B57E2" w:rsidRDefault="00326FEF" w:rsidP="006B45EF">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17" w:type="dxa"/>
            <w:gridSpan w:val="5"/>
            <w:tcBorders>
              <w:top w:val="single" w:sz="4" w:space="0" w:color="auto"/>
              <w:left w:val="single" w:sz="4" w:space="0" w:color="auto"/>
              <w:bottom w:val="single" w:sz="4" w:space="0" w:color="auto"/>
            </w:tcBorders>
            <w:shd w:val="clear" w:color="auto" w:fill="D9D9D9"/>
          </w:tcPr>
          <w:p w14:paraId="47CE5F59" w14:textId="77777777" w:rsidR="00326FEF" w:rsidRPr="005B57E2" w:rsidRDefault="00326FEF" w:rsidP="006B45EF">
            <w:pPr>
              <w:pStyle w:val="Default"/>
              <w:rPr>
                <w:rFonts w:ascii="Calibri Light" w:hAnsi="Calibri Light" w:cs="Calibri Light"/>
                <w:i/>
                <w:sz w:val="22"/>
                <w:szCs w:val="22"/>
              </w:rPr>
            </w:pPr>
          </w:p>
        </w:tc>
      </w:tr>
      <w:tr w:rsidR="00326FEF" w:rsidRPr="00B147DD" w14:paraId="7B9AA1F4" w14:textId="77777777" w:rsidTr="00BD1838">
        <w:trPr>
          <w:trHeight w:val="338"/>
        </w:trPr>
        <w:tc>
          <w:tcPr>
            <w:tcW w:w="3297" w:type="dxa"/>
            <w:gridSpan w:val="4"/>
            <w:tcBorders>
              <w:top w:val="single" w:sz="4" w:space="0" w:color="auto"/>
              <w:bottom w:val="single" w:sz="4" w:space="0" w:color="auto"/>
              <w:right w:val="single" w:sz="4" w:space="0" w:color="auto"/>
            </w:tcBorders>
          </w:tcPr>
          <w:p w14:paraId="761602D1" w14:textId="77777777" w:rsidR="00326FEF" w:rsidRPr="00B147DD" w:rsidRDefault="00326FEF" w:rsidP="006B45EF">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183" w:type="dxa"/>
            <w:tcBorders>
              <w:top w:val="single" w:sz="4" w:space="0" w:color="auto"/>
              <w:left w:val="single" w:sz="4" w:space="0" w:color="auto"/>
              <w:bottom w:val="single" w:sz="4" w:space="0" w:color="auto"/>
              <w:right w:val="single" w:sz="4" w:space="0" w:color="auto"/>
            </w:tcBorders>
            <w:shd w:val="clear" w:color="auto" w:fill="00B050"/>
          </w:tcPr>
          <w:p w14:paraId="4576F8B9" w14:textId="77777777" w:rsidR="00326FEF" w:rsidRPr="00B147DD" w:rsidRDefault="00326FEF" w:rsidP="006B45EF">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4" w:type="dxa"/>
            <w:tcBorders>
              <w:top w:val="single" w:sz="4" w:space="0" w:color="auto"/>
              <w:left w:val="single" w:sz="4" w:space="0" w:color="auto"/>
              <w:bottom w:val="single" w:sz="4" w:space="0" w:color="auto"/>
              <w:right w:val="single" w:sz="4" w:space="0" w:color="auto"/>
            </w:tcBorders>
            <w:shd w:val="clear" w:color="auto" w:fill="92D050"/>
          </w:tcPr>
          <w:p w14:paraId="0030A129" w14:textId="77777777" w:rsidR="00326FEF" w:rsidRPr="00B147DD" w:rsidRDefault="00326FEF" w:rsidP="006B45EF">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2" w:type="dxa"/>
            <w:tcBorders>
              <w:top w:val="single" w:sz="4" w:space="0" w:color="auto"/>
              <w:left w:val="single" w:sz="4" w:space="0" w:color="auto"/>
              <w:bottom w:val="single" w:sz="4" w:space="0" w:color="auto"/>
              <w:right w:val="single" w:sz="4" w:space="0" w:color="auto"/>
            </w:tcBorders>
            <w:shd w:val="clear" w:color="auto" w:fill="FFFF00"/>
          </w:tcPr>
          <w:p w14:paraId="64A34E1A" w14:textId="77777777" w:rsidR="00326FEF" w:rsidRPr="00B147DD" w:rsidRDefault="00326FEF" w:rsidP="006B45EF">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FFC000"/>
          </w:tcPr>
          <w:p w14:paraId="67F81BBA" w14:textId="77777777" w:rsidR="00326FEF" w:rsidRPr="00B147DD" w:rsidRDefault="00326FEF" w:rsidP="006B45EF">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3" w:type="dxa"/>
            <w:tcBorders>
              <w:top w:val="single" w:sz="4" w:space="0" w:color="auto"/>
              <w:left w:val="single" w:sz="4" w:space="0" w:color="auto"/>
              <w:bottom w:val="single" w:sz="4" w:space="0" w:color="auto"/>
            </w:tcBorders>
            <w:shd w:val="clear" w:color="auto" w:fill="FF0000"/>
          </w:tcPr>
          <w:p w14:paraId="344CA675" w14:textId="77777777" w:rsidR="00326FEF" w:rsidRPr="00B147DD" w:rsidRDefault="00326FEF" w:rsidP="006B45EF">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49B77892" w14:textId="77777777" w:rsidTr="00BD1838">
        <w:trPr>
          <w:trHeight w:val="195"/>
        </w:trPr>
        <w:tc>
          <w:tcPr>
            <w:tcW w:w="3297" w:type="dxa"/>
            <w:gridSpan w:val="4"/>
            <w:tcBorders>
              <w:top w:val="single" w:sz="4" w:space="0" w:color="auto"/>
              <w:bottom w:val="single" w:sz="4" w:space="0" w:color="auto"/>
              <w:right w:val="single" w:sz="4" w:space="0" w:color="auto"/>
            </w:tcBorders>
          </w:tcPr>
          <w:p w14:paraId="76440A78" w14:textId="77777777" w:rsidR="00326FEF" w:rsidRPr="005B57E2" w:rsidRDefault="00326FEF" w:rsidP="006B45EF">
            <w:pPr>
              <w:pStyle w:val="Default"/>
              <w:rPr>
                <w:rFonts w:ascii="Calibri Light" w:hAnsi="Calibri Light" w:cs="Calibri Light"/>
                <w:sz w:val="22"/>
                <w:szCs w:val="22"/>
              </w:rPr>
            </w:pPr>
            <w:r w:rsidRPr="005B57E2">
              <w:rPr>
                <w:rFonts w:ascii="Calibri Light" w:hAnsi="Calibri Light" w:cs="Calibri Light"/>
                <w:i/>
                <w:iCs/>
                <w:sz w:val="22"/>
                <w:szCs w:val="22"/>
              </w:rPr>
              <w:t>Onderbouwing:</w:t>
            </w:r>
          </w:p>
          <w:p w14:paraId="2B528F1D" w14:textId="77777777" w:rsidR="00326FEF" w:rsidRPr="00B147DD" w:rsidRDefault="00326FEF" w:rsidP="006B45EF">
            <w:pPr>
              <w:rPr>
                <w:rFonts w:ascii="Calibri Light" w:hAnsi="Calibri Light" w:cs="Calibri Light"/>
                <w:szCs w:val="22"/>
              </w:rPr>
            </w:pPr>
          </w:p>
          <w:p w14:paraId="19490635" w14:textId="77777777" w:rsidR="00326FEF" w:rsidRPr="00B147DD" w:rsidRDefault="00326FEF" w:rsidP="006B45EF">
            <w:pPr>
              <w:rPr>
                <w:rFonts w:ascii="Calibri Light" w:hAnsi="Calibri Light" w:cs="Calibri Light"/>
                <w:szCs w:val="22"/>
              </w:rPr>
            </w:pPr>
          </w:p>
          <w:p w14:paraId="217FDB59" w14:textId="77777777" w:rsidR="00326FEF" w:rsidRPr="00B147DD" w:rsidRDefault="00326FEF" w:rsidP="006B45EF">
            <w:pPr>
              <w:rPr>
                <w:rFonts w:ascii="Calibri Light" w:hAnsi="Calibri Light" w:cs="Calibri Light"/>
                <w:szCs w:val="22"/>
              </w:rPr>
            </w:pPr>
          </w:p>
          <w:p w14:paraId="410EB2BC" w14:textId="77777777" w:rsidR="00326FEF" w:rsidRPr="00B147DD" w:rsidRDefault="00326FEF" w:rsidP="006B45EF">
            <w:pPr>
              <w:rPr>
                <w:rFonts w:ascii="Calibri Light" w:hAnsi="Calibri Light" w:cs="Calibri Light"/>
                <w:szCs w:val="22"/>
              </w:rPr>
            </w:pPr>
          </w:p>
        </w:tc>
        <w:tc>
          <w:tcPr>
            <w:tcW w:w="5917" w:type="dxa"/>
            <w:gridSpan w:val="5"/>
            <w:tcBorders>
              <w:top w:val="single" w:sz="4" w:space="0" w:color="auto"/>
              <w:left w:val="single" w:sz="4" w:space="0" w:color="auto"/>
              <w:bottom w:val="single" w:sz="4" w:space="0" w:color="auto"/>
            </w:tcBorders>
          </w:tcPr>
          <w:p w14:paraId="6BEBA21F" w14:textId="77777777" w:rsidR="00326FEF" w:rsidRPr="00B147DD" w:rsidRDefault="00326FEF" w:rsidP="006B45EF">
            <w:pPr>
              <w:rPr>
                <w:rFonts w:ascii="Calibri Light" w:hAnsi="Calibri Light" w:cs="Calibri Light"/>
                <w:szCs w:val="22"/>
              </w:rPr>
            </w:pPr>
          </w:p>
        </w:tc>
      </w:tr>
      <w:tr w:rsidR="00326FEF" w:rsidRPr="00B147DD" w14:paraId="174B2A2F" w14:textId="77777777" w:rsidTr="00BD1838">
        <w:trPr>
          <w:trHeight w:val="195"/>
        </w:trPr>
        <w:tc>
          <w:tcPr>
            <w:tcW w:w="3297" w:type="dxa"/>
            <w:gridSpan w:val="4"/>
            <w:tcBorders>
              <w:top w:val="single" w:sz="4" w:space="0" w:color="auto"/>
              <w:bottom w:val="single" w:sz="4" w:space="0" w:color="auto"/>
              <w:right w:val="single" w:sz="4" w:space="0" w:color="auto"/>
            </w:tcBorders>
          </w:tcPr>
          <w:p w14:paraId="1E9955E1" w14:textId="77777777" w:rsidR="00326FEF" w:rsidRPr="00B147DD" w:rsidRDefault="00326FEF" w:rsidP="006B45EF">
            <w:pPr>
              <w:rPr>
                <w:rFonts w:ascii="Calibri Light" w:hAnsi="Calibri Light" w:cs="Calibri Light"/>
                <w:b/>
                <w:szCs w:val="22"/>
              </w:rPr>
            </w:pPr>
            <w:r w:rsidRPr="00B147DD">
              <w:rPr>
                <w:rFonts w:ascii="Calibri Light" w:hAnsi="Calibri Light" w:cs="Calibri Light"/>
                <w:b/>
                <w:sz w:val="22"/>
                <w:szCs w:val="22"/>
              </w:rPr>
              <w:t>Advies op basis van visitatie</w:t>
            </w:r>
          </w:p>
          <w:p w14:paraId="7B804E3C" w14:textId="77777777" w:rsidR="00326FEF" w:rsidRPr="005B57E2" w:rsidRDefault="00326FEF" w:rsidP="006B45EF">
            <w:pPr>
              <w:pStyle w:val="Default"/>
              <w:rPr>
                <w:rFonts w:ascii="Calibri Light" w:hAnsi="Calibri Light" w:cs="Calibri Light"/>
                <w:b/>
                <w:iCs/>
                <w:sz w:val="22"/>
                <w:szCs w:val="22"/>
              </w:rPr>
            </w:pPr>
          </w:p>
        </w:tc>
        <w:tc>
          <w:tcPr>
            <w:tcW w:w="5917" w:type="dxa"/>
            <w:gridSpan w:val="5"/>
            <w:tcBorders>
              <w:top w:val="single" w:sz="4" w:space="0" w:color="auto"/>
              <w:left w:val="single" w:sz="4" w:space="0" w:color="auto"/>
              <w:bottom w:val="single" w:sz="4" w:space="0" w:color="auto"/>
            </w:tcBorders>
          </w:tcPr>
          <w:p w14:paraId="0446482A" w14:textId="77777777" w:rsidR="00326FEF" w:rsidRPr="005B57E2" w:rsidRDefault="00326FEF" w:rsidP="006B45EF">
            <w:pPr>
              <w:pStyle w:val="Default"/>
              <w:rPr>
                <w:rFonts w:ascii="Calibri Light" w:hAnsi="Calibri Light" w:cs="Calibri Light"/>
                <w:sz w:val="22"/>
                <w:szCs w:val="22"/>
              </w:rPr>
            </w:pPr>
          </w:p>
        </w:tc>
      </w:tr>
    </w:tbl>
    <w:p w14:paraId="399E0605" w14:textId="77777777" w:rsidR="00326FEF" w:rsidRDefault="00326FEF" w:rsidP="00571F24">
      <w:pPr>
        <w:rPr>
          <w:rFonts w:ascii="Calibri Light" w:hAnsi="Calibri Light" w:cs="Calibri Light"/>
          <w:b/>
          <w:sz w:val="22"/>
          <w:szCs w:val="22"/>
        </w:rPr>
      </w:pPr>
    </w:p>
    <w:p w14:paraId="7E59C973" w14:textId="77777777" w:rsidR="00326FEF" w:rsidRDefault="00326FEF">
      <w:pPr>
        <w:rPr>
          <w:rFonts w:ascii="Calibri Light" w:hAnsi="Calibri Light" w:cs="Calibri Light"/>
          <w:b/>
          <w:sz w:val="22"/>
          <w:szCs w:val="22"/>
        </w:rPr>
      </w:pPr>
      <w:r>
        <w:rPr>
          <w:rFonts w:ascii="Calibri Light" w:hAnsi="Calibri Light" w:cs="Calibri Light"/>
          <w:b/>
          <w:sz w:val="22"/>
          <w:szCs w:val="22"/>
        </w:rPr>
        <w:br w:type="page"/>
      </w:r>
    </w:p>
    <w:tbl>
      <w:tblPr>
        <w:tblW w:w="9214" w:type="dxa"/>
        <w:tblLook w:val="00A0" w:firstRow="1" w:lastRow="0" w:firstColumn="1" w:lastColumn="0" w:noHBand="0" w:noVBand="0"/>
      </w:tblPr>
      <w:tblGrid>
        <w:gridCol w:w="623"/>
        <w:gridCol w:w="23"/>
        <w:gridCol w:w="2087"/>
        <w:gridCol w:w="564"/>
        <w:gridCol w:w="1183"/>
        <w:gridCol w:w="1184"/>
        <w:gridCol w:w="1182"/>
        <w:gridCol w:w="1185"/>
        <w:gridCol w:w="1183"/>
      </w:tblGrid>
      <w:tr w:rsidR="00326FEF" w:rsidRPr="00B147DD" w14:paraId="308EA67E" w14:textId="77777777" w:rsidTr="00F777D7">
        <w:trPr>
          <w:trHeight w:val="195"/>
        </w:trPr>
        <w:tc>
          <w:tcPr>
            <w:tcW w:w="2733" w:type="dxa"/>
            <w:gridSpan w:val="3"/>
            <w:tcBorders>
              <w:top w:val="single" w:sz="4" w:space="0" w:color="auto"/>
              <w:bottom w:val="single" w:sz="12" w:space="0" w:color="auto"/>
            </w:tcBorders>
          </w:tcPr>
          <w:p w14:paraId="55924699" w14:textId="77777777" w:rsidR="00326FEF" w:rsidRPr="00B147DD" w:rsidRDefault="00326FEF" w:rsidP="00F777D7">
            <w:pPr>
              <w:rPr>
                <w:rFonts w:ascii="Calibri Light" w:hAnsi="Calibri Light" w:cs="Calibri Light"/>
                <w:szCs w:val="22"/>
              </w:rPr>
            </w:pPr>
            <w:r w:rsidRPr="00B147DD">
              <w:rPr>
                <w:rFonts w:ascii="Calibri Light" w:hAnsi="Calibri Light" w:cs="Calibri Light"/>
                <w:sz w:val="22"/>
                <w:szCs w:val="22"/>
              </w:rPr>
              <w:lastRenderedPageBreak/>
              <w:t>Domein 1</w:t>
            </w:r>
          </w:p>
        </w:tc>
        <w:tc>
          <w:tcPr>
            <w:tcW w:w="6481" w:type="dxa"/>
            <w:gridSpan w:val="6"/>
            <w:tcBorders>
              <w:top w:val="single" w:sz="4" w:space="0" w:color="auto"/>
              <w:bottom w:val="single" w:sz="12" w:space="0" w:color="auto"/>
            </w:tcBorders>
          </w:tcPr>
          <w:p w14:paraId="67AB454E" w14:textId="77777777" w:rsidR="00326FEF" w:rsidRPr="00B147DD" w:rsidRDefault="00326FEF" w:rsidP="00F777D7">
            <w:pPr>
              <w:rPr>
                <w:rFonts w:ascii="Calibri Light" w:hAnsi="Calibri Light" w:cs="Calibri Light"/>
                <w:szCs w:val="22"/>
              </w:rPr>
            </w:pPr>
            <w:r w:rsidRPr="00B147DD">
              <w:rPr>
                <w:rFonts w:ascii="Calibri Light" w:hAnsi="Calibri Light" w:cs="Calibri Light"/>
                <w:sz w:val="22"/>
                <w:szCs w:val="22"/>
              </w:rPr>
              <w:t>Evaluatie van zorg</w:t>
            </w:r>
          </w:p>
        </w:tc>
      </w:tr>
      <w:tr w:rsidR="00326FEF" w:rsidRPr="00B147DD" w14:paraId="264BBA19" w14:textId="77777777" w:rsidTr="00F777D7">
        <w:trPr>
          <w:trHeight w:val="204"/>
        </w:trPr>
        <w:tc>
          <w:tcPr>
            <w:tcW w:w="646" w:type="dxa"/>
            <w:gridSpan w:val="2"/>
            <w:tcBorders>
              <w:top w:val="single" w:sz="12" w:space="0" w:color="auto"/>
              <w:bottom w:val="single" w:sz="4" w:space="0" w:color="auto"/>
            </w:tcBorders>
          </w:tcPr>
          <w:p w14:paraId="6B95EB7D" w14:textId="77777777" w:rsidR="00326FEF" w:rsidRPr="00B147DD" w:rsidRDefault="00326FEF" w:rsidP="00F777D7">
            <w:pPr>
              <w:rPr>
                <w:rFonts w:ascii="Calibri Light" w:hAnsi="Calibri Light" w:cs="Calibri Light"/>
                <w:szCs w:val="22"/>
              </w:rPr>
            </w:pPr>
            <w:r w:rsidRPr="00B147DD">
              <w:rPr>
                <w:rFonts w:ascii="Calibri Light" w:hAnsi="Calibri Light" w:cs="Calibri Light"/>
                <w:sz w:val="22"/>
                <w:szCs w:val="22"/>
              </w:rPr>
              <w:t>1.15</w:t>
            </w:r>
          </w:p>
        </w:tc>
        <w:tc>
          <w:tcPr>
            <w:tcW w:w="8568" w:type="dxa"/>
            <w:gridSpan w:val="7"/>
            <w:tcBorders>
              <w:top w:val="single" w:sz="12" w:space="0" w:color="auto"/>
              <w:bottom w:val="single" w:sz="4" w:space="0" w:color="auto"/>
            </w:tcBorders>
          </w:tcPr>
          <w:p w14:paraId="717811B1" w14:textId="77777777" w:rsidR="00326FEF" w:rsidRPr="00B147DD" w:rsidRDefault="00326FEF" w:rsidP="00F777D7">
            <w:pPr>
              <w:rPr>
                <w:rFonts w:ascii="Calibri Light" w:hAnsi="Calibri Light" w:cs="Calibri Light"/>
                <w:szCs w:val="22"/>
              </w:rPr>
            </w:pPr>
            <w:r w:rsidRPr="00B147DD">
              <w:rPr>
                <w:rFonts w:ascii="Calibri Light" w:hAnsi="Calibri Light" w:cs="Calibri Light"/>
                <w:sz w:val="22"/>
                <w:szCs w:val="22"/>
              </w:rPr>
              <w:t>Openbare gezondheidszorg</w:t>
            </w:r>
          </w:p>
        </w:tc>
      </w:tr>
      <w:tr w:rsidR="00326FEF" w:rsidRPr="00B147DD" w14:paraId="49B980DA" w14:textId="77777777" w:rsidTr="00F777D7">
        <w:trPr>
          <w:trHeight w:val="995"/>
        </w:trPr>
        <w:tc>
          <w:tcPr>
            <w:tcW w:w="646" w:type="dxa"/>
            <w:gridSpan w:val="2"/>
            <w:tcBorders>
              <w:top w:val="single" w:sz="4" w:space="0" w:color="auto"/>
            </w:tcBorders>
          </w:tcPr>
          <w:p w14:paraId="422F223B" w14:textId="77777777" w:rsidR="00326FEF" w:rsidRPr="00B147DD" w:rsidRDefault="00326FEF" w:rsidP="00A7004C">
            <w:pPr>
              <w:rPr>
                <w:rFonts w:ascii="Calibri Light" w:hAnsi="Calibri Light" w:cs="Calibri Light"/>
                <w:szCs w:val="22"/>
              </w:rPr>
            </w:pPr>
          </w:p>
        </w:tc>
        <w:tc>
          <w:tcPr>
            <w:tcW w:w="8568" w:type="dxa"/>
            <w:gridSpan w:val="7"/>
            <w:tcBorders>
              <w:top w:val="single" w:sz="4" w:space="0" w:color="auto"/>
              <w:bottom w:val="single" w:sz="4" w:space="0" w:color="auto"/>
            </w:tcBorders>
          </w:tcPr>
          <w:p w14:paraId="25410069" w14:textId="77777777" w:rsidR="00326FEF" w:rsidRPr="00A7004C" w:rsidRDefault="00326FEF" w:rsidP="00A7004C">
            <w:pPr>
              <w:rPr>
                <w:rFonts w:ascii="Calibri Light" w:hAnsi="Calibri Light" w:cs="Calibri Light"/>
                <w:szCs w:val="22"/>
              </w:rPr>
            </w:pPr>
            <w:r w:rsidRPr="00A7004C">
              <w:rPr>
                <w:rFonts w:ascii="Calibri Light" w:hAnsi="Calibri Light" w:cs="Calibri Light"/>
                <w:sz w:val="22"/>
                <w:szCs w:val="22"/>
              </w:rPr>
              <w:t>Aanpak van uitbraken en beheersen van infectieziekten buiten het ziekenhuis is voor een groot deel een gezamenlijke aanpak van artsen-microbioloog en artsen openbare gezondheidszorg (OGZ)/ infectieziektenbestrijding in het adherentiegebied van het microbiologisch laboratorium waar de vakgroep werkzaam is. Afspraken over verantwoordelijkheden en bevoegdheden zijn essentieel om goed infectiepreventiebeleid in de OGZ te kunnen voeren.</w:t>
            </w:r>
          </w:p>
        </w:tc>
      </w:tr>
      <w:tr w:rsidR="00326FEF" w:rsidRPr="00B147DD" w14:paraId="03399594" w14:textId="77777777" w:rsidTr="00F777D7">
        <w:trPr>
          <w:trHeight w:val="195"/>
        </w:trPr>
        <w:tc>
          <w:tcPr>
            <w:tcW w:w="646" w:type="dxa"/>
            <w:gridSpan w:val="2"/>
          </w:tcPr>
          <w:p w14:paraId="6C911AB0" w14:textId="77777777" w:rsidR="00326FEF" w:rsidRPr="00B147DD" w:rsidRDefault="00326FEF" w:rsidP="00A7004C">
            <w:pPr>
              <w:rPr>
                <w:rFonts w:ascii="Calibri Light" w:hAnsi="Calibri Light" w:cs="Calibri Light"/>
                <w:szCs w:val="22"/>
              </w:rPr>
            </w:pPr>
          </w:p>
        </w:tc>
        <w:tc>
          <w:tcPr>
            <w:tcW w:w="2087" w:type="dxa"/>
            <w:tcBorders>
              <w:top w:val="single" w:sz="4" w:space="0" w:color="auto"/>
            </w:tcBorders>
            <w:shd w:val="clear" w:color="auto" w:fill="00B050"/>
          </w:tcPr>
          <w:p w14:paraId="15B9B692" w14:textId="77777777" w:rsidR="00326FEF" w:rsidRPr="00B147DD" w:rsidRDefault="00326FEF" w:rsidP="00A7004C">
            <w:pPr>
              <w:rPr>
                <w:rFonts w:ascii="Calibri Light" w:hAnsi="Calibri Light" w:cs="Calibri Light"/>
                <w:szCs w:val="22"/>
              </w:rPr>
            </w:pPr>
            <w:r w:rsidRPr="00B147DD">
              <w:rPr>
                <w:rFonts w:ascii="Calibri Light" w:hAnsi="Calibri Light" w:cs="Calibri Light"/>
                <w:sz w:val="22"/>
                <w:szCs w:val="22"/>
              </w:rPr>
              <w:t>Uitstekend</w:t>
            </w:r>
          </w:p>
          <w:p w14:paraId="109DB06C" w14:textId="77777777" w:rsidR="00326FEF" w:rsidRPr="00B147DD" w:rsidRDefault="00326FEF" w:rsidP="00A7004C">
            <w:pPr>
              <w:rPr>
                <w:rFonts w:ascii="Calibri Light" w:hAnsi="Calibri Light" w:cs="Calibri Light"/>
                <w:szCs w:val="22"/>
              </w:rPr>
            </w:pPr>
          </w:p>
        </w:tc>
        <w:tc>
          <w:tcPr>
            <w:tcW w:w="6481" w:type="dxa"/>
            <w:gridSpan w:val="6"/>
            <w:tcBorders>
              <w:top w:val="single" w:sz="4" w:space="0" w:color="auto"/>
            </w:tcBorders>
            <w:shd w:val="clear" w:color="auto" w:fill="00B050"/>
          </w:tcPr>
          <w:p w14:paraId="0C85C740" w14:textId="77777777" w:rsidR="00326FEF" w:rsidRPr="00A7004C" w:rsidRDefault="00326FEF" w:rsidP="00A7004C">
            <w:pPr>
              <w:rPr>
                <w:rFonts w:ascii="Calibri Light" w:hAnsi="Calibri Light" w:cs="Calibri Light"/>
                <w:szCs w:val="22"/>
              </w:rPr>
            </w:pPr>
            <w:r w:rsidRPr="00A7004C">
              <w:rPr>
                <w:rFonts w:ascii="Calibri Light" w:hAnsi="Calibri Light" w:cs="Calibri Light"/>
                <w:sz w:val="22"/>
                <w:szCs w:val="22"/>
              </w:rPr>
              <w:t>De taken en verantwoordelijkheden (diagnostiek en/of consultatie) van arts-microbioloog en arts OGZ/infectieziektenbestrijding in het adherentiegebied van het microbiologisch lab zijn schriftelijk vastgelegd en bekend bij raad van bestuur en medische staf alsmede bij de leiding van de betrokken GGD en eventuele andere partners in de regio (GHOR). Deze samenwerking wordt jaarlijks geëvalueerd en verbeterplannen worden uitgevoerd.</w:t>
            </w:r>
          </w:p>
        </w:tc>
      </w:tr>
      <w:tr w:rsidR="00326FEF" w:rsidRPr="00B147DD" w14:paraId="4FB0A0D2" w14:textId="77777777" w:rsidTr="00F777D7">
        <w:trPr>
          <w:trHeight w:val="204"/>
        </w:trPr>
        <w:tc>
          <w:tcPr>
            <w:tcW w:w="646" w:type="dxa"/>
            <w:gridSpan w:val="2"/>
          </w:tcPr>
          <w:p w14:paraId="532C1280" w14:textId="77777777" w:rsidR="00326FEF" w:rsidRPr="00B147DD" w:rsidRDefault="00326FEF" w:rsidP="00A7004C">
            <w:pPr>
              <w:rPr>
                <w:rFonts w:ascii="Calibri Light" w:hAnsi="Calibri Light" w:cs="Calibri Light"/>
                <w:szCs w:val="22"/>
              </w:rPr>
            </w:pPr>
          </w:p>
        </w:tc>
        <w:tc>
          <w:tcPr>
            <w:tcW w:w="2087" w:type="dxa"/>
            <w:shd w:val="clear" w:color="auto" w:fill="92D050"/>
          </w:tcPr>
          <w:p w14:paraId="5CCE9A22" w14:textId="77777777" w:rsidR="00326FEF" w:rsidRPr="00B147DD" w:rsidRDefault="00326FEF" w:rsidP="00A7004C">
            <w:pPr>
              <w:rPr>
                <w:rFonts w:ascii="Calibri Light" w:hAnsi="Calibri Light" w:cs="Calibri Light"/>
                <w:szCs w:val="22"/>
              </w:rPr>
            </w:pPr>
            <w:r w:rsidRPr="00B147DD">
              <w:rPr>
                <w:rFonts w:ascii="Calibri Light" w:hAnsi="Calibri Light" w:cs="Calibri Light"/>
                <w:sz w:val="22"/>
                <w:szCs w:val="22"/>
              </w:rPr>
              <w:t>Goed</w:t>
            </w:r>
          </w:p>
          <w:p w14:paraId="7CFBEED4" w14:textId="77777777" w:rsidR="00326FEF" w:rsidRPr="00B147DD" w:rsidRDefault="00326FEF" w:rsidP="00A7004C">
            <w:pPr>
              <w:rPr>
                <w:rFonts w:ascii="Calibri Light" w:hAnsi="Calibri Light" w:cs="Calibri Light"/>
                <w:szCs w:val="22"/>
              </w:rPr>
            </w:pPr>
          </w:p>
        </w:tc>
        <w:tc>
          <w:tcPr>
            <w:tcW w:w="6481" w:type="dxa"/>
            <w:gridSpan w:val="6"/>
            <w:shd w:val="clear" w:color="auto" w:fill="92D050"/>
          </w:tcPr>
          <w:p w14:paraId="68062B1B" w14:textId="77777777" w:rsidR="00326FEF" w:rsidRPr="00A7004C" w:rsidRDefault="00326FEF" w:rsidP="00A7004C">
            <w:pPr>
              <w:autoSpaceDE w:val="0"/>
              <w:autoSpaceDN w:val="0"/>
              <w:adjustRightInd w:val="0"/>
              <w:rPr>
                <w:rFonts w:ascii="Calibri Light" w:hAnsi="Calibri Light" w:cs="Calibri Light"/>
                <w:szCs w:val="22"/>
              </w:rPr>
            </w:pPr>
            <w:r w:rsidRPr="00A7004C">
              <w:rPr>
                <w:rFonts w:ascii="Calibri Light" w:hAnsi="Calibri Light" w:cs="Calibri Light"/>
                <w:sz w:val="22"/>
                <w:szCs w:val="22"/>
              </w:rPr>
              <w:t>De taken en verantwoordelijkheden (diagnostiek en/of consultatie) van arts-microbioloog en arts OGZ/infectieziektenbestrijding in het adherentiegebied van het microbiologisch lab zijn schriftelijk vastgelegd en bekend bij raad van bestuur en medische staf alsmede bij de leiding van de betrokken GGD en eventuele andere partners in de regio (GHOR).</w:t>
            </w:r>
          </w:p>
        </w:tc>
      </w:tr>
      <w:tr w:rsidR="00326FEF" w:rsidRPr="00B147DD" w14:paraId="6A36EF81" w14:textId="77777777" w:rsidTr="00F777D7">
        <w:trPr>
          <w:trHeight w:val="195"/>
        </w:trPr>
        <w:tc>
          <w:tcPr>
            <w:tcW w:w="646" w:type="dxa"/>
            <w:gridSpan w:val="2"/>
          </w:tcPr>
          <w:p w14:paraId="4616755A" w14:textId="77777777" w:rsidR="00326FEF" w:rsidRPr="00B147DD" w:rsidRDefault="00326FEF" w:rsidP="00A7004C">
            <w:pPr>
              <w:rPr>
                <w:rFonts w:ascii="Calibri Light" w:hAnsi="Calibri Light" w:cs="Calibri Light"/>
                <w:szCs w:val="22"/>
              </w:rPr>
            </w:pPr>
          </w:p>
        </w:tc>
        <w:tc>
          <w:tcPr>
            <w:tcW w:w="2087" w:type="dxa"/>
            <w:shd w:val="clear" w:color="auto" w:fill="ECFB5F"/>
          </w:tcPr>
          <w:p w14:paraId="66A0C819" w14:textId="77777777" w:rsidR="00326FEF" w:rsidRPr="00B147DD" w:rsidRDefault="00326FEF" w:rsidP="00A7004C">
            <w:pPr>
              <w:rPr>
                <w:rFonts w:ascii="Calibri Light" w:hAnsi="Calibri Light" w:cs="Calibri Light"/>
                <w:szCs w:val="22"/>
              </w:rPr>
            </w:pPr>
            <w:r w:rsidRPr="00B147DD">
              <w:rPr>
                <w:rFonts w:ascii="Calibri Light" w:hAnsi="Calibri Light" w:cs="Calibri Light"/>
                <w:sz w:val="22"/>
                <w:szCs w:val="22"/>
              </w:rPr>
              <w:t>Matig</w:t>
            </w:r>
          </w:p>
          <w:p w14:paraId="41294F15" w14:textId="77777777" w:rsidR="00326FEF" w:rsidRPr="00B147DD" w:rsidRDefault="00326FEF" w:rsidP="00A7004C">
            <w:pPr>
              <w:rPr>
                <w:rFonts w:ascii="Calibri Light" w:hAnsi="Calibri Light" w:cs="Calibri Light"/>
                <w:szCs w:val="22"/>
              </w:rPr>
            </w:pPr>
          </w:p>
        </w:tc>
        <w:tc>
          <w:tcPr>
            <w:tcW w:w="6481" w:type="dxa"/>
            <w:gridSpan w:val="6"/>
            <w:shd w:val="clear" w:color="auto" w:fill="ECFB5F"/>
          </w:tcPr>
          <w:p w14:paraId="68CBB6F6" w14:textId="77777777" w:rsidR="00326FEF" w:rsidRPr="00A7004C" w:rsidRDefault="00326FEF" w:rsidP="00A7004C">
            <w:pPr>
              <w:rPr>
                <w:rFonts w:ascii="Calibri Light" w:hAnsi="Calibri Light" w:cs="Calibri Light"/>
                <w:szCs w:val="22"/>
              </w:rPr>
            </w:pPr>
            <w:r w:rsidRPr="00A7004C">
              <w:rPr>
                <w:rFonts w:ascii="Calibri Light" w:hAnsi="Calibri Light" w:cs="Calibri Light"/>
                <w:sz w:val="22"/>
                <w:szCs w:val="22"/>
              </w:rPr>
              <w:t xml:space="preserve">De taken en verantwoordelijkheden (diagnostiek en/of consultatie) van arts-microbioloog en arts OGZ/infectieziektenbestrijding in het adherentiegebied van het microbiologisch lab zijn duidelijk en leveren in de praktijk geen problemen op, maar dit is niet schriftelijk vastgelegd. </w:t>
            </w:r>
            <w:r w:rsidRPr="00A7004C">
              <w:rPr>
                <w:rFonts w:ascii="Calibri Light" w:hAnsi="Calibri Light" w:cs="Calibri Light"/>
                <w:i/>
                <w:sz w:val="22"/>
                <w:szCs w:val="22"/>
              </w:rPr>
              <w:t xml:space="preserve"> </w:t>
            </w:r>
          </w:p>
        </w:tc>
      </w:tr>
      <w:tr w:rsidR="00326FEF" w:rsidRPr="00B147DD" w14:paraId="19EDFF62" w14:textId="77777777" w:rsidTr="00F777D7">
        <w:trPr>
          <w:trHeight w:val="204"/>
        </w:trPr>
        <w:tc>
          <w:tcPr>
            <w:tcW w:w="646" w:type="dxa"/>
            <w:gridSpan w:val="2"/>
          </w:tcPr>
          <w:p w14:paraId="588F1688" w14:textId="77777777" w:rsidR="00326FEF" w:rsidRPr="00B147DD" w:rsidRDefault="00326FEF" w:rsidP="00A7004C">
            <w:pPr>
              <w:rPr>
                <w:rFonts w:ascii="Calibri Light" w:hAnsi="Calibri Light" w:cs="Calibri Light"/>
                <w:szCs w:val="22"/>
              </w:rPr>
            </w:pPr>
          </w:p>
        </w:tc>
        <w:tc>
          <w:tcPr>
            <w:tcW w:w="2087" w:type="dxa"/>
            <w:shd w:val="clear" w:color="auto" w:fill="FFC000"/>
          </w:tcPr>
          <w:p w14:paraId="0460441D" w14:textId="77777777" w:rsidR="00326FEF" w:rsidRPr="00B147DD" w:rsidRDefault="00326FEF" w:rsidP="00A7004C">
            <w:pPr>
              <w:rPr>
                <w:rFonts w:ascii="Calibri Light" w:hAnsi="Calibri Light" w:cs="Calibri Light"/>
                <w:szCs w:val="22"/>
              </w:rPr>
            </w:pPr>
            <w:r w:rsidRPr="00B147DD">
              <w:rPr>
                <w:rFonts w:ascii="Calibri Light" w:hAnsi="Calibri Light" w:cs="Calibri Light"/>
                <w:sz w:val="22"/>
                <w:szCs w:val="22"/>
              </w:rPr>
              <w:t>Onvoldoende</w:t>
            </w:r>
          </w:p>
          <w:p w14:paraId="7C21C4CE" w14:textId="77777777" w:rsidR="00326FEF" w:rsidRPr="00B147DD" w:rsidRDefault="00326FEF" w:rsidP="00A7004C">
            <w:pPr>
              <w:rPr>
                <w:rFonts w:ascii="Calibri Light" w:hAnsi="Calibri Light" w:cs="Calibri Light"/>
                <w:szCs w:val="22"/>
              </w:rPr>
            </w:pPr>
          </w:p>
        </w:tc>
        <w:tc>
          <w:tcPr>
            <w:tcW w:w="6481" w:type="dxa"/>
            <w:gridSpan w:val="6"/>
            <w:shd w:val="clear" w:color="auto" w:fill="FFC000"/>
          </w:tcPr>
          <w:p w14:paraId="3687FC7C" w14:textId="77777777" w:rsidR="00326FEF" w:rsidRPr="00A7004C" w:rsidRDefault="00326FEF" w:rsidP="00A7004C">
            <w:pPr>
              <w:rPr>
                <w:rFonts w:ascii="Calibri Light" w:hAnsi="Calibri Light" w:cs="Calibri Light"/>
                <w:szCs w:val="22"/>
              </w:rPr>
            </w:pPr>
            <w:r w:rsidRPr="00A7004C">
              <w:rPr>
                <w:rFonts w:ascii="Calibri Light" w:hAnsi="Calibri Light" w:cs="Calibri Light"/>
                <w:sz w:val="22"/>
                <w:szCs w:val="22"/>
              </w:rPr>
              <w:t xml:space="preserve">De taken en verantwoordelijkheden (diagnostiek en/of consultatie) van arts-microbioloog en arts OGZ/infectieziektenbestrijding in het adherentiegebied van het microbiologisch lab zijn onduidelijk en zijn niet schriftelijk vastgelegd. </w:t>
            </w:r>
            <w:r w:rsidRPr="00A7004C">
              <w:rPr>
                <w:rFonts w:ascii="Calibri Light" w:hAnsi="Calibri Light" w:cs="Calibri Light"/>
                <w:i/>
                <w:sz w:val="22"/>
                <w:szCs w:val="22"/>
              </w:rPr>
              <w:t xml:space="preserve"> </w:t>
            </w:r>
          </w:p>
        </w:tc>
      </w:tr>
      <w:tr w:rsidR="00326FEF" w:rsidRPr="00B147DD" w14:paraId="442D9B9E" w14:textId="77777777" w:rsidTr="00F777D7">
        <w:trPr>
          <w:trHeight w:val="195"/>
        </w:trPr>
        <w:tc>
          <w:tcPr>
            <w:tcW w:w="646" w:type="dxa"/>
            <w:gridSpan w:val="2"/>
            <w:tcBorders>
              <w:bottom w:val="single" w:sz="4" w:space="0" w:color="auto"/>
            </w:tcBorders>
          </w:tcPr>
          <w:p w14:paraId="5A6B2060" w14:textId="77777777" w:rsidR="00326FEF" w:rsidRPr="00B147DD" w:rsidRDefault="00326FEF" w:rsidP="00A7004C">
            <w:pPr>
              <w:rPr>
                <w:rFonts w:ascii="Calibri Light" w:hAnsi="Calibri Light" w:cs="Calibri Light"/>
                <w:szCs w:val="22"/>
              </w:rPr>
            </w:pPr>
          </w:p>
        </w:tc>
        <w:tc>
          <w:tcPr>
            <w:tcW w:w="2087" w:type="dxa"/>
            <w:tcBorders>
              <w:bottom w:val="single" w:sz="4" w:space="0" w:color="auto"/>
            </w:tcBorders>
            <w:shd w:val="clear" w:color="auto" w:fill="FF4343"/>
          </w:tcPr>
          <w:p w14:paraId="5AC5F18B" w14:textId="77777777" w:rsidR="00326FEF" w:rsidRPr="00B147DD" w:rsidRDefault="00326FEF" w:rsidP="00A7004C">
            <w:pPr>
              <w:rPr>
                <w:rFonts w:ascii="Calibri Light" w:hAnsi="Calibri Light" w:cs="Calibri Light"/>
                <w:szCs w:val="22"/>
              </w:rPr>
            </w:pPr>
            <w:r w:rsidRPr="00B147DD">
              <w:rPr>
                <w:rFonts w:ascii="Calibri Light" w:hAnsi="Calibri Light" w:cs="Calibri Light"/>
                <w:sz w:val="22"/>
                <w:szCs w:val="22"/>
              </w:rPr>
              <w:t>Zwaar onvoldoende</w:t>
            </w:r>
          </w:p>
          <w:p w14:paraId="76D04632" w14:textId="77777777" w:rsidR="00326FEF" w:rsidRPr="00B147DD" w:rsidRDefault="00326FEF" w:rsidP="00A7004C">
            <w:pPr>
              <w:rPr>
                <w:rFonts w:ascii="Calibri Light" w:hAnsi="Calibri Light" w:cs="Calibri Light"/>
                <w:szCs w:val="22"/>
              </w:rPr>
            </w:pPr>
          </w:p>
        </w:tc>
        <w:tc>
          <w:tcPr>
            <w:tcW w:w="6481" w:type="dxa"/>
            <w:gridSpan w:val="6"/>
            <w:tcBorders>
              <w:bottom w:val="single" w:sz="4" w:space="0" w:color="auto"/>
            </w:tcBorders>
            <w:shd w:val="clear" w:color="auto" w:fill="FF4343"/>
          </w:tcPr>
          <w:p w14:paraId="2F21F12A" w14:textId="77777777" w:rsidR="00326FEF" w:rsidRPr="00A7004C" w:rsidRDefault="00326FEF" w:rsidP="00A7004C">
            <w:pPr>
              <w:rPr>
                <w:rFonts w:ascii="Calibri Light" w:hAnsi="Calibri Light" w:cs="Calibri Light"/>
                <w:szCs w:val="22"/>
              </w:rPr>
            </w:pPr>
            <w:r w:rsidRPr="00A7004C">
              <w:rPr>
                <w:rFonts w:ascii="Calibri Light" w:hAnsi="Calibri Light" w:cs="Calibri Light"/>
                <w:sz w:val="22"/>
                <w:szCs w:val="22"/>
              </w:rPr>
              <w:t>Er is geen verdeling van taken en verantwoordelijkheden (diagnostiek en/of consultatie) van arts-microbioloog en arts OGZ/infectieziektenbestrijding in het adherentiegebied van het microbiologisch lab.</w:t>
            </w:r>
          </w:p>
        </w:tc>
      </w:tr>
      <w:tr w:rsidR="00326FEF" w:rsidRPr="00B147DD" w14:paraId="0F6E616A" w14:textId="77777777" w:rsidTr="00F777D7">
        <w:trPr>
          <w:trHeight w:val="195"/>
        </w:trPr>
        <w:tc>
          <w:tcPr>
            <w:tcW w:w="623" w:type="dxa"/>
            <w:tcBorders>
              <w:top w:val="single" w:sz="4" w:space="0" w:color="auto"/>
              <w:bottom w:val="single" w:sz="4" w:space="0" w:color="auto"/>
            </w:tcBorders>
          </w:tcPr>
          <w:p w14:paraId="24B7E18E" w14:textId="77777777" w:rsidR="00326FEF" w:rsidRPr="00B147DD" w:rsidRDefault="00326FEF" w:rsidP="00A7004C">
            <w:pPr>
              <w:rPr>
                <w:rFonts w:ascii="Calibri Light" w:hAnsi="Calibri Light" w:cs="Calibri Light"/>
                <w:szCs w:val="22"/>
              </w:rPr>
            </w:pPr>
          </w:p>
        </w:tc>
        <w:tc>
          <w:tcPr>
            <w:tcW w:w="2674" w:type="dxa"/>
            <w:gridSpan w:val="3"/>
            <w:tcBorders>
              <w:top w:val="single" w:sz="4" w:space="0" w:color="auto"/>
              <w:bottom w:val="single" w:sz="4" w:space="0" w:color="auto"/>
            </w:tcBorders>
          </w:tcPr>
          <w:p w14:paraId="3D54C04E" w14:textId="77777777" w:rsidR="00326FEF" w:rsidRPr="00B147DD" w:rsidRDefault="00326FEF" w:rsidP="00A7004C">
            <w:pPr>
              <w:rPr>
                <w:rFonts w:ascii="Calibri Light" w:hAnsi="Calibri Light" w:cs="Calibri Light"/>
                <w:szCs w:val="22"/>
              </w:rPr>
            </w:pPr>
          </w:p>
        </w:tc>
        <w:tc>
          <w:tcPr>
            <w:tcW w:w="5917" w:type="dxa"/>
            <w:gridSpan w:val="5"/>
            <w:tcBorders>
              <w:top w:val="single" w:sz="4" w:space="0" w:color="auto"/>
              <w:bottom w:val="single" w:sz="4" w:space="0" w:color="auto"/>
            </w:tcBorders>
          </w:tcPr>
          <w:p w14:paraId="77624141" w14:textId="77777777" w:rsidR="00326FEF" w:rsidRPr="00B147DD" w:rsidRDefault="00326FEF" w:rsidP="00A7004C">
            <w:pPr>
              <w:rPr>
                <w:rFonts w:ascii="Calibri Light" w:hAnsi="Calibri Light" w:cs="Calibri Light"/>
                <w:i/>
                <w:szCs w:val="22"/>
              </w:rPr>
            </w:pPr>
          </w:p>
        </w:tc>
      </w:tr>
      <w:tr w:rsidR="00326FEF" w:rsidRPr="00B147DD" w14:paraId="55FC50F0" w14:textId="77777777" w:rsidTr="00F777D7">
        <w:trPr>
          <w:trHeight w:val="168"/>
        </w:trPr>
        <w:tc>
          <w:tcPr>
            <w:tcW w:w="3297" w:type="dxa"/>
            <w:gridSpan w:val="4"/>
            <w:tcBorders>
              <w:top w:val="single" w:sz="4" w:space="0" w:color="auto"/>
              <w:bottom w:val="single" w:sz="4" w:space="0" w:color="auto"/>
              <w:right w:val="single" w:sz="4" w:space="0" w:color="auto"/>
            </w:tcBorders>
          </w:tcPr>
          <w:p w14:paraId="189BCA4B" w14:textId="77777777" w:rsidR="00326FEF" w:rsidRPr="00B147DD" w:rsidRDefault="00326FEF" w:rsidP="00A7004C">
            <w:pPr>
              <w:rPr>
                <w:rFonts w:ascii="Calibri Light" w:hAnsi="Calibri Light" w:cs="Calibri Light"/>
                <w:b/>
                <w:szCs w:val="22"/>
              </w:rPr>
            </w:pPr>
            <w:r w:rsidRPr="00B147DD">
              <w:rPr>
                <w:rFonts w:ascii="Calibri Light" w:hAnsi="Calibri Light" w:cs="Calibri Light"/>
                <w:b/>
                <w:sz w:val="22"/>
                <w:szCs w:val="22"/>
              </w:rPr>
              <w:t>Waardering vakgroep</w:t>
            </w:r>
          </w:p>
        </w:tc>
        <w:tc>
          <w:tcPr>
            <w:tcW w:w="1183" w:type="dxa"/>
            <w:tcBorders>
              <w:top w:val="single" w:sz="4" w:space="0" w:color="auto"/>
              <w:left w:val="single" w:sz="4" w:space="0" w:color="auto"/>
              <w:bottom w:val="single" w:sz="4" w:space="0" w:color="auto"/>
              <w:right w:val="single" w:sz="4" w:space="0" w:color="auto"/>
            </w:tcBorders>
            <w:shd w:val="clear" w:color="auto" w:fill="00B050"/>
          </w:tcPr>
          <w:p w14:paraId="2BAC6E39" w14:textId="77777777" w:rsidR="00326FEF" w:rsidRPr="00B147DD" w:rsidRDefault="00326FEF" w:rsidP="00A7004C">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184" w:type="dxa"/>
            <w:tcBorders>
              <w:top w:val="single" w:sz="4" w:space="0" w:color="auto"/>
              <w:left w:val="single" w:sz="4" w:space="0" w:color="auto"/>
              <w:bottom w:val="single" w:sz="4" w:space="0" w:color="auto"/>
              <w:right w:val="single" w:sz="4" w:space="0" w:color="auto"/>
            </w:tcBorders>
            <w:shd w:val="clear" w:color="auto" w:fill="92D050"/>
          </w:tcPr>
          <w:p w14:paraId="110D456B" w14:textId="77777777" w:rsidR="00326FEF" w:rsidRPr="00B147DD" w:rsidRDefault="00326FEF" w:rsidP="00A7004C">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2" w:type="dxa"/>
            <w:tcBorders>
              <w:top w:val="single" w:sz="4" w:space="0" w:color="auto"/>
              <w:left w:val="single" w:sz="4" w:space="0" w:color="auto"/>
              <w:bottom w:val="single" w:sz="4" w:space="0" w:color="auto"/>
              <w:right w:val="single" w:sz="4" w:space="0" w:color="auto"/>
            </w:tcBorders>
            <w:shd w:val="clear" w:color="auto" w:fill="FFFF00"/>
          </w:tcPr>
          <w:p w14:paraId="452CE300" w14:textId="77777777" w:rsidR="00326FEF" w:rsidRPr="00B147DD" w:rsidRDefault="00326FEF" w:rsidP="00A7004C">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FFC000"/>
          </w:tcPr>
          <w:p w14:paraId="660D5BA0" w14:textId="77777777" w:rsidR="00326FEF" w:rsidRPr="00B147DD" w:rsidRDefault="00326FEF" w:rsidP="00A7004C">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183" w:type="dxa"/>
            <w:tcBorders>
              <w:top w:val="single" w:sz="4" w:space="0" w:color="auto"/>
              <w:left w:val="single" w:sz="4" w:space="0" w:color="auto"/>
              <w:bottom w:val="single" w:sz="4" w:space="0" w:color="auto"/>
            </w:tcBorders>
            <w:shd w:val="clear" w:color="auto" w:fill="FF0000"/>
          </w:tcPr>
          <w:p w14:paraId="29810728" w14:textId="77777777" w:rsidR="00326FEF" w:rsidRPr="00B147DD" w:rsidRDefault="00326FEF" w:rsidP="00A7004C">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0FBE7A1E" w14:textId="77777777" w:rsidTr="00F777D7">
        <w:trPr>
          <w:trHeight w:val="195"/>
        </w:trPr>
        <w:tc>
          <w:tcPr>
            <w:tcW w:w="3297" w:type="dxa"/>
            <w:gridSpan w:val="4"/>
            <w:tcBorders>
              <w:top w:val="single" w:sz="4" w:space="0" w:color="auto"/>
              <w:bottom w:val="single" w:sz="4" w:space="0" w:color="auto"/>
              <w:right w:val="single" w:sz="4" w:space="0" w:color="auto"/>
            </w:tcBorders>
          </w:tcPr>
          <w:p w14:paraId="4BB9E4FF" w14:textId="77777777" w:rsidR="00326FEF" w:rsidRPr="005B57E2" w:rsidRDefault="00326FEF" w:rsidP="00A7004C">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3592F45D" w14:textId="77777777" w:rsidR="00326FEF" w:rsidRPr="005B57E2" w:rsidRDefault="00326FEF" w:rsidP="00A7004C">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iCs/>
                <w:color w:val="000000"/>
              </w:rPr>
              <w:t>Vragenlijst 1.1</w:t>
            </w:r>
            <w:r w:rsidR="00015E41">
              <w:rPr>
                <w:rFonts w:ascii="Calibri Light" w:hAnsi="Calibri Light" w:cs="Calibri Light"/>
                <w:iCs/>
                <w:color w:val="000000"/>
              </w:rPr>
              <w:t>5</w:t>
            </w:r>
          </w:p>
          <w:p w14:paraId="61B55293" w14:textId="77777777" w:rsidR="00326FEF" w:rsidRPr="005B57E2" w:rsidRDefault="00326FEF" w:rsidP="00A7004C">
            <w:pPr>
              <w:pStyle w:val="Lijstalinea"/>
              <w:numPr>
                <w:ilvl w:val="0"/>
                <w:numId w:val="10"/>
              </w:numPr>
              <w:spacing w:after="0" w:line="240" w:lineRule="auto"/>
              <w:rPr>
                <w:rFonts w:ascii="Calibri Light" w:hAnsi="Calibri Light" w:cs="Calibri Light"/>
              </w:rPr>
            </w:pPr>
            <w:r w:rsidRPr="005B57E2">
              <w:rPr>
                <w:rFonts w:ascii="Calibri Light" w:hAnsi="Calibri Light" w:cs="Calibri Light"/>
                <w:iCs/>
                <w:color w:val="000000"/>
              </w:rPr>
              <w:t xml:space="preserve">Bijlage </w:t>
            </w:r>
            <w:r w:rsidR="00015E41">
              <w:rPr>
                <w:rFonts w:ascii="Calibri Light" w:hAnsi="Calibri Light" w:cs="Calibri Light"/>
                <w:iCs/>
                <w:color w:val="000000"/>
              </w:rPr>
              <w:t>11</w:t>
            </w:r>
          </w:p>
          <w:p w14:paraId="042DB37D" w14:textId="77777777" w:rsidR="00326FEF" w:rsidRPr="00B147DD" w:rsidRDefault="00326FEF" w:rsidP="00A7004C">
            <w:pPr>
              <w:rPr>
                <w:rFonts w:ascii="Calibri Light" w:hAnsi="Calibri Light" w:cs="Calibri Light"/>
                <w:szCs w:val="22"/>
              </w:rPr>
            </w:pPr>
          </w:p>
          <w:p w14:paraId="684B6CF8" w14:textId="77777777" w:rsidR="00326FEF" w:rsidRPr="00B147DD" w:rsidRDefault="00326FEF" w:rsidP="00A7004C">
            <w:pPr>
              <w:rPr>
                <w:rFonts w:ascii="Calibri Light" w:hAnsi="Calibri Light" w:cs="Calibri Light"/>
                <w:szCs w:val="22"/>
              </w:rPr>
            </w:pPr>
          </w:p>
        </w:tc>
        <w:tc>
          <w:tcPr>
            <w:tcW w:w="5917" w:type="dxa"/>
            <w:gridSpan w:val="5"/>
            <w:tcBorders>
              <w:top w:val="single" w:sz="4" w:space="0" w:color="auto"/>
              <w:left w:val="single" w:sz="4" w:space="0" w:color="auto"/>
              <w:bottom w:val="single" w:sz="4" w:space="0" w:color="auto"/>
            </w:tcBorders>
            <w:shd w:val="clear" w:color="auto" w:fill="D9D9D9"/>
          </w:tcPr>
          <w:p w14:paraId="30A04687" w14:textId="77777777" w:rsidR="00326FEF" w:rsidRPr="005B57E2" w:rsidRDefault="00326FEF" w:rsidP="00A7004C">
            <w:pPr>
              <w:pStyle w:val="Default"/>
              <w:rPr>
                <w:rFonts w:ascii="Calibri Light" w:hAnsi="Calibri Light" w:cs="Calibri Light"/>
                <w:i/>
                <w:sz w:val="22"/>
                <w:szCs w:val="22"/>
              </w:rPr>
            </w:pPr>
          </w:p>
        </w:tc>
      </w:tr>
      <w:tr w:rsidR="00326FEF" w:rsidRPr="00B147DD" w14:paraId="718BB24A" w14:textId="77777777" w:rsidTr="00F777D7">
        <w:trPr>
          <w:trHeight w:val="195"/>
        </w:trPr>
        <w:tc>
          <w:tcPr>
            <w:tcW w:w="3297" w:type="dxa"/>
            <w:gridSpan w:val="4"/>
            <w:tcBorders>
              <w:top w:val="single" w:sz="4" w:space="0" w:color="auto"/>
              <w:bottom w:val="single" w:sz="4" w:space="0" w:color="auto"/>
              <w:right w:val="single" w:sz="4" w:space="0" w:color="auto"/>
            </w:tcBorders>
          </w:tcPr>
          <w:p w14:paraId="195F98E8" w14:textId="77777777" w:rsidR="00326FEF" w:rsidRPr="005B57E2" w:rsidRDefault="00326FEF" w:rsidP="00A7004C">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17" w:type="dxa"/>
            <w:gridSpan w:val="5"/>
            <w:tcBorders>
              <w:top w:val="single" w:sz="4" w:space="0" w:color="auto"/>
              <w:left w:val="single" w:sz="4" w:space="0" w:color="auto"/>
              <w:bottom w:val="single" w:sz="4" w:space="0" w:color="auto"/>
            </w:tcBorders>
            <w:shd w:val="clear" w:color="auto" w:fill="D9D9D9"/>
          </w:tcPr>
          <w:p w14:paraId="0379C51E" w14:textId="77777777" w:rsidR="00326FEF" w:rsidRPr="005B57E2" w:rsidRDefault="00326FEF" w:rsidP="00A7004C">
            <w:pPr>
              <w:pStyle w:val="Default"/>
              <w:rPr>
                <w:rFonts w:ascii="Calibri Light" w:hAnsi="Calibri Light" w:cs="Calibri Light"/>
                <w:i/>
                <w:sz w:val="22"/>
                <w:szCs w:val="22"/>
              </w:rPr>
            </w:pPr>
          </w:p>
        </w:tc>
      </w:tr>
      <w:tr w:rsidR="00326FEF" w:rsidRPr="00B147DD" w14:paraId="128857A1" w14:textId="77777777" w:rsidTr="00F777D7">
        <w:trPr>
          <w:trHeight w:val="338"/>
        </w:trPr>
        <w:tc>
          <w:tcPr>
            <w:tcW w:w="3297" w:type="dxa"/>
            <w:gridSpan w:val="4"/>
            <w:tcBorders>
              <w:top w:val="single" w:sz="4" w:space="0" w:color="auto"/>
              <w:bottom w:val="single" w:sz="4" w:space="0" w:color="auto"/>
              <w:right w:val="single" w:sz="4" w:space="0" w:color="auto"/>
            </w:tcBorders>
          </w:tcPr>
          <w:p w14:paraId="1743A909" w14:textId="77777777" w:rsidR="00326FEF" w:rsidRPr="00B147DD" w:rsidRDefault="00326FEF" w:rsidP="00A7004C">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183" w:type="dxa"/>
            <w:tcBorders>
              <w:top w:val="single" w:sz="4" w:space="0" w:color="auto"/>
              <w:left w:val="single" w:sz="4" w:space="0" w:color="auto"/>
              <w:bottom w:val="single" w:sz="4" w:space="0" w:color="auto"/>
              <w:right w:val="single" w:sz="4" w:space="0" w:color="auto"/>
            </w:tcBorders>
            <w:shd w:val="clear" w:color="auto" w:fill="00B050"/>
          </w:tcPr>
          <w:p w14:paraId="19B88455" w14:textId="77777777" w:rsidR="00326FEF" w:rsidRPr="00B147DD" w:rsidRDefault="00326FEF" w:rsidP="00A7004C">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4" w:type="dxa"/>
            <w:tcBorders>
              <w:top w:val="single" w:sz="4" w:space="0" w:color="auto"/>
              <w:left w:val="single" w:sz="4" w:space="0" w:color="auto"/>
              <w:bottom w:val="single" w:sz="4" w:space="0" w:color="auto"/>
              <w:right w:val="single" w:sz="4" w:space="0" w:color="auto"/>
            </w:tcBorders>
            <w:shd w:val="clear" w:color="auto" w:fill="92D050"/>
          </w:tcPr>
          <w:p w14:paraId="56B95DFC" w14:textId="77777777" w:rsidR="00326FEF" w:rsidRPr="00B147DD" w:rsidRDefault="00326FEF" w:rsidP="00A7004C">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2" w:type="dxa"/>
            <w:tcBorders>
              <w:top w:val="single" w:sz="4" w:space="0" w:color="auto"/>
              <w:left w:val="single" w:sz="4" w:space="0" w:color="auto"/>
              <w:bottom w:val="single" w:sz="4" w:space="0" w:color="auto"/>
              <w:right w:val="single" w:sz="4" w:space="0" w:color="auto"/>
            </w:tcBorders>
            <w:shd w:val="clear" w:color="auto" w:fill="FFFF00"/>
          </w:tcPr>
          <w:p w14:paraId="205773BA" w14:textId="77777777" w:rsidR="00326FEF" w:rsidRPr="00B147DD" w:rsidRDefault="00326FEF" w:rsidP="00A7004C">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5" w:type="dxa"/>
            <w:tcBorders>
              <w:top w:val="single" w:sz="4" w:space="0" w:color="auto"/>
              <w:left w:val="single" w:sz="4" w:space="0" w:color="auto"/>
              <w:bottom w:val="single" w:sz="4" w:space="0" w:color="auto"/>
              <w:right w:val="single" w:sz="4" w:space="0" w:color="auto"/>
            </w:tcBorders>
            <w:shd w:val="clear" w:color="auto" w:fill="FFC000"/>
          </w:tcPr>
          <w:p w14:paraId="55FF5E9E" w14:textId="77777777" w:rsidR="00326FEF" w:rsidRPr="00B147DD" w:rsidRDefault="00326FEF" w:rsidP="00A7004C">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83" w:type="dxa"/>
            <w:tcBorders>
              <w:top w:val="single" w:sz="4" w:space="0" w:color="auto"/>
              <w:left w:val="single" w:sz="4" w:space="0" w:color="auto"/>
              <w:bottom w:val="single" w:sz="4" w:space="0" w:color="auto"/>
            </w:tcBorders>
            <w:shd w:val="clear" w:color="auto" w:fill="FF0000"/>
          </w:tcPr>
          <w:p w14:paraId="40DDA825" w14:textId="77777777" w:rsidR="00326FEF" w:rsidRPr="00B147DD" w:rsidRDefault="00326FEF" w:rsidP="00A7004C">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69DFF1BF" w14:textId="77777777" w:rsidTr="00F777D7">
        <w:trPr>
          <w:trHeight w:val="195"/>
        </w:trPr>
        <w:tc>
          <w:tcPr>
            <w:tcW w:w="3297" w:type="dxa"/>
            <w:gridSpan w:val="4"/>
            <w:tcBorders>
              <w:top w:val="single" w:sz="4" w:space="0" w:color="auto"/>
              <w:bottom w:val="single" w:sz="4" w:space="0" w:color="auto"/>
              <w:right w:val="single" w:sz="4" w:space="0" w:color="auto"/>
            </w:tcBorders>
          </w:tcPr>
          <w:p w14:paraId="13967A35" w14:textId="77777777" w:rsidR="00326FEF" w:rsidRPr="005B57E2" w:rsidRDefault="00326FEF" w:rsidP="00A7004C">
            <w:pPr>
              <w:pStyle w:val="Default"/>
              <w:rPr>
                <w:rFonts w:ascii="Calibri Light" w:hAnsi="Calibri Light" w:cs="Calibri Light"/>
                <w:sz w:val="22"/>
                <w:szCs w:val="22"/>
              </w:rPr>
            </w:pPr>
            <w:r w:rsidRPr="005B57E2">
              <w:rPr>
                <w:rFonts w:ascii="Calibri Light" w:hAnsi="Calibri Light" w:cs="Calibri Light"/>
                <w:i/>
                <w:iCs/>
                <w:sz w:val="22"/>
                <w:szCs w:val="22"/>
              </w:rPr>
              <w:t>Onderbouwing:</w:t>
            </w:r>
          </w:p>
          <w:p w14:paraId="0EDAF802" w14:textId="77777777" w:rsidR="00326FEF" w:rsidRPr="00B147DD" w:rsidRDefault="00326FEF" w:rsidP="00A7004C">
            <w:pPr>
              <w:rPr>
                <w:rFonts w:ascii="Calibri Light" w:hAnsi="Calibri Light" w:cs="Calibri Light"/>
                <w:szCs w:val="22"/>
              </w:rPr>
            </w:pPr>
          </w:p>
          <w:p w14:paraId="01691369" w14:textId="77777777" w:rsidR="00326FEF" w:rsidRPr="00B147DD" w:rsidRDefault="00326FEF" w:rsidP="00A7004C">
            <w:pPr>
              <w:rPr>
                <w:rFonts w:ascii="Calibri Light" w:hAnsi="Calibri Light" w:cs="Calibri Light"/>
                <w:szCs w:val="22"/>
              </w:rPr>
            </w:pPr>
          </w:p>
          <w:p w14:paraId="371A5CD7" w14:textId="77777777" w:rsidR="00326FEF" w:rsidRPr="00B147DD" w:rsidRDefault="00326FEF" w:rsidP="00A7004C">
            <w:pPr>
              <w:rPr>
                <w:rFonts w:ascii="Calibri Light" w:hAnsi="Calibri Light" w:cs="Calibri Light"/>
                <w:szCs w:val="22"/>
              </w:rPr>
            </w:pPr>
          </w:p>
          <w:p w14:paraId="096878B4" w14:textId="77777777" w:rsidR="00326FEF" w:rsidRPr="00B147DD" w:rsidRDefault="00326FEF" w:rsidP="00A7004C">
            <w:pPr>
              <w:rPr>
                <w:rFonts w:ascii="Calibri Light" w:hAnsi="Calibri Light" w:cs="Calibri Light"/>
                <w:szCs w:val="22"/>
              </w:rPr>
            </w:pPr>
          </w:p>
        </w:tc>
        <w:tc>
          <w:tcPr>
            <w:tcW w:w="5917" w:type="dxa"/>
            <w:gridSpan w:val="5"/>
            <w:tcBorders>
              <w:top w:val="single" w:sz="4" w:space="0" w:color="auto"/>
              <w:left w:val="single" w:sz="4" w:space="0" w:color="auto"/>
              <w:bottom w:val="single" w:sz="4" w:space="0" w:color="auto"/>
            </w:tcBorders>
          </w:tcPr>
          <w:p w14:paraId="07EB531B" w14:textId="77777777" w:rsidR="00326FEF" w:rsidRPr="00B147DD" w:rsidRDefault="00326FEF" w:rsidP="00A7004C">
            <w:pPr>
              <w:rPr>
                <w:rFonts w:ascii="Calibri Light" w:hAnsi="Calibri Light" w:cs="Calibri Light"/>
                <w:szCs w:val="22"/>
              </w:rPr>
            </w:pPr>
          </w:p>
        </w:tc>
      </w:tr>
      <w:tr w:rsidR="00326FEF" w:rsidRPr="00B147DD" w14:paraId="063CB20E" w14:textId="77777777" w:rsidTr="00F777D7">
        <w:trPr>
          <w:trHeight w:val="195"/>
        </w:trPr>
        <w:tc>
          <w:tcPr>
            <w:tcW w:w="3297" w:type="dxa"/>
            <w:gridSpan w:val="4"/>
            <w:tcBorders>
              <w:top w:val="single" w:sz="4" w:space="0" w:color="auto"/>
              <w:bottom w:val="single" w:sz="4" w:space="0" w:color="auto"/>
              <w:right w:val="single" w:sz="4" w:space="0" w:color="auto"/>
            </w:tcBorders>
          </w:tcPr>
          <w:p w14:paraId="4F4A1C67" w14:textId="77777777" w:rsidR="00326FEF" w:rsidRPr="005B57E2" w:rsidRDefault="00326FEF" w:rsidP="007F7CDB">
            <w:r w:rsidRPr="00B147DD">
              <w:rPr>
                <w:rFonts w:ascii="Calibri Light" w:hAnsi="Calibri Light" w:cs="Calibri Light"/>
                <w:b/>
                <w:sz w:val="22"/>
                <w:szCs w:val="22"/>
              </w:rPr>
              <w:t>Advies op basis van visitatie</w:t>
            </w:r>
          </w:p>
        </w:tc>
        <w:tc>
          <w:tcPr>
            <w:tcW w:w="5917" w:type="dxa"/>
            <w:gridSpan w:val="5"/>
            <w:tcBorders>
              <w:top w:val="single" w:sz="4" w:space="0" w:color="auto"/>
              <w:left w:val="single" w:sz="4" w:space="0" w:color="auto"/>
              <w:bottom w:val="single" w:sz="4" w:space="0" w:color="auto"/>
            </w:tcBorders>
          </w:tcPr>
          <w:p w14:paraId="69308A76" w14:textId="77777777" w:rsidR="00326FEF" w:rsidRPr="005B57E2" w:rsidRDefault="00326FEF" w:rsidP="00A7004C">
            <w:pPr>
              <w:pStyle w:val="Default"/>
              <w:rPr>
                <w:rFonts w:ascii="Calibri Light" w:hAnsi="Calibri Light" w:cs="Calibri Light"/>
                <w:sz w:val="22"/>
                <w:szCs w:val="22"/>
              </w:rPr>
            </w:pPr>
          </w:p>
        </w:tc>
      </w:tr>
    </w:tbl>
    <w:p w14:paraId="618766C0" w14:textId="77777777" w:rsidR="00326FEF" w:rsidRPr="00B147DD" w:rsidRDefault="00326FEF" w:rsidP="00571F24">
      <w:pPr>
        <w:rPr>
          <w:rFonts w:ascii="Calibri Light" w:hAnsi="Calibri Light" w:cs="Calibri Light"/>
          <w:b/>
          <w:sz w:val="22"/>
          <w:szCs w:val="22"/>
        </w:rPr>
      </w:pPr>
    </w:p>
    <w:p w14:paraId="227DBF46" w14:textId="77777777" w:rsidR="005E3C11" w:rsidRDefault="005E3C11">
      <w:pPr>
        <w:rPr>
          <w:rFonts w:ascii="Calibri Light" w:hAnsi="Calibri Light" w:cs="Calibri Light"/>
          <w:b/>
          <w:sz w:val="22"/>
          <w:szCs w:val="22"/>
        </w:rPr>
      </w:pPr>
    </w:p>
    <w:tbl>
      <w:tblPr>
        <w:tblpPr w:leftFromText="141" w:rightFromText="141" w:vertAnchor="page" w:horzAnchor="margin" w:tblpY="961"/>
        <w:tblW w:w="9214" w:type="dxa"/>
        <w:tblLook w:val="00A0" w:firstRow="1" w:lastRow="0" w:firstColumn="1" w:lastColumn="0" w:noHBand="0" w:noVBand="0"/>
      </w:tblPr>
      <w:tblGrid>
        <w:gridCol w:w="584"/>
        <w:gridCol w:w="2110"/>
        <w:gridCol w:w="567"/>
        <w:gridCol w:w="1488"/>
        <w:gridCol w:w="1488"/>
        <w:gridCol w:w="1488"/>
        <w:gridCol w:w="1489"/>
      </w:tblGrid>
      <w:tr w:rsidR="005E3C11" w:rsidRPr="00B147DD" w14:paraId="640E8766" w14:textId="77777777" w:rsidTr="00B84CC7">
        <w:trPr>
          <w:trHeight w:val="195"/>
        </w:trPr>
        <w:tc>
          <w:tcPr>
            <w:tcW w:w="2694" w:type="dxa"/>
            <w:gridSpan w:val="2"/>
            <w:tcBorders>
              <w:top w:val="single" w:sz="4" w:space="0" w:color="auto"/>
              <w:bottom w:val="single" w:sz="12" w:space="0" w:color="auto"/>
            </w:tcBorders>
          </w:tcPr>
          <w:p w14:paraId="4D1FAD02" w14:textId="77777777" w:rsidR="005E3C11" w:rsidRPr="00B147DD" w:rsidRDefault="005E3C11" w:rsidP="00B84CC7">
            <w:pPr>
              <w:rPr>
                <w:rFonts w:ascii="Calibri Light" w:hAnsi="Calibri Light" w:cs="Calibri Light"/>
                <w:sz w:val="22"/>
                <w:szCs w:val="22"/>
              </w:rPr>
            </w:pPr>
            <w:r w:rsidRPr="00B147DD">
              <w:rPr>
                <w:rFonts w:ascii="Calibri Light" w:hAnsi="Calibri Light" w:cs="Calibri Light"/>
                <w:sz w:val="22"/>
                <w:szCs w:val="22"/>
              </w:rPr>
              <w:t>Domein 2</w:t>
            </w:r>
          </w:p>
        </w:tc>
        <w:tc>
          <w:tcPr>
            <w:tcW w:w="6520" w:type="dxa"/>
            <w:gridSpan w:val="5"/>
            <w:tcBorders>
              <w:top w:val="single" w:sz="4" w:space="0" w:color="auto"/>
              <w:bottom w:val="single" w:sz="12" w:space="0" w:color="auto"/>
            </w:tcBorders>
            <w:shd w:val="clear" w:color="auto" w:fill="auto"/>
            <w:hideMark/>
          </w:tcPr>
          <w:p w14:paraId="533CF1A1" w14:textId="77777777" w:rsidR="005E3C11" w:rsidRPr="00B147DD" w:rsidRDefault="005E3C11" w:rsidP="00B84CC7">
            <w:pPr>
              <w:rPr>
                <w:rFonts w:ascii="Calibri Light" w:hAnsi="Calibri Light" w:cs="Calibri Light"/>
                <w:sz w:val="22"/>
                <w:szCs w:val="22"/>
              </w:rPr>
            </w:pPr>
            <w:r w:rsidRPr="00B147DD">
              <w:rPr>
                <w:rFonts w:ascii="Calibri Light" w:hAnsi="Calibri Light" w:cs="Calibri Light"/>
                <w:sz w:val="22"/>
                <w:szCs w:val="22"/>
              </w:rPr>
              <w:t>Vakgroepfunctioneren</w:t>
            </w:r>
          </w:p>
        </w:tc>
      </w:tr>
      <w:tr w:rsidR="005E3C11" w:rsidRPr="00B147DD" w14:paraId="21B7D072" w14:textId="77777777" w:rsidTr="00B84CC7">
        <w:trPr>
          <w:trHeight w:val="204"/>
        </w:trPr>
        <w:tc>
          <w:tcPr>
            <w:tcW w:w="584" w:type="dxa"/>
            <w:tcBorders>
              <w:top w:val="single" w:sz="12" w:space="0" w:color="auto"/>
              <w:bottom w:val="single" w:sz="4" w:space="0" w:color="auto"/>
            </w:tcBorders>
          </w:tcPr>
          <w:p w14:paraId="1C6D5310" w14:textId="77777777" w:rsidR="005E3C11" w:rsidRPr="00B147DD" w:rsidRDefault="005E3C11" w:rsidP="00B84CC7">
            <w:pPr>
              <w:rPr>
                <w:rFonts w:ascii="Calibri Light" w:hAnsi="Calibri Light" w:cs="Calibri Light"/>
                <w:sz w:val="22"/>
                <w:szCs w:val="22"/>
              </w:rPr>
            </w:pPr>
            <w:r w:rsidRPr="00B147DD">
              <w:rPr>
                <w:rFonts w:ascii="Calibri Light" w:hAnsi="Calibri Light" w:cs="Calibri Light"/>
                <w:sz w:val="22"/>
                <w:szCs w:val="22"/>
              </w:rPr>
              <w:t>2.1</w:t>
            </w:r>
          </w:p>
        </w:tc>
        <w:tc>
          <w:tcPr>
            <w:tcW w:w="8630" w:type="dxa"/>
            <w:gridSpan w:val="6"/>
            <w:tcBorders>
              <w:top w:val="single" w:sz="12" w:space="0" w:color="auto"/>
              <w:bottom w:val="single" w:sz="4" w:space="0" w:color="auto"/>
            </w:tcBorders>
            <w:shd w:val="clear" w:color="auto" w:fill="auto"/>
            <w:hideMark/>
          </w:tcPr>
          <w:p w14:paraId="29183BB8" w14:textId="77777777" w:rsidR="005E3C11" w:rsidRPr="00B147DD" w:rsidRDefault="005E3C11" w:rsidP="00B84CC7">
            <w:pPr>
              <w:rPr>
                <w:rFonts w:ascii="Calibri Light" w:hAnsi="Calibri Light" w:cs="Calibri Light"/>
                <w:sz w:val="22"/>
                <w:szCs w:val="22"/>
              </w:rPr>
            </w:pPr>
            <w:r w:rsidRPr="00B147DD">
              <w:rPr>
                <w:rFonts w:ascii="Calibri Light" w:hAnsi="Calibri Light" w:cs="Calibri Light"/>
                <w:sz w:val="22"/>
                <w:szCs w:val="22"/>
              </w:rPr>
              <w:t>Medische eindverantwoordelijkheid laboratorium</w:t>
            </w:r>
          </w:p>
        </w:tc>
      </w:tr>
      <w:tr w:rsidR="005E3C11" w:rsidRPr="00B147DD" w14:paraId="78EB3F9A" w14:textId="77777777" w:rsidTr="00B84CC7">
        <w:trPr>
          <w:trHeight w:val="995"/>
        </w:trPr>
        <w:tc>
          <w:tcPr>
            <w:tcW w:w="584" w:type="dxa"/>
            <w:tcBorders>
              <w:top w:val="single" w:sz="4" w:space="0" w:color="auto"/>
            </w:tcBorders>
          </w:tcPr>
          <w:p w14:paraId="23C46DA6" w14:textId="77777777" w:rsidR="005E3C11" w:rsidRPr="00B147DD" w:rsidRDefault="005E3C11" w:rsidP="00B84CC7">
            <w:pPr>
              <w:rPr>
                <w:rFonts w:ascii="Calibri Light" w:hAnsi="Calibri Light" w:cs="Calibri Light"/>
                <w:sz w:val="22"/>
                <w:szCs w:val="22"/>
              </w:rPr>
            </w:pPr>
          </w:p>
        </w:tc>
        <w:tc>
          <w:tcPr>
            <w:tcW w:w="8630" w:type="dxa"/>
            <w:gridSpan w:val="6"/>
            <w:tcBorders>
              <w:top w:val="single" w:sz="4" w:space="0" w:color="auto"/>
              <w:bottom w:val="single" w:sz="4" w:space="0" w:color="auto"/>
            </w:tcBorders>
            <w:shd w:val="clear" w:color="auto" w:fill="auto"/>
          </w:tcPr>
          <w:p w14:paraId="41AF30AD" w14:textId="77777777" w:rsidR="005E3C11" w:rsidRPr="00B147DD" w:rsidRDefault="005E3C11" w:rsidP="00B84CC7">
            <w:pPr>
              <w:rPr>
                <w:rFonts w:ascii="Calibri Light" w:hAnsi="Calibri Light" w:cs="Calibri Light"/>
                <w:i/>
                <w:sz w:val="22"/>
                <w:szCs w:val="22"/>
              </w:rPr>
            </w:pPr>
            <w:r w:rsidRPr="00B147DD">
              <w:rPr>
                <w:rFonts w:ascii="Calibri Light" w:hAnsi="Calibri Light" w:cs="Calibri Light"/>
                <w:sz w:val="22"/>
                <w:szCs w:val="22"/>
              </w:rPr>
              <w:t>Om een kwalitatief goede microbiologische diagnostiek te kunnen garanderen dient de arts-microbioloog medisch eindverantwoordelijk te zijn voor het verrichten van onderzoek ten behoeve van diagnostiek en behandeling van infectieziekten. Dit geldt voor zowel de uitvoering, het resultaat als de verslaggeving en interpretatie, zoals ook omschreven in het beroepsprofiel van de arts-microbioloog (artikel 2). Dit houdt onder meer in dat de arts-microbioloog op medisch inhoudelijk gebied beslissingen kan nemen (binnen het financieel kader van de instelling) die niet te overrulen zijn. De afspraken tussen vakgroep en directie van de instelling over deze medische eindverantwoordelijkheid staan gedetailleerd omschreven.</w:t>
            </w:r>
          </w:p>
        </w:tc>
      </w:tr>
      <w:tr w:rsidR="005E3C11" w:rsidRPr="00B147DD" w14:paraId="2C6A2B22" w14:textId="77777777" w:rsidTr="00B84CC7">
        <w:trPr>
          <w:trHeight w:val="204"/>
        </w:trPr>
        <w:tc>
          <w:tcPr>
            <w:tcW w:w="584" w:type="dxa"/>
          </w:tcPr>
          <w:p w14:paraId="73F3E037" w14:textId="77777777" w:rsidR="005E3C11" w:rsidRPr="00B147DD" w:rsidRDefault="005E3C11" w:rsidP="00B84CC7">
            <w:pPr>
              <w:rPr>
                <w:rFonts w:ascii="Calibri Light" w:hAnsi="Calibri Light" w:cs="Calibri Light"/>
                <w:sz w:val="22"/>
                <w:szCs w:val="22"/>
              </w:rPr>
            </w:pPr>
          </w:p>
        </w:tc>
        <w:tc>
          <w:tcPr>
            <w:tcW w:w="2110" w:type="dxa"/>
            <w:shd w:val="clear" w:color="auto" w:fill="92D050"/>
            <w:hideMark/>
          </w:tcPr>
          <w:p w14:paraId="6DEDA61F" w14:textId="77777777" w:rsidR="005E3C11" w:rsidRPr="00B147DD" w:rsidRDefault="005E3C11" w:rsidP="00B84CC7">
            <w:pPr>
              <w:rPr>
                <w:rFonts w:ascii="Calibri Light" w:hAnsi="Calibri Light" w:cs="Calibri Light"/>
                <w:sz w:val="22"/>
                <w:szCs w:val="22"/>
              </w:rPr>
            </w:pPr>
            <w:r w:rsidRPr="00B147DD">
              <w:rPr>
                <w:rFonts w:ascii="Calibri Light" w:hAnsi="Calibri Light" w:cs="Calibri Light"/>
                <w:sz w:val="22"/>
                <w:szCs w:val="22"/>
              </w:rPr>
              <w:t>Goed</w:t>
            </w:r>
          </w:p>
        </w:tc>
        <w:tc>
          <w:tcPr>
            <w:tcW w:w="6520" w:type="dxa"/>
            <w:gridSpan w:val="5"/>
            <w:shd w:val="clear" w:color="auto" w:fill="92D050"/>
          </w:tcPr>
          <w:p w14:paraId="510AF51D" w14:textId="77777777" w:rsidR="005E3C11" w:rsidRPr="00B147DD" w:rsidRDefault="005E3C11" w:rsidP="00B84CC7">
            <w:pPr>
              <w:rPr>
                <w:rFonts w:ascii="Calibri Light" w:hAnsi="Calibri Light" w:cs="Calibri Light"/>
                <w:sz w:val="22"/>
                <w:szCs w:val="22"/>
              </w:rPr>
            </w:pPr>
            <w:r w:rsidRPr="00B147DD">
              <w:rPr>
                <w:rFonts w:ascii="Calibri Light" w:hAnsi="Calibri Light" w:cs="Calibri Light"/>
                <w:sz w:val="22"/>
                <w:szCs w:val="22"/>
              </w:rPr>
              <w:t>De vakgroep is medisch eindverantwoordelijk voor het laboratorium</w:t>
            </w:r>
          </w:p>
        </w:tc>
      </w:tr>
      <w:tr w:rsidR="005E3C11" w:rsidRPr="00B147DD" w14:paraId="2ACDED1E" w14:textId="77777777" w:rsidTr="00B84CC7">
        <w:trPr>
          <w:trHeight w:val="195"/>
        </w:trPr>
        <w:tc>
          <w:tcPr>
            <w:tcW w:w="584" w:type="dxa"/>
          </w:tcPr>
          <w:p w14:paraId="000589C7" w14:textId="77777777" w:rsidR="005E3C11" w:rsidRPr="00B147DD" w:rsidRDefault="005E3C11" w:rsidP="00B84CC7">
            <w:pPr>
              <w:rPr>
                <w:rFonts w:ascii="Calibri Light" w:hAnsi="Calibri Light" w:cs="Calibri Light"/>
                <w:sz w:val="22"/>
                <w:szCs w:val="22"/>
              </w:rPr>
            </w:pPr>
          </w:p>
        </w:tc>
        <w:tc>
          <w:tcPr>
            <w:tcW w:w="2110" w:type="dxa"/>
            <w:shd w:val="clear" w:color="auto" w:fill="ECFB5F"/>
            <w:hideMark/>
          </w:tcPr>
          <w:p w14:paraId="6F834346" w14:textId="77777777" w:rsidR="005E3C11" w:rsidRPr="00B147DD" w:rsidRDefault="005E3C11" w:rsidP="00B84CC7">
            <w:pPr>
              <w:rPr>
                <w:rFonts w:ascii="Calibri Light" w:hAnsi="Calibri Light" w:cs="Calibri Light"/>
                <w:sz w:val="22"/>
                <w:szCs w:val="22"/>
              </w:rPr>
            </w:pPr>
            <w:r w:rsidRPr="00B147DD">
              <w:rPr>
                <w:rFonts w:ascii="Calibri Light" w:hAnsi="Calibri Light" w:cs="Calibri Light"/>
                <w:sz w:val="22"/>
                <w:szCs w:val="22"/>
              </w:rPr>
              <w:t>Matig</w:t>
            </w:r>
          </w:p>
          <w:p w14:paraId="19B8C62D" w14:textId="77777777" w:rsidR="005E3C11" w:rsidRPr="00B147DD" w:rsidRDefault="005E3C11" w:rsidP="00B84CC7">
            <w:pPr>
              <w:rPr>
                <w:rFonts w:ascii="Calibri Light" w:hAnsi="Calibri Light" w:cs="Calibri Light"/>
                <w:sz w:val="22"/>
                <w:szCs w:val="22"/>
              </w:rPr>
            </w:pPr>
          </w:p>
        </w:tc>
        <w:tc>
          <w:tcPr>
            <w:tcW w:w="6520" w:type="dxa"/>
            <w:gridSpan w:val="5"/>
            <w:shd w:val="clear" w:color="auto" w:fill="ECFB5F"/>
          </w:tcPr>
          <w:p w14:paraId="6097636B" w14:textId="77777777" w:rsidR="005E3C11" w:rsidRPr="00B147DD" w:rsidRDefault="005E3C11" w:rsidP="00B84CC7">
            <w:pPr>
              <w:rPr>
                <w:rFonts w:ascii="Calibri Light" w:hAnsi="Calibri Light" w:cs="Calibri Light"/>
                <w:sz w:val="22"/>
                <w:szCs w:val="22"/>
              </w:rPr>
            </w:pPr>
            <w:r w:rsidRPr="00B147DD">
              <w:rPr>
                <w:rFonts w:ascii="Calibri Light" w:hAnsi="Calibri Light" w:cs="Calibri Light"/>
                <w:sz w:val="22"/>
                <w:szCs w:val="22"/>
              </w:rPr>
              <w:t>De vakgroep is onderdeel van het managementteam van het laboratorium, maar niet medisch eindverantwoordelijk.</w:t>
            </w:r>
          </w:p>
        </w:tc>
      </w:tr>
      <w:tr w:rsidR="005E3C11" w:rsidRPr="00B147DD" w14:paraId="18FCBB23" w14:textId="77777777" w:rsidTr="00B84CC7">
        <w:trPr>
          <w:trHeight w:val="204"/>
        </w:trPr>
        <w:tc>
          <w:tcPr>
            <w:tcW w:w="584" w:type="dxa"/>
          </w:tcPr>
          <w:p w14:paraId="390E6B4B" w14:textId="77777777" w:rsidR="005E3C11" w:rsidRPr="00B147DD" w:rsidRDefault="005E3C11" w:rsidP="00B84CC7">
            <w:pPr>
              <w:rPr>
                <w:rFonts w:ascii="Calibri Light" w:hAnsi="Calibri Light" w:cs="Calibri Light"/>
                <w:sz w:val="22"/>
                <w:szCs w:val="22"/>
              </w:rPr>
            </w:pPr>
          </w:p>
        </w:tc>
        <w:tc>
          <w:tcPr>
            <w:tcW w:w="2110" w:type="dxa"/>
            <w:shd w:val="clear" w:color="auto" w:fill="FFC000"/>
            <w:hideMark/>
          </w:tcPr>
          <w:p w14:paraId="7936FC73" w14:textId="77777777" w:rsidR="005E3C11" w:rsidRPr="00B147DD" w:rsidRDefault="005E3C11" w:rsidP="00B84CC7">
            <w:pPr>
              <w:rPr>
                <w:rFonts w:ascii="Calibri Light" w:hAnsi="Calibri Light" w:cs="Calibri Light"/>
                <w:sz w:val="22"/>
                <w:szCs w:val="22"/>
              </w:rPr>
            </w:pPr>
            <w:r w:rsidRPr="00B147DD">
              <w:rPr>
                <w:rFonts w:ascii="Calibri Light" w:hAnsi="Calibri Light" w:cs="Calibri Light"/>
                <w:sz w:val="22"/>
                <w:szCs w:val="22"/>
              </w:rPr>
              <w:t>Onvoldoende</w:t>
            </w:r>
          </w:p>
          <w:p w14:paraId="4D7FD0AC" w14:textId="77777777" w:rsidR="005E3C11" w:rsidRPr="00B147DD" w:rsidRDefault="005E3C11" w:rsidP="00B84CC7">
            <w:pPr>
              <w:rPr>
                <w:rFonts w:ascii="Calibri Light" w:hAnsi="Calibri Light" w:cs="Calibri Light"/>
                <w:sz w:val="22"/>
                <w:szCs w:val="22"/>
              </w:rPr>
            </w:pPr>
          </w:p>
        </w:tc>
        <w:tc>
          <w:tcPr>
            <w:tcW w:w="6520" w:type="dxa"/>
            <w:gridSpan w:val="5"/>
            <w:shd w:val="clear" w:color="auto" w:fill="FFC000"/>
          </w:tcPr>
          <w:p w14:paraId="3B752AEE" w14:textId="77777777" w:rsidR="005E3C11" w:rsidRPr="00B147DD" w:rsidRDefault="005E3C11" w:rsidP="00B84CC7">
            <w:pPr>
              <w:rPr>
                <w:rFonts w:ascii="Calibri Light" w:hAnsi="Calibri Light" w:cs="Calibri Light"/>
                <w:i/>
                <w:sz w:val="22"/>
                <w:szCs w:val="22"/>
              </w:rPr>
            </w:pPr>
            <w:r w:rsidRPr="00B147DD">
              <w:rPr>
                <w:rFonts w:ascii="Calibri Light" w:hAnsi="Calibri Light" w:cs="Calibri Light"/>
                <w:sz w:val="22"/>
                <w:szCs w:val="22"/>
              </w:rPr>
              <w:t>De vakgroep is onderdeel van het managementteam van het laboratorium, maar niet medisch eindverantwoordelijk. Dit is niet schriftelijk vastgelegd danwel is onvoldoende betrokken bij het managementteam.</w:t>
            </w:r>
          </w:p>
        </w:tc>
      </w:tr>
      <w:tr w:rsidR="005E3C11" w:rsidRPr="00B147DD" w14:paraId="52D12561" w14:textId="77777777" w:rsidTr="00B84CC7">
        <w:trPr>
          <w:trHeight w:val="195"/>
        </w:trPr>
        <w:tc>
          <w:tcPr>
            <w:tcW w:w="584" w:type="dxa"/>
            <w:tcBorders>
              <w:bottom w:val="single" w:sz="4" w:space="0" w:color="auto"/>
            </w:tcBorders>
          </w:tcPr>
          <w:p w14:paraId="32A3FCEA" w14:textId="77777777" w:rsidR="005E3C11" w:rsidRPr="00B147DD" w:rsidRDefault="005E3C11" w:rsidP="00B84CC7">
            <w:pPr>
              <w:rPr>
                <w:rFonts w:ascii="Calibri Light" w:hAnsi="Calibri Light" w:cs="Calibri Light"/>
                <w:sz w:val="22"/>
                <w:szCs w:val="22"/>
              </w:rPr>
            </w:pPr>
          </w:p>
        </w:tc>
        <w:tc>
          <w:tcPr>
            <w:tcW w:w="2110" w:type="dxa"/>
            <w:tcBorders>
              <w:bottom w:val="single" w:sz="4" w:space="0" w:color="auto"/>
            </w:tcBorders>
            <w:shd w:val="clear" w:color="auto" w:fill="FF4343"/>
            <w:hideMark/>
          </w:tcPr>
          <w:p w14:paraId="582A769F" w14:textId="77777777" w:rsidR="005E3C11" w:rsidRPr="00B147DD" w:rsidRDefault="005E3C11" w:rsidP="00B84CC7">
            <w:pPr>
              <w:rPr>
                <w:rFonts w:ascii="Calibri Light" w:hAnsi="Calibri Light" w:cs="Calibri Light"/>
                <w:sz w:val="22"/>
                <w:szCs w:val="22"/>
              </w:rPr>
            </w:pPr>
            <w:r w:rsidRPr="00B147DD">
              <w:rPr>
                <w:rFonts w:ascii="Calibri Light" w:hAnsi="Calibri Light" w:cs="Calibri Light"/>
                <w:sz w:val="22"/>
                <w:szCs w:val="22"/>
              </w:rPr>
              <w:t>Zwaar onvoldoende</w:t>
            </w:r>
          </w:p>
          <w:p w14:paraId="701594E4" w14:textId="77777777" w:rsidR="005E3C11" w:rsidRPr="00B147DD" w:rsidRDefault="005E3C11" w:rsidP="00B84CC7">
            <w:pPr>
              <w:rPr>
                <w:rFonts w:ascii="Calibri Light" w:hAnsi="Calibri Light" w:cs="Calibri Light"/>
                <w:sz w:val="22"/>
                <w:szCs w:val="22"/>
              </w:rPr>
            </w:pPr>
          </w:p>
        </w:tc>
        <w:tc>
          <w:tcPr>
            <w:tcW w:w="6520" w:type="dxa"/>
            <w:gridSpan w:val="5"/>
            <w:tcBorders>
              <w:bottom w:val="single" w:sz="4" w:space="0" w:color="auto"/>
            </w:tcBorders>
            <w:shd w:val="clear" w:color="auto" w:fill="FF4343"/>
          </w:tcPr>
          <w:p w14:paraId="06FDD496" w14:textId="77777777" w:rsidR="005E3C11" w:rsidRPr="00B147DD" w:rsidRDefault="005E3C11" w:rsidP="00B84CC7">
            <w:pPr>
              <w:rPr>
                <w:rFonts w:ascii="Calibri Light" w:hAnsi="Calibri Light" w:cs="Calibri Light"/>
                <w:sz w:val="22"/>
                <w:szCs w:val="22"/>
              </w:rPr>
            </w:pPr>
            <w:r w:rsidRPr="00B147DD">
              <w:rPr>
                <w:rFonts w:ascii="Calibri Light" w:hAnsi="Calibri Light" w:cs="Calibri Light"/>
                <w:sz w:val="22"/>
                <w:szCs w:val="22"/>
              </w:rPr>
              <w:t>De vakgroep maakt geen deel uit van het managementteam van het laboratorium en dus niet medisch eindverantwoordelijk.</w:t>
            </w:r>
          </w:p>
        </w:tc>
      </w:tr>
      <w:tr w:rsidR="005E3C11" w:rsidRPr="00B147DD" w14:paraId="09AB8C2E" w14:textId="77777777" w:rsidTr="00B84CC7">
        <w:trPr>
          <w:trHeight w:val="195"/>
        </w:trPr>
        <w:tc>
          <w:tcPr>
            <w:tcW w:w="584" w:type="dxa"/>
            <w:tcBorders>
              <w:top w:val="single" w:sz="4" w:space="0" w:color="auto"/>
              <w:bottom w:val="single" w:sz="4" w:space="0" w:color="auto"/>
            </w:tcBorders>
            <w:shd w:val="clear" w:color="auto" w:fill="auto"/>
          </w:tcPr>
          <w:p w14:paraId="3C93DE7E" w14:textId="77777777" w:rsidR="005E3C11" w:rsidRPr="00B147DD" w:rsidRDefault="005E3C11" w:rsidP="00B84CC7">
            <w:pPr>
              <w:rPr>
                <w:rFonts w:ascii="Calibri Light" w:hAnsi="Calibri Light" w:cs="Calibri Light"/>
                <w:sz w:val="22"/>
                <w:szCs w:val="22"/>
              </w:rPr>
            </w:pPr>
          </w:p>
        </w:tc>
        <w:tc>
          <w:tcPr>
            <w:tcW w:w="2677" w:type="dxa"/>
            <w:gridSpan w:val="2"/>
            <w:tcBorders>
              <w:top w:val="single" w:sz="4" w:space="0" w:color="auto"/>
              <w:bottom w:val="single" w:sz="4" w:space="0" w:color="auto"/>
            </w:tcBorders>
            <w:shd w:val="clear" w:color="auto" w:fill="auto"/>
          </w:tcPr>
          <w:p w14:paraId="0FCB62F7" w14:textId="77777777" w:rsidR="005E3C11" w:rsidRPr="00B147DD" w:rsidRDefault="005E3C11" w:rsidP="00B84CC7">
            <w:pPr>
              <w:rPr>
                <w:rFonts w:ascii="Calibri Light" w:hAnsi="Calibri Light" w:cs="Calibri Light"/>
                <w:sz w:val="22"/>
                <w:szCs w:val="22"/>
              </w:rPr>
            </w:pPr>
          </w:p>
        </w:tc>
        <w:tc>
          <w:tcPr>
            <w:tcW w:w="5953" w:type="dxa"/>
            <w:gridSpan w:val="4"/>
            <w:tcBorders>
              <w:top w:val="single" w:sz="4" w:space="0" w:color="auto"/>
              <w:bottom w:val="single" w:sz="4" w:space="0" w:color="auto"/>
            </w:tcBorders>
            <w:shd w:val="clear" w:color="auto" w:fill="auto"/>
          </w:tcPr>
          <w:p w14:paraId="08A05362" w14:textId="77777777" w:rsidR="005E3C11" w:rsidRPr="00B147DD" w:rsidRDefault="005E3C11" w:rsidP="00B84CC7">
            <w:pPr>
              <w:rPr>
                <w:rFonts w:ascii="Calibri Light" w:hAnsi="Calibri Light" w:cs="Calibri Light"/>
                <w:i/>
                <w:sz w:val="22"/>
                <w:szCs w:val="22"/>
              </w:rPr>
            </w:pPr>
          </w:p>
        </w:tc>
      </w:tr>
      <w:tr w:rsidR="005E3C11" w:rsidRPr="00B147DD" w14:paraId="206CC8AD" w14:textId="77777777" w:rsidTr="00B84CC7">
        <w:trPr>
          <w:trHeight w:val="168"/>
        </w:trPr>
        <w:tc>
          <w:tcPr>
            <w:tcW w:w="3261" w:type="dxa"/>
            <w:gridSpan w:val="3"/>
            <w:tcBorders>
              <w:top w:val="single" w:sz="4" w:space="0" w:color="auto"/>
              <w:bottom w:val="single" w:sz="4" w:space="0" w:color="auto"/>
              <w:right w:val="single" w:sz="4" w:space="0" w:color="auto"/>
            </w:tcBorders>
            <w:shd w:val="clear" w:color="auto" w:fill="auto"/>
          </w:tcPr>
          <w:p w14:paraId="152D6F52" w14:textId="77777777" w:rsidR="005E3C11" w:rsidRPr="00B147DD" w:rsidRDefault="005E3C11" w:rsidP="00B84CC7">
            <w:pPr>
              <w:rPr>
                <w:rFonts w:ascii="Calibri Light" w:hAnsi="Calibri Light" w:cs="Calibri Light"/>
                <w:b/>
                <w:sz w:val="22"/>
                <w:szCs w:val="22"/>
              </w:rPr>
            </w:pPr>
            <w:r w:rsidRPr="00B147DD">
              <w:rPr>
                <w:rFonts w:ascii="Calibri Light" w:hAnsi="Calibri Light" w:cs="Calibri Light"/>
                <w:b/>
                <w:sz w:val="22"/>
                <w:szCs w:val="22"/>
              </w:rPr>
              <w:t>Waardering vakgroep</w:t>
            </w:r>
          </w:p>
        </w:tc>
        <w:tc>
          <w:tcPr>
            <w:tcW w:w="1488" w:type="dxa"/>
            <w:tcBorders>
              <w:top w:val="single" w:sz="4" w:space="0" w:color="auto"/>
              <w:left w:val="single" w:sz="4" w:space="0" w:color="auto"/>
              <w:bottom w:val="single" w:sz="4" w:space="0" w:color="auto"/>
              <w:right w:val="single" w:sz="4" w:space="0" w:color="auto"/>
            </w:tcBorders>
            <w:shd w:val="clear" w:color="auto" w:fill="92D050"/>
          </w:tcPr>
          <w:p w14:paraId="0B144F85" w14:textId="77777777" w:rsidR="005E3C11" w:rsidRPr="00B147DD" w:rsidRDefault="005E3C11" w:rsidP="00B84CC7">
            <w:pPr>
              <w:jc w:val="center"/>
              <w:rPr>
                <w:rFonts w:ascii="Calibri Light" w:hAnsi="Calibri Light" w:cs="Calibri Light"/>
                <w:sz w:val="22"/>
                <w:szCs w:val="22"/>
              </w:rPr>
            </w:pPr>
            <w:r w:rsidRPr="00B147DD">
              <w:rPr>
                <w:rFonts w:ascii="Segoe UI Symbol" w:eastAsia="MS Gothic" w:hAnsi="Segoe UI Symbol" w:cs="Segoe UI Symbol"/>
                <w:b/>
                <w:sz w:val="22"/>
                <w:szCs w:val="22"/>
              </w:rPr>
              <w:t>☐</w:t>
            </w:r>
          </w:p>
        </w:tc>
        <w:tc>
          <w:tcPr>
            <w:tcW w:w="1488" w:type="dxa"/>
            <w:tcBorders>
              <w:top w:val="single" w:sz="4" w:space="0" w:color="auto"/>
              <w:left w:val="single" w:sz="4" w:space="0" w:color="auto"/>
              <w:bottom w:val="single" w:sz="4" w:space="0" w:color="auto"/>
              <w:right w:val="single" w:sz="4" w:space="0" w:color="auto"/>
            </w:tcBorders>
            <w:shd w:val="clear" w:color="auto" w:fill="FFFF00"/>
          </w:tcPr>
          <w:p w14:paraId="253B53AC" w14:textId="77777777" w:rsidR="005E3C11" w:rsidRPr="00B147DD" w:rsidRDefault="005E3C11" w:rsidP="00B84CC7">
            <w:pPr>
              <w:tabs>
                <w:tab w:val="center" w:pos="582"/>
                <w:tab w:val="left" w:pos="1080"/>
              </w:tabs>
              <w:jc w:val="center"/>
              <w:rPr>
                <w:rFonts w:ascii="Calibri Light" w:hAnsi="Calibri Light" w:cs="Calibri Light"/>
                <w:sz w:val="22"/>
                <w:szCs w:val="22"/>
              </w:rPr>
            </w:pPr>
            <w:r w:rsidRPr="00B147DD">
              <w:rPr>
                <w:rFonts w:ascii="Segoe UI Symbol" w:eastAsia="MS Gothic" w:hAnsi="Segoe UI Symbol" w:cs="Segoe UI Symbol"/>
                <w:b/>
                <w:sz w:val="22"/>
                <w:szCs w:val="22"/>
              </w:rPr>
              <w:t>☐</w:t>
            </w:r>
          </w:p>
        </w:tc>
        <w:tc>
          <w:tcPr>
            <w:tcW w:w="1488" w:type="dxa"/>
            <w:tcBorders>
              <w:top w:val="single" w:sz="4" w:space="0" w:color="auto"/>
              <w:left w:val="single" w:sz="4" w:space="0" w:color="auto"/>
              <w:bottom w:val="single" w:sz="4" w:space="0" w:color="auto"/>
              <w:right w:val="single" w:sz="4" w:space="0" w:color="auto"/>
            </w:tcBorders>
            <w:shd w:val="clear" w:color="auto" w:fill="FFC000"/>
          </w:tcPr>
          <w:p w14:paraId="7005A35B" w14:textId="77777777" w:rsidR="005E3C11" w:rsidRPr="00B147DD" w:rsidRDefault="005E3C11" w:rsidP="00B84CC7">
            <w:pPr>
              <w:tabs>
                <w:tab w:val="center" w:pos="582"/>
                <w:tab w:val="left" w:pos="1114"/>
              </w:tabs>
              <w:jc w:val="center"/>
              <w:rPr>
                <w:rFonts w:ascii="Calibri Light" w:hAnsi="Calibri Light" w:cs="Calibri Light"/>
                <w:sz w:val="22"/>
                <w:szCs w:val="22"/>
              </w:rPr>
            </w:pPr>
            <w:r w:rsidRPr="00B147DD">
              <w:rPr>
                <w:rFonts w:ascii="Calibri Light" w:hAnsi="Calibri Light" w:cs="Calibri Light"/>
                <w:b/>
                <w:sz w:val="22"/>
                <w:szCs w:val="22"/>
              </w:rPr>
              <w:t xml:space="preserve"> </w:t>
            </w:r>
            <w:r w:rsidRPr="00B147DD">
              <w:rPr>
                <w:rFonts w:ascii="Segoe UI Symbol" w:eastAsia="MS Gothic" w:hAnsi="Segoe UI Symbol" w:cs="Segoe UI Symbol"/>
                <w:b/>
                <w:sz w:val="22"/>
                <w:szCs w:val="22"/>
              </w:rPr>
              <w:t>☐</w:t>
            </w:r>
            <w:r w:rsidRPr="00B147DD">
              <w:rPr>
                <w:rFonts w:ascii="Calibri Light" w:hAnsi="Calibri Light" w:cs="Calibri Light"/>
                <w:sz w:val="22"/>
                <w:szCs w:val="22"/>
              </w:rPr>
              <w:tab/>
            </w:r>
          </w:p>
        </w:tc>
        <w:tc>
          <w:tcPr>
            <w:tcW w:w="1489" w:type="dxa"/>
            <w:tcBorders>
              <w:top w:val="single" w:sz="4" w:space="0" w:color="auto"/>
              <w:left w:val="single" w:sz="4" w:space="0" w:color="auto"/>
              <w:bottom w:val="single" w:sz="4" w:space="0" w:color="auto"/>
            </w:tcBorders>
            <w:shd w:val="clear" w:color="auto" w:fill="FF0000"/>
          </w:tcPr>
          <w:p w14:paraId="2358CAE7" w14:textId="77777777" w:rsidR="005E3C11" w:rsidRPr="00B147DD" w:rsidRDefault="005E3C11" w:rsidP="00B84CC7">
            <w:pPr>
              <w:tabs>
                <w:tab w:val="center" w:pos="582"/>
                <w:tab w:val="left" w:pos="1125"/>
              </w:tabs>
              <w:jc w:val="center"/>
              <w:rPr>
                <w:rFonts w:ascii="Calibri Light" w:hAnsi="Calibri Light" w:cs="Calibri Light"/>
                <w:sz w:val="22"/>
                <w:szCs w:val="22"/>
              </w:rPr>
            </w:pPr>
            <w:r w:rsidRPr="00B147DD">
              <w:rPr>
                <w:rFonts w:ascii="Segoe UI Symbol" w:eastAsia="MS Gothic" w:hAnsi="Segoe UI Symbol" w:cs="Segoe UI Symbol"/>
                <w:b/>
                <w:sz w:val="22"/>
                <w:szCs w:val="22"/>
              </w:rPr>
              <w:t>☐</w:t>
            </w:r>
          </w:p>
        </w:tc>
      </w:tr>
      <w:tr w:rsidR="005E3C11" w:rsidRPr="00B147DD" w14:paraId="29F0BD87" w14:textId="77777777" w:rsidTr="005E3C11">
        <w:trPr>
          <w:trHeight w:val="195"/>
        </w:trPr>
        <w:tc>
          <w:tcPr>
            <w:tcW w:w="3261" w:type="dxa"/>
            <w:gridSpan w:val="3"/>
            <w:tcBorders>
              <w:top w:val="single" w:sz="4" w:space="0" w:color="auto"/>
              <w:bottom w:val="single" w:sz="4" w:space="0" w:color="auto"/>
              <w:right w:val="single" w:sz="4" w:space="0" w:color="auto"/>
            </w:tcBorders>
            <w:shd w:val="clear" w:color="auto" w:fill="auto"/>
          </w:tcPr>
          <w:p w14:paraId="085B56A3" w14:textId="77777777" w:rsidR="005E3C11" w:rsidRPr="00B147DD" w:rsidRDefault="005E3C11" w:rsidP="00B84CC7">
            <w:pPr>
              <w:pStyle w:val="Default"/>
              <w:rPr>
                <w:rFonts w:ascii="Calibri Light" w:hAnsi="Calibri Light" w:cs="Calibri Light"/>
                <w:sz w:val="22"/>
                <w:szCs w:val="22"/>
              </w:rPr>
            </w:pPr>
            <w:r w:rsidRPr="00B147DD">
              <w:rPr>
                <w:rFonts w:ascii="Calibri Light" w:hAnsi="Calibri Light" w:cs="Calibri Light"/>
                <w:i/>
                <w:iCs/>
                <w:sz w:val="22"/>
                <w:szCs w:val="22"/>
              </w:rPr>
              <w:t xml:space="preserve">Onderbouwing op basis van de volgende instrumenten: </w:t>
            </w:r>
          </w:p>
          <w:p w14:paraId="33177120" w14:textId="77777777" w:rsidR="005E3C11" w:rsidRPr="00B147DD" w:rsidRDefault="005E3C11" w:rsidP="00B84CC7">
            <w:pPr>
              <w:pStyle w:val="Lijstalinea"/>
              <w:numPr>
                <w:ilvl w:val="0"/>
                <w:numId w:val="10"/>
              </w:numPr>
              <w:spacing w:after="0" w:line="240" w:lineRule="auto"/>
              <w:rPr>
                <w:rFonts w:ascii="Calibri Light" w:hAnsi="Calibri Light" w:cs="Calibri Light"/>
              </w:rPr>
            </w:pPr>
            <w:r w:rsidRPr="00B147DD">
              <w:rPr>
                <w:rFonts w:ascii="Calibri Light" w:hAnsi="Calibri Light" w:cs="Calibri Light"/>
                <w:iCs/>
                <w:color w:val="000000"/>
              </w:rPr>
              <w:t>Vragenlijst 2.1</w:t>
            </w:r>
          </w:p>
          <w:p w14:paraId="255B9E29" w14:textId="77777777" w:rsidR="005E3C11" w:rsidRPr="00B147DD" w:rsidRDefault="005E3C11" w:rsidP="00B84CC7">
            <w:pPr>
              <w:pStyle w:val="Lijstalinea"/>
              <w:numPr>
                <w:ilvl w:val="0"/>
                <w:numId w:val="10"/>
              </w:numPr>
              <w:spacing w:after="0" w:line="240" w:lineRule="auto"/>
              <w:rPr>
                <w:rFonts w:ascii="Calibri Light" w:hAnsi="Calibri Light" w:cs="Calibri Light"/>
              </w:rPr>
            </w:pPr>
            <w:r w:rsidRPr="00B147DD">
              <w:rPr>
                <w:rFonts w:ascii="Calibri Light" w:hAnsi="Calibri Light" w:cs="Calibri Light"/>
                <w:iCs/>
                <w:color w:val="000000"/>
              </w:rPr>
              <w:t>Bijlagen 1</w:t>
            </w:r>
            <w:r>
              <w:rPr>
                <w:rFonts w:ascii="Calibri Light" w:hAnsi="Calibri Light" w:cs="Calibri Light"/>
                <w:iCs/>
                <w:color w:val="000000"/>
              </w:rPr>
              <w:t>2 &amp; 13</w:t>
            </w:r>
          </w:p>
          <w:p w14:paraId="46CF53F3" w14:textId="77777777" w:rsidR="005E3C11" w:rsidRPr="00B147DD" w:rsidRDefault="005E3C11" w:rsidP="00B84CC7">
            <w:pPr>
              <w:rPr>
                <w:rFonts w:ascii="Calibri Light" w:hAnsi="Calibri Light" w:cs="Calibri Light"/>
                <w:sz w:val="22"/>
                <w:szCs w:val="22"/>
              </w:rPr>
            </w:pPr>
          </w:p>
          <w:p w14:paraId="1AD46EF1" w14:textId="77777777" w:rsidR="005E3C11" w:rsidRPr="00B147DD" w:rsidRDefault="005E3C11" w:rsidP="00B84CC7">
            <w:pPr>
              <w:rPr>
                <w:rFonts w:ascii="Calibri Light" w:hAnsi="Calibri Light" w:cs="Calibri Light"/>
                <w:sz w:val="22"/>
                <w:szCs w:val="22"/>
              </w:rPr>
            </w:pPr>
          </w:p>
          <w:p w14:paraId="62B0C8F9" w14:textId="77777777" w:rsidR="005E3C11" w:rsidRPr="00B147DD" w:rsidRDefault="005E3C11" w:rsidP="00B84CC7">
            <w:pPr>
              <w:rPr>
                <w:rFonts w:ascii="Calibri Light" w:hAnsi="Calibri Light" w:cs="Calibri Light"/>
                <w:sz w:val="22"/>
                <w:szCs w:val="22"/>
              </w:rPr>
            </w:pPr>
          </w:p>
        </w:tc>
        <w:tc>
          <w:tcPr>
            <w:tcW w:w="5953" w:type="dxa"/>
            <w:gridSpan w:val="4"/>
            <w:tcBorders>
              <w:top w:val="single" w:sz="4" w:space="0" w:color="auto"/>
              <w:left w:val="single" w:sz="4" w:space="0" w:color="auto"/>
              <w:bottom w:val="single" w:sz="4" w:space="0" w:color="auto"/>
            </w:tcBorders>
            <w:shd w:val="clear" w:color="auto" w:fill="D9D9D9"/>
          </w:tcPr>
          <w:p w14:paraId="331AE5DA" w14:textId="77777777" w:rsidR="005E3C11" w:rsidRPr="00B147DD" w:rsidRDefault="005E3C11" w:rsidP="00B84CC7">
            <w:pPr>
              <w:pStyle w:val="Default"/>
              <w:rPr>
                <w:rFonts w:ascii="Calibri Light" w:hAnsi="Calibri Light" w:cs="Calibri Light"/>
                <w:i/>
                <w:sz w:val="22"/>
                <w:szCs w:val="22"/>
              </w:rPr>
            </w:pPr>
            <w:r w:rsidRPr="002B3FE0">
              <w:rPr>
                <w:b/>
                <w:bCs/>
                <w:shd w:val="clear" w:color="auto" w:fill="D9D9D9"/>
              </w:rPr>
              <w:fldChar w:fldCharType="begin">
                <w:ffData>
                  <w:name w:val="Text7"/>
                  <w:enabled/>
                  <w:calcOnExit w:val="0"/>
                  <w:textInput/>
                </w:ffData>
              </w:fldChar>
            </w:r>
            <w:r w:rsidRPr="002B3FE0">
              <w:rPr>
                <w:b/>
                <w:bCs/>
                <w:shd w:val="clear" w:color="auto" w:fill="D9D9D9"/>
              </w:rPr>
              <w:instrText xml:space="preserve"> FORMTEXT </w:instrText>
            </w:r>
            <w:r w:rsidRPr="002B3FE0">
              <w:rPr>
                <w:b/>
                <w:bCs/>
                <w:shd w:val="clear" w:color="auto" w:fill="D9D9D9"/>
              </w:rPr>
            </w:r>
            <w:r w:rsidRPr="002B3FE0">
              <w:rPr>
                <w:b/>
                <w:bCs/>
                <w:shd w:val="clear" w:color="auto" w:fill="D9D9D9"/>
              </w:rPr>
              <w:fldChar w:fldCharType="separate"/>
            </w:r>
            <w:r w:rsidRPr="002B3FE0">
              <w:rPr>
                <w:b/>
                <w:bCs/>
                <w:noProof/>
                <w:shd w:val="clear" w:color="auto" w:fill="D9D9D9"/>
              </w:rPr>
              <w:t> </w:t>
            </w:r>
            <w:r w:rsidRPr="002B3FE0">
              <w:rPr>
                <w:b/>
                <w:bCs/>
                <w:noProof/>
                <w:shd w:val="clear" w:color="auto" w:fill="D9D9D9"/>
              </w:rPr>
              <w:t> </w:t>
            </w:r>
            <w:r w:rsidRPr="002B3FE0">
              <w:rPr>
                <w:b/>
                <w:bCs/>
                <w:noProof/>
                <w:shd w:val="clear" w:color="auto" w:fill="D9D9D9"/>
              </w:rPr>
              <w:t> </w:t>
            </w:r>
            <w:r w:rsidRPr="002B3FE0">
              <w:rPr>
                <w:b/>
                <w:bCs/>
                <w:noProof/>
                <w:shd w:val="clear" w:color="auto" w:fill="D9D9D9"/>
              </w:rPr>
              <w:t> </w:t>
            </w:r>
            <w:r w:rsidRPr="002B3FE0">
              <w:rPr>
                <w:b/>
                <w:bCs/>
                <w:noProof/>
                <w:shd w:val="clear" w:color="auto" w:fill="D9D9D9"/>
              </w:rPr>
              <w:t> </w:t>
            </w:r>
            <w:r w:rsidRPr="002B3FE0">
              <w:rPr>
                <w:b/>
                <w:bCs/>
                <w:shd w:val="clear" w:color="auto" w:fill="D9D9D9"/>
              </w:rPr>
              <w:fldChar w:fldCharType="end"/>
            </w:r>
          </w:p>
        </w:tc>
      </w:tr>
      <w:tr w:rsidR="005E3C11" w:rsidRPr="00B147DD" w14:paraId="7552260D" w14:textId="77777777" w:rsidTr="005E3C11">
        <w:trPr>
          <w:trHeight w:val="195"/>
        </w:trPr>
        <w:tc>
          <w:tcPr>
            <w:tcW w:w="3261" w:type="dxa"/>
            <w:gridSpan w:val="3"/>
            <w:tcBorders>
              <w:top w:val="single" w:sz="4" w:space="0" w:color="auto"/>
              <w:bottom w:val="single" w:sz="4" w:space="0" w:color="auto"/>
              <w:right w:val="single" w:sz="4" w:space="0" w:color="auto"/>
            </w:tcBorders>
            <w:shd w:val="clear" w:color="auto" w:fill="auto"/>
          </w:tcPr>
          <w:p w14:paraId="13A3BC03" w14:textId="77777777" w:rsidR="005E3C11" w:rsidRPr="00B147DD" w:rsidRDefault="005E3C11" w:rsidP="00B84CC7">
            <w:pPr>
              <w:pStyle w:val="Default"/>
              <w:rPr>
                <w:rFonts w:ascii="Calibri Light" w:hAnsi="Calibri Light" w:cs="Calibri Light"/>
                <w:i/>
                <w:iCs/>
                <w:sz w:val="22"/>
                <w:szCs w:val="22"/>
              </w:rPr>
            </w:pPr>
            <w:r w:rsidRPr="00B147DD">
              <w:rPr>
                <w:rFonts w:ascii="Calibri Light" w:hAnsi="Calibri Light" w:cs="Calibri Light"/>
                <w:i/>
                <w:iCs/>
                <w:sz w:val="22"/>
                <w:szCs w:val="22"/>
              </w:rPr>
              <w:t>Verbeterplan (indien van toepassing)</w:t>
            </w:r>
          </w:p>
        </w:tc>
        <w:tc>
          <w:tcPr>
            <w:tcW w:w="5953" w:type="dxa"/>
            <w:gridSpan w:val="4"/>
            <w:tcBorders>
              <w:top w:val="single" w:sz="4" w:space="0" w:color="auto"/>
              <w:left w:val="single" w:sz="4" w:space="0" w:color="auto"/>
              <w:bottom w:val="single" w:sz="4" w:space="0" w:color="auto"/>
            </w:tcBorders>
            <w:shd w:val="clear" w:color="auto" w:fill="D9D9D9"/>
          </w:tcPr>
          <w:p w14:paraId="0B707C03" w14:textId="77777777" w:rsidR="005E3C11" w:rsidRPr="00B147DD" w:rsidRDefault="005E3C11" w:rsidP="00B84CC7">
            <w:pPr>
              <w:pStyle w:val="Default"/>
              <w:rPr>
                <w:rFonts w:ascii="Calibri Light" w:hAnsi="Calibri Light" w:cs="Calibri Light"/>
                <w:i/>
                <w:sz w:val="22"/>
                <w:szCs w:val="22"/>
              </w:rPr>
            </w:pPr>
            <w:r w:rsidRPr="002B3FE0">
              <w:rPr>
                <w:b/>
                <w:bCs/>
                <w:shd w:val="clear" w:color="auto" w:fill="D9D9D9"/>
              </w:rPr>
              <w:fldChar w:fldCharType="begin">
                <w:ffData>
                  <w:name w:val="Text7"/>
                  <w:enabled/>
                  <w:calcOnExit w:val="0"/>
                  <w:textInput/>
                </w:ffData>
              </w:fldChar>
            </w:r>
            <w:r w:rsidRPr="002B3FE0">
              <w:rPr>
                <w:b/>
                <w:bCs/>
                <w:shd w:val="clear" w:color="auto" w:fill="D9D9D9"/>
              </w:rPr>
              <w:instrText xml:space="preserve"> FORMTEXT </w:instrText>
            </w:r>
            <w:r w:rsidRPr="002B3FE0">
              <w:rPr>
                <w:b/>
                <w:bCs/>
                <w:shd w:val="clear" w:color="auto" w:fill="D9D9D9"/>
              </w:rPr>
            </w:r>
            <w:r w:rsidRPr="002B3FE0">
              <w:rPr>
                <w:b/>
                <w:bCs/>
                <w:shd w:val="clear" w:color="auto" w:fill="D9D9D9"/>
              </w:rPr>
              <w:fldChar w:fldCharType="separate"/>
            </w:r>
            <w:r w:rsidRPr="002B3FE0">
              <w:rPr>
                <w:b/>
                <w:bCs/>
                <w:noProof/>
                <w:shd w:val="clear" w:color="auto" w:fill="D9D9D9"/>
              </w:rPr>
              <w:t> </w:t>
            </w:r>
            <w:r w:rsidRPr="002B3FE0">
              <w:rPr>
                <w:b/>
                <w:bCs/>
                <w:noProof/>
                <w:shd w:val="clear" w:color="auto" w:fill="D9D9D9"/>
              </w:rPr>
              <w:t> </w:t>
            </w:r>
            <w:r w:rsidRPr="002B3FE0">
              <w:rPr>
                <w:b/>
                <w:bCs/>
                <w:noProof/>
                <w:shd w:val="clear" w:color="auto" w:fill="D9D9D9"/>
              </w:rPr>
              <w:t> </w:t>
            </w:r>
            <w:r w:rsidRPr="002B3FE0">
              <w:rPr>
                <w:b/>
                <w:bCs/>
                <w:noProof/>
                <w:shd w:val="clear" w:color="auto" w:fill="D9D9D9"/>
              </w:rPr>
              <w:t> </w:t>
            </w:r>
            <w:r w:rsidRPr="002B3FE0">
              <w:rPr>
                <w:b/>
                <w:bCs/>
                <w:noProof/>
                <w:shd w:val="clear" w:color="auto" w:fill="D9D9D9"/>
              </w:rPr>
              <w:t> </w:t>
            </w:r>
            <w:r w:rsidRPr="002B3FE0">
              <w:rPr>
                <w:b/>
                <w:bCs/>
                <w:shd w:val="clear" w:color="auto" w:fill="D9D9D9"/>
              </w:rPr>
              <w:fldChar w:fldCharType="end"/>
            </w:r>
          </w:p>
        </w:tc>
      </w:tr>
      <w:tr w:rsidR="005E3C11" w:rsidRPr="00B147DD" w14:paraId="7AA8962E" w14:textId="77777777" w:rsidTr="00B84CC7">
        <w:trPr>
          <w:trHeight w:val="338"/>
        </w:trPr>
        <w:tc>
          <w:tcPr>
            <w:tcW w:w="3261" w:type="dxa"/>
            <w:gridSpan w:val="3"/>
            <w:tcBorders>
              <w:top w:val="single" w:sz="4" w:space="0" w:color="auto"/>
              <w:bottom w:val="single" w:sz="4" w:space="0" w:color="auto"/>
              <w:right w:val="single" w:sz="4" w:space="0" w:color="auto"/>
            </w:tcBorders>
            <w:shd w:val="clear" w:color="auto" w:fill="auto"/>
          </w:tcPr>
          <w:p w14:paraId="6B8AABF1" w14:textId="77777777" w:rsidR="005E3C11" w:rsidRPr="00B147DD" w:rsidRDefault="005E3C11" w:rsidP="00B84CC7">
            <w:pPr>
              <w:rPr>
                <w:rFonts w:ascii="Calibri Light" w:hAnsi="Calibri Light" w:cs="Calibri Light"/>
                <w:b/>
                <w:sz w:val="22"/>
                <w:szCs w:val="22"/>
              </w:rPr>
            </w:pPr>
            <w:r w:rsidRPr="00B147DD">
              <w:rPr>
                <w:rFonts w:ascii="Calibri Light" w:hAnsi="Calibri Light" w:cs="Calibri Light"/>
                <w:b/>
                <w:sz w:val="22"/>
                <w:szCs w:val="22"/>
              </w:rPr>
              <w:t>Waardering visitatiecommissie</w:t>
            </w:r>
          </w:p>
        </w:tc>
        <w:tc>
          <w:tcPr>
            <w:tcW w:w="1488" w:type="dxa"/>
            <w:tcBorders>
              <w:top w:val="single" w:sz="4" w:space="0" w:color="auto"/>
              <w:left w:val="single" w:sz="4" w:space="0" w:color="auto"/>
              <w:bottom w:val="single" w:sz="4" w:space="0" w:color="auto"/>
              <w:right w:val="single" w:sz="4" w:space="0" w:color="auto"/>
            </w:tcBorders>
            <w:shd w:val="clear" w:color="auto" w:fill="92D050"/>
          </w:tcPr>
          <w:p w14:paraId="41F33A0E" w14:textId="77777777" w:rsidR="005E3C11" w:rsidRPr="00B147DD" w:rsidRDefault="005E3C11" w:rsidP="00B84CC7">
            <w:pPr>
              <w:jc w:val="center"/>
              <w:rPr>
                <w:rFonts w:ascii="Calibri Light" w:hAnsi="Calibri Light" w:cs="Calibri Light"/>
                <w:sz w:val="22"/>
                <w:szCs w:val="22"/>
              </w:rPr>
            </w:pPr>
            <w:r w:rsidRPr="00B147DD">
              <w:rPr>
                <w:rFonts w:ascii="Segoe UI Symbol" w:eastAsia="MS Gothic" w:hAnsi="Segoe UI Symbol" w:cs="Segoe UI Symbol"/>
                <w:b/>
                <w:sz w:val="22"/>
                <w:szCs w:val="22"/>
              </w:rPr>
              <w:t>☐</w:t>
            </w:r>
          </w:p>
        </w:tc>
        <w:tc>
          <w:tcPr>
            <w:tcW w:w="1488" w:type="dxa"/>
            <w:tcBorders>
              <w:top w:val="single" w:sz="4" w:space="0" w:color="auto"/>
              <w:left w:val="single" w:sz="4" w:space="0" w:color="auto"/>
              <w:bottom w:val="single" w:sz="4" w:space="0" w:color="auto"/>
              <w:right w:val="single" w:sz="4" w:space="0" w:color="auto"/>
            </w:tcBorders>
            <w:shd w:val="clear" w:color="auto" w:fill="FFFF00"/>
          </w:tcPr>
          <w:p w14:paraId="2B070E84" w14:textId="77777777" w:rsidR="005E3C11" w:rsidRPr="00B147DD" w:rsidRDefault="005E3C11" w:rsidP="00B84CC7">
            <w:pPr>
              <w:tabs>
                <w:tab w:val="center" w:pos="582"/>
                <w:tab w:val="left" w:pos="1080"/>
              </w:tabs>
              <w:jc w:val="center"/>
              <w:rPr>
                <w:rFonts w:ascii="Calibri Light" w:hAnsi="Calibri Light" w:cs="Calibri Light"/>
                <w:sz w:val="22"/>
                <w:szCs w:val="22"/>
              </w:rPr>
            </w:pPr>
            <w:r w:rsidRPr="00B147DD">
              <w:rPr>
                <w:rFonts w:ascii="Segoe UI Symbol" w:eastAsia="MS Gothic" w:hAnsi="Segoe UI Symbol" w:cs="Segoe UI Symbol"/>
                <w:b/>
                <w:sz w:val="22"/>
                <w:szCs w:val="22"/>
              </w:rPr>
              <w:t>☐</w:t>
            </w:r>
          </w:p>
        </w:tc>
        <w:tc>
          <w:tcPr>
            <w:tcW w:w="1488" w:type="dxa"/>
            <w:tcBorders>
              <w:top w:val="single" w:sz="4" w:space="0" w:color="auto"/>
              <w:left w:val="single" w:sz="4" w:space="0" w:color="auto"/>
              <w:bottom w:val="single" w:sz="4" w:space="0" w:color="auto"/>
              <w:right w:val="single" w:sz="4" w:space="0" w:color="auto"/>
            </w:tcBorders>
            <w:shd w:val="clear" w:color="auto" w:fill="FFC000"/>
          </w:tcPr>
          <w:p w14:paraId="48C4B937" w14:textId="77777777" w:rsidR="005E3C11" w:rsidRPr="00B147DD" w:rsidRDefault="005E3C11" w:rsidP="00B84CC7">
            <w:pPr>
              <w:jc w:val="center"/>
              <w:rPr>
                <w:rFonts w:ascii="Calibri Light" w:hAnsi="Calibri Light" w:cs="Calibri Light"/>
                <w:sz w:val="22"/>
                <w:szCs w:val="22"/>
              </w:rPr>
            </w:pPr>
            <w:r w:rsidRPr="00B147DD">
              <w:rPr>
                <w:rFonts w:ascii="Segoe UI Symbol" w:eastAsia="MS Gothic" w:hAnsi="Segoe UI Symbol" w:cs="Segoe UI Symbol"/>
                <w:b/>
                <w:sz w:val="22"/>
                <w:szCs w:val="22"/>
              </w:rPr>
              <w:t>☐</w:t>
            </w:r>
          </w:p>
        </w:tc>
        <w:tc>
          <w:tcPr>
            <w:tcW w:w="1489" w:type="dxa"/>
            <w:tcBorders>
              <w:top w:val="single" w:sz="4" w:space="0" w:color="auto"/>
              <w:left w:val="single" w:sz="4" w:space="0" w:color="auto"/>
              <w:bottom w:val="single" w:sz="4" w:space="0" w:color="auto"/>
            </w:tcBorders>
            <w:shd w:val="clear" w:color="auto" w:fill="FF0000"/>
          </w:tcPr>
          <w:p w14:paraId="3E0255F6" w14:textId="77777777" w:rsidR="005E3C11" w:rsidRPr="00B147DD" w:rsidRDefault="005E3C11" w:rsidP="00B84CC7">
            <w:pPr>
              <w:tabs>
                <w:tab w:val="center" w:pos="582"/>
                <w:tab w:val="left" w:pos="1125"/>
              </w:tabs>
              <w:jc w:val="center"/>
              <w:rPr>
                <w:rFonts w:ascii="Calibri Light" w:hAnsi="Calibri Light" w:cs="Calibri Light"/>
                <w:sz w:val="22"/>
                <w:szCs w:val="22"/>
              </w:rPr>
            </w:pPr>
            <w:r w:rsidRPr="00B147DD">
              <w:rPr>
                <w:rFonts w:ascii="Segoe UI Symbol" w:eastAsia="MS Gothic" w:hAnsi="Segoe UI Symbol" w:cs="Segoe UI Symbol"/>
                <w:b/>
                <w:sz w:val="22"/>
                <w:szCs w:val="22"/>
              </w:rPr>
              <w:t>☐</w:t>
            </w:r>
          </w:p>
        </w:tc>
      </w:tr>
      <w:tr w:rsidR="005E3C11" w:rsidRPr="00B147DD" w14:paraId="65FC0ABC" w14:textId="77777777" w:rsidTr="00B84CC7">
        <w:trPr>
          <w:trHeight w:val="195"/>
        </w:trPr>
        <w:tc>
          <w:tcPr>
            <w:tcW w:w="3261" w:type="dxa"/>
            <w:gridSpan w:val="3"/>
            <w:tcBorders>
              <w:top w:val="single" w:sz="4" w:space="0" w:color="auto"/>
              <w:bottom w:val="single" w:sz="4" w:space="0" w:color="auto"/>
              <w:right w:val="single" w:sz="4" w:space="0" w:color="auto"/>
            </w:tcBorders>
            <w:shd w:val="clear" w:color="auto" w:fill="auto"/>
          </w:tcPr>
          <w:p w14:paraId="30965E6B" w14:textId="77777777" w:rsidR="005E3C11" w:rsidRPr="00B147DD" w:rsidRDefault="005E3C11" w:rsidP="00B84CC7">
            <w:pPr>
              <w:pStyle w:val="Default"/>
              <w:rPr>
                <w:rFonts w:ascii="Calibri Light" w:hAnsi="Calibri Light" w:cs="Calibri Light"/>
                <w:sz w:val="22"/>
                <w:szCs w:val="22"/>
              </w:rPr>
            </w:pPr>
            <w:r w:rsidRPr="00B147DD">
              <w:rPr>
                <w:rFonts w:ascii="Calibri Light" w:hAnsi="Calibri Light" w:cs="Calibri Light"/>
                <w:i/>
                <w:iCs/>
                <w:sz w:val="22"/>
                <w:szCs w:val="22"/>
              </w:rPr>
              <w:t>Onderbouwing:</w:t>
            </w:r>
          </w:p>
          <w:p w14:paraId="13B10484" w14:textId="77777777" w:rsidR="005E3C11" w:rsidRPr="00B147DD" w:rsidRDefault="005E3C11" w:rsidP="00B84CC7">
            <w:pPr>
              <w:rPr>
                <w:rFonts w:ascii="Calibri Light" w:hAnsi="Calibri Light" w:cs="Calibri Light"/>
                <w:sz w:val="22"/>
                <w:szCs w:val="22"/>
              </w:rPr>
            </w:pPr>
          </w:p>
          <w:p w14:paraId="09070709" w14:textId="77777777" w:rsidR="005E3C11" w:rsidRPr="00B147DD" w:rsidRDefault="005E3C11" w:rsidP="00B84CC7">
            <w:pPr>
              <w:rPr>
                <w:rFonts w:ascii="Calibri Light" w:hAnsi="Calibri Light" w:cs="Calibri Light"/>
                <w:sz w:val="22"/>
                <w:szCs w:val="22"/>
              </w:rPr>
            </w:pPr>
          </w:p>
          <w:p w14:paraId="6DA597E5" w14:textId="77777777" w:rsidR="005E3C11" w:rsidRPr="00B147DD" w:rsidRDefault="005E3C11" w:rsidP="00B84CC7">
            <w:pPr>
              <w:rPr>
                <w:rFonts w:ascii="Calibri Light" w:hAnsi="Calibri Light" w:cs="Calibri Light"/>
                <w:sz w:val="22"/>
                <w:szCs w:val="22"/>
              </w:rPr>
            </w:pPr>
          </w:p>
          <w:p w14:paraId="04C10BCE" w14:textId="77777777" w:rsidR="005E3C11" w:rsidRPr="00B147DD" w:rsidRDefault="005E3C11" w:rsidP="00B84CC7">
            <w:pPr>
              <w:rPr>
                <w:rFonts w:ascii="Calibri Light" w:hAnsi="Calibri Light" w:cs="Calibri Light"/>
                <w:sz w:val="22"/>
                <w:szCs w:val="22"/>
              </w:rPr>
            </w:pPr>
          </w:p>
        </w:tc>
        <w:tc>
          <w:tcPr>
            <w:tcW w:w="5953" w:type="dxa"/>
            <w:gridSpan w:val="4"/>
            <w:tcBorders>
              <w:top w:val="single" w:sz="4" w:space="0" w:color="auto"/>
              <w:left w:val="single" w:sz="4" w:space="0" w:color="auto"/>
              <w:bottom w:val="single" w:sz="4" w:space="0" w:color="auto"/>
            </w:tcBorders>
            <w:shd w:val="clear" w:color="auto" w:fill="auto"/>
          </w:tcPr>
          <w:p w14:paraId="7CEE889E" w14:textId="77777777" w:rsidR="005E3C11" w:rsidRPr="00B147DD" w:rsidRDefault="005E3C11" w:rsidP="00B84CC7">
            <w:pPr>
              <w:rPr>
                <w:rFonts w:ascii="Calibri Light" w:hAnsi="Calibri Light" w:cs="Calibri Light"/>
                <w:sz w:val="22"/>
                <w:szCs w:val="22"/>
              </w:rPr>
            </w:pPr>
          </w:p>
        </w:tc>
      </w:tr>
      <w:tr w:rsidR="005E3C11" w:rsidRPr="00B147DD" w14:paraId="05918B54" w14:textId="77777777" w:rsidTr="00B84CC7">
        <w:trPr>
          <w:trHeight w:val="195"/>
        </w:trPr>
        <w:tc>
          <w:tcPr>
            <w:tcW w:w="3261" w:type="dxa"/>
            <w:gridSpan w:val="3"/>
            <w:tcBorders>
              <w:top w:val="single" w:sz="4" w:space="0" w:color="auto"/>
              <w:bottom w:val="single" w:sz="4" w:space="0" w:color="auto"/>
              <w:right w:val="single" w:sz="4" w:space="0" w:color="auto"/>
            </w:tcBorders>
            <w:shd w:val="clear" w:color="auto" w:fill="auto"/>
          </w:tcPr>
          <w:p w14:paraId="1134B986" w14:textId="77777777" w:rsidR="005E3C11" w:rsidRPr="00B147DD" w:rsidRDefault="005E3C11" w:rsidP="00B84CC7">
            <w:pPr>
              <w:rPr>
                <w:rFonts w:ascii="Calibri Light" w:hAnsi="Calibri Light" w:cs="Calibri Light"/>
                <w:b/>
                <w:sz w:val="22"/>
                <w:szCs w:val="22"/>
              </w:rPr>
            </w:pPr>
            <w:r w:rsidRPr="00B147DD">
              <w:rPr>
                <w:rFonts w:ascii="Calibri Light" w:hAnsi="Calibri Light" w:cs="Calibri Light"/>
                <w:b/>
                <w:sz w:val="22"/>
                <w:szCs w:val="22"/>
              </w:rPr>
              <w:t>Advies op basis van visitatie</w:t>
            </w:r>
          </w:p>
          <w:p w14:paraId="2EBDFA62" w14:textId="77777777" w:rsidR="005E3C11" w:rsidRPr="00B147DD" w:rsidRDefault="005E3C11" w:rsidP="00B84CC7">
            <w:pPr>
              <w:pStyle w:val="Default"/>
              <w:rPr>
                <w:rFonts w:ascii="Calibri Light" w:hAnsi="Calibri Light" w:cs="Calibri Light"/>
                <w:b/>
                <w:iCs/>
                <w:sz w:val="22"/>
                <w:szCs w:val="22"/>
              </w:rPr>
            </w:pPr>
          </w:p>
        </w:tc>
        <w:tc>
          <w:tcPr>
            <w:tcW w:w="5953" w:type="dxa"/>
            <w:gridSpan w:val="4"/>
            <w:tcBorders>
              <w:top w:val="single" w:sz="4" w:space="0" w:color="auto"/>
              <w:left w:val="single" w:sz="4" w:space="0" w:color="auto"/>
              <w:bottom w:val="single" w:sz="4" w:space="0" w:color="auto"/>
            </w:tcBorders>
            <w:shd w:val="clear" w:color="auto" w:fill="auto"/>
          </w:tcPr>
          <w:p w14:paraId="493B5DFD" w14:textId="77777777" w:rsidR="005E3C11" w:rsidRPr="00B147DD" w:rsidRDefault="005E3C11" w:rsidP="00B84CC7">
            <w:pPr>
              <w:pStyle w:val="Default"/>
              <w:rPr>
                <w:rFonts w:ascii="Calibri Light" w:hAnsi="Calibri Light" w:cs="Calibri Light"/>
                <w:sz w:val="22"/>
                <w:szCs w:val="22"/>
              </w:rPr>
            </w:pPr>
          </w:p>
        </w:tc>
      </w:tr>
    </w:tbl>
    <w:p w14:paraId="3B9AD5E1" w14:textId="77777777" w:rsidR="00326FEF" w:rsidRDefault="00015E41">
      <w:pPr>
        <w:rPr>
          <w:rFonts w:ascii="Calibri Light" w:hAnsi="Calibri Light" w:cs="Calibri Light"/>
          <w:b/>
          <w:sz w:val="22"/>
          <w:szCs w:val="22"/>
        </w:rPr>
      </w:pPr>
      <w:r>
        <w:rPr>
          <w:rFonts w:ascii="Calibri Light" w:hAnsi="Calibri Light" w:cs="Calibri Light"/>
          <w:b/>
          <w:sz w:val="22"/>
          <w:szCs w:val="22"/>
        </w:rPr>
        <w:br w:type="page"/>
      </w:r>
    </w:p>
    <w:tbl>
      <w:tblPr>
        <w:tblW w:w="9214" w:type="dxa"/>
        <w:tblLook w:val="00A0" w:firstRow="1" w:lastRow="0" w:firstColumn="1" w:lastColumn="0" w:noHBand="0" w:noVBand="0"/>
      </w:tblPr>
      <w:tblGrid>
        <w:gridCol w:w="584"/>
        <w:gridCol w:w="2110"/>
        <w:gridCol w:w="567"/>
        <w:gridCol w:w="1488"/>
        <w:gridCol w:w="1488"/>
        <w:gridCol w:w="1488"/>
        <w:gridCol w:w="1489"/>
      </w:tblGrid>
      <w:tr w:rsidR="00326FEF" w:rsidRPr="00B147DD" w14:paraId="35D97B70" w14:textId="77777777" w:rsidTr="00A12656">
        <w:trPr>
          <w:trHeight w:val="195"/>
        </w:trPr>
        <w:tc>
          <w:tcPr>
            <w:tcW w:w="2694" w:type="dxa"/>
            <w:gridSpan w:val="2"/>
            <w:tcBorders>
              <w:top w:val="single" w:sz="4" w:space="0" w:color="auto"/>
              <w:bottom w:val="single" w:sz="12" w:space="0" w:color="auto"/>
            </w:tcBorders>
          </w:tcPr>
          <w:p w14:paraId="3E0BF3B4" w14:textId="77777777" w:rsidR="00326FEF" w:rsidRPr="00B147DD" w:rsidRDefault="00326FEF" w:rsidP="00A12656">
            <w:pPr>
              <w:rPr>
                <w:rFonts w:ascii="Calibri Light" w:hAnsi="Calibri Light" w:cs="Calibri Light"/>
                <w:szCs w:val="22"/>
              </w:rPr>
            </w:pPr>
            <w:r>
              <w:rPr>
                <w:rFonts w:ascii="Calibri Light" w:hAnsi="Calibri Light" w:cs="Calibri Light"/>
                <w:sz w:val="22"/>
                <w:szCs w:val="22"/>
              </w:rPr>
              <w:lastRenderedPageBreak/>
              <w:t>Do</w:t>
            </w:r>
            <w:r w:rsidRPr="00B147DD">
              <w:rPr>
                <w:rFonts w:ascii="Calibri Light" w:hAnsi="Calibri Light" w:cs="Calibri Light"/>
                <w:sz w:val="22"/>
                <w:szCs w:val="22"/>
              </w:rPr>
              <w:t>mein 2</w:t>
            </w:r>
          </w:p>
        </w:tc>
        <w:tc>
          <w:tcPr>
            <w:tcW w:w="6520" w:type="dxa"/>
            <w:gridSpan w:val="5"/>
            <w:tcBorders>
              <w:top w:val="single" w:sz="4" w:space="0" w:color="auto"/>
              <w:bottom w:val="single" w:sz="12" w:space="0" w:color="auto"/>
            </w:tcBorders>
          </w:tcPr>
          <w:p w14:paraId="6B91077F" w14:textId="77777777" w:rsidR="00326FEF" w:rsidRPr="00B147DD" w:rsidRDefault="00326FEF" w:rsidP="00A12656">
            <w:pPr>
              <w:rPr>
                <w:rFonts w:ascii="Calibri Light" w:hAnsi="Calibri Light" w:cs="Calibri Light"/>
                <w:szCs w:val="22"/>
              </w:rPr>
            </w:pPr>
            <w:r w:rsidRPr="00B147DD">
              <w:rPr>
                <w:rFonts w:ascii="Calibri Light" w:hAnsi="Calibri Light" w:cs="Calibri Light"/>
                <w:sz w:val="22"/>
                <w:szCs w:val="22"/>
              </w:rPr>
              <w:t>Vakgroepfunctioneren</w:t>
            </w:r>
          </w:p>
        </w:tc>
      </w:tr>
      <w:tr w:rsidR="00326FEF" w:rsidRPr="00B147DD" w14:paraId="472623C4" w14:textId="77777777" w:rsidTr="00A12656">
        <w:trPr>
          <w:trHeight w:val="195"/>
        </w:trPr>
        <w:tc>
          <w:tcPr>
            <w:tcW w:w="584" w:type="dxa"/>
            <w:tcBorders>
              <w:top w:val="single" w:sz="4" w:space="0" w:color="auto"/>
              <w:bottom w:val="single" w:sz="4" w:space="0" w:color="auto"/>
            </w:tcBorders>
          </w:tcPr>
          <w:p w14:paraId="73614B88" w14:textId="77777777" w:rsidR="00326FEF" w:rsidRPr="00B147DD" w:rsidRDefault="00326FEF" w:rsidP="00A12656">
            <w:pPr>
              <w:rPr>
                <w:rFonts w:ascii="Calibri Light" w:hAnsi="Calibri Light" w:cs="Calibri Light"/>
                <w:szCs w:val="22"/>
              </w:rPr>
            </w:pPr>
            <w:r w:rsidRPr="00B147DD">
              <w:rPr>
                <w:rFonts w:ascii="Calibri Light" w:hAnsi="Calibri Light" w:cs="Calibri Light"/>
                <w:sz w:val="22"/>
                <w:szCs w:val="22"/>
              </w:rPr>
              <w:t>2.2</w:t>
            </w:r>
          </w:p>
        </w:tc>
        <w:tc>
          <w:tcPr>
            <w:tcW w:w="8630" w:type="dxa"/>
            <w:gridSpan w:val="6"/>
            <w:tcBorders>
              <w:top w:val="single" w:sz="4" w:space="0" w:color="auto"/>
              <w:bottom w:val="single" w:sz="4" w:space="0" w:color="auto"/>
            </w:tcBorders>
          </w:tcPr>
          <w:p w14:paraId="769B840F" w14:textId="77777777" w:rsidR="00326FEF" w:rsidRPr="00B147DD" w:rsidRDefault="00326FEF" w:rsidP="00A12656">
            <w:pPr>
              <w:rPr>
                <w:rFonts w:ascii="Calibri Light" w:hAnsi="Calibri Light" w:cs="Calibri Light"/>
                <w:szCs w:val="22"/>
              </w:rPr>
            </w:pPr>
            <w:r w:rsidRPr="00B147DD">
              <w:rPr>
                <w:rFonts w:ascii="Calibri Light" w:hAnsi="Calibri Light" w:cs="Calibri Light"/>
                <w:sz w:val="22"/>
                <w:szCs w:val="22"/>
              </w:rPr>
              <w:t>Leiding geven aan (onderdelen van) het laboratorium</w:t>
            </w:r>
          </w:p>
        </w:tc>
      </w:tr>
      <w:tr w:rsidR="00326FEF" w:rsidRPr="00B147DD" w14:paraId="2BFFB4C5" w14:textId="77777777" w:rsidTr="00A12656">
        <w:trPr>
          <w:trHeight w:val="995"/>
        </w:trPr>
        <w:tc>
          <w:tcPr>
            <w:tcW w:w="584" w:type="dxa"/>
            <w:tcBorders>
              <w:top w:val="single" w:sz="4" w:space="0" w:color="auto"/>
            </w:tcBorders>
          </w:tcPr>
          <w:p w14:paraId="1D36FAD6" w14:textId="77777777" w:rsidR="00326FEF" w:rsidRPr="00B147DD" w:rsidRDefault="00326FEF" w:rsidP="00A12656">
            <w:pPr>
              <w:rPr>
                <w:rFonts w:ascii="Calibri Light" w:hAnsi="Calibri Light" w:cs="Calibri Light"/>
                <w:szCs w:val="22"/>
              </w:rPr>
            </w:pPr>
          </w:p>
        </w:tc>
        <w:tc>
          <w:tcPr>
            <w:tcW w:w="8630" w:type="dxa"/>
            <w:gridSpan w:val="6"/>
            <w:tcBorders>
              <w:top w:val="single" w:sz="4" w:space="0" w:color="auto"/>
              <w:bottom w:val="single" w:sz="4" w:space="0" w:color="auto"/>
            </w:tcBorders>
          </w:tcPr>
          <w:p w14:paraId="6141950B" w14:textId="77777777" w:rsidR="00326FEF" w:rsidRPr="00B147DD" w:rsidRDefault="00326FEF" w:rsidP="00A12656">
            <w:pPr>
              <w:tabs>
                <w:tab w:val="left" w:pos="1891"/>
              </w:tabs>
              <w:rPr>
                <w:rFonts w:ascii="Calibri Light" w:hAnsi="Calibri Light" w:cs="Calibri Light"/>
                <w:szCs w:val="22"/>
              </w:rPr>
            </w:pPr>
            <w:r w:rsidRPr="00B147DD">
              <w:rPr>
                <w:rFonts w:ascii="Calibri Light" w:hAnsi="Calibri Light" w:cs="Calibri Light"/>
                <w:sz w:val="22"/>
                <w:szCs w:val="22"/>
              </w:rPr>
              <w:t>Als genoemd in de norm 2.1 draagt de arts-microbioloog de eindverantwoordelijkheid voor de verrichte diagnostiek. Inherent verbonden aan deze verantwoordelijkheid is zorgdragen voor het goed functioneren van het laboratorium. Derhalve dient duidelijk te zijn vastgelegd  hoe het medisch management van het laboratorium is geregeld binnen de vakgroep.</w:t>
            </w:r>
          </w:p>
        </w:tc>
      </w:tr>
      <w:tr w:rsidR="00326FEF" w:rsidRPr="00B147DD" w14:paraId="34D68850" w14:textId="77777777" w:rsidTr="00A12656">
        <w:trPr>
          <w:trHeight w:val="195"/>
        </w:trPr>
        <w:tc>
          <w:tcPr>
            <w:tcW w:w="584" w:type="dxa"/>
          </w:tcPr>
          <w:p w14:paraId="0BC6A104" w14:textId="77777777" w:rsidR="00326FEF" w:rsidRPr="00B147DD" w:rsidRDefault="00326FEF" w:rsidP="005D106A">
            <w:pPr>
              <w:rPr>
                <w:rFonts w:ascii="Calibri Light" w:hAnsi="Calibri Light" w:cs="Calibri Light"/>
                <w:szCs w:val="22"/>
              </w:rPr>
            </w:pPr>
          </w:p>
        </w:tc>
        <w:tc>
          <w:tcPr>
            <w:tcW w:w="2110" w:type="dxa"/>
            <w:shd w:val="clear" w:color="auto" w:fill="92D050"/>
          </w:tcPr>
          <w:p w14:paraId="5E1BD9D0"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Goed</w:t>
            </w:r>
          </w:p>
          <w:p w14:paraId="6D7FE5B7" w14:textId="77777777" w:rsidR="00326FEF" w:rsidRPr="00B147DD" w:rsidRDefault="00326FEF" w:rsidP="005D106A">
            <w:pPr>
              <w:rPr>
                <w:rFonts w:ascii="Calibri Light" w:hAnsi="Calibri Light" w:cs="Calibri Light"/>
                <w:szCs w:val="22"/>
              </w:rPr>
            </w:pPr>
          </w:p>
        </w:tc>
        <w:tc>
          <w:tcPr>
            <w:tcW w:w="6520" w:type="dxa"/>
            <w:gridSpan w:val="5"/>
            <w:shd w:val="clear" w:color="auto" w:fill="92D050"/>
          </w:tcPr>
          <w:p w14:paraId="5E9C7F8F"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De leden van de vakgroep geven (mede) leiding aan de onderdelen van het laboratorium die betrokken zijn bij de microbiologische bepalingen. De onderlinge werkverdeling binnen de vakgroep is schriftelijk vastgelegd.</w:t>
            </w:r>
          </w:p>
        </w:tc>
      </w:tr>
      <w:tr w:rsidR="00326FEF" w:rsidRPr="00B147DD" w14:paraId="0AFDE2F8" w14:textId="77777777" w:rsidTr="00A12656">
        <w:trPr>
          <w:trHeight w:val="204"/>
        </w:trPr>
        <w:tc>
          <w:tcPr>
            <w:tcW w:w="584" w:type="dxa"/>
          </w:tcPr>
          <w:p w14:paraId="2538261A" w14:textId="77777777" w:rsidR="00326FEF" w:rsidRPr="00B147DD" w:rsidRDefault="00326FEF" w:rsidP="005D106A">
            <w:pPr>
              <w:rPr>
                <w:rFonts w:ascii="Calibri Light" w:hAnsi="Calibri Light" w:cs="Calibri Light"/>
                <w:szCs w:val="22"/>
              </w:rPr>
            </w:pPr>
          </w:p>
        </w:tc>
        <w:tc>
          <w:tcPr>
            <w:tcW w:w="2110" w:type="dxa"/>
            <w:shd w:val="clear" w:color="auto" w:fill="ECFB5F"/>
          </w:tcPr>
          <w:p w14:paraId="761A8065"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Matig</w:t>
            </w:r>
          </w:p>
          <w:p w14:paraId="71BC916F" w14:textId="77777777" w:rsidR="00326FEF" w:rsidRPr="00B147DD" w:rsidRDefault="00326FEF" w:rsidP="005D106A">
            <w:pPr>
              <w:rPr>
                <w:rFonts w:ascii="Calibri Light" w:hAnsi="Calibri Light" w:cs="Calibri Light"/>
                <w:szCs w:val="22"/>
              </w:rPr>
            </w:pPr>
          </w:p>
        </w:tc>
        <w:tc>
          <w:tcPr>
            <w:tcW w:w="6520" w:type="dxa"/>
            <w:gridSpan w:val="5"/>
            <w:shd w:val="clear" w:color="auto" w:fill="ECFB5F"/>
          </w:tcPr>
          <w:p w14:paraId="6A243B25"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De leden van de vakgroep geven (mede) leiding aan de onderdelen van het laboratorium die betrokken zijn bij de microbiologische bepalingen, maar dit is niet schriftelijk vastgelegd.</w:t>
            </w:r>
          </w:p>
        </w:tc>
      </w:tr>
      <w:tr w:rsidR="00326FEF" w:rsidRPr="00B147DD" w14:paraId="71799552" w14:textId="77777777" w:rsidTr="00A12656">
        <w:trPr>
          <w:trHeight w:val="195"/>
        </w:trPr>
        <w:tc>
          <w:tcPr>
            <w:tcW w:w="584" w:type="dxa"/>
          </w:tcPr>
          <w:p w14:paraId="48F9067B" w14:textId="77777777" w:rsidR="00326FEF" w:rsidRPr="00B147DD" w:rsidRDefault="00326FEF" w:rsidP="005D106A">
            <w:pPr>
              <w:rPr>
                <w:rFonts w:ascii="Calibri Light" w:hAnsi="Calibri Light" w:cs="Calibri Light"/>
                <w:szCs w:val="22"/>
              </w:rPr>
            </w:pPr>
          </w:p>
        </w:tc>
        <w:tc>
          <w:tcPr>
            <w:tcW w:w="2110" w:type="dxa"/>
            <w:shd w:val="clear" w:color="auto" w:fill="FFC000"/>
          </w:tcPr>
          <w:p w14:paraId="147A73FA"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Onvoldoende</w:t>
            </w:r>
          </w:p>
          <w:p w14:paraId="38C008C0" w14:textId="77777777" w:rsidR="00326FEF" w:rsidRPr="00B147DD" w:rsidRDefault="00326FEF" w:rsidP="005D106A">
            <w:pPr>
              <w:rPr>
                <w:rFonts w:ascii="Calibri Light" w:hAnsi="Calibri Light" w:cs="Calibri Light"/>
                <w:szCs w:val="22"/>
              </w:rPr>
            </w:pPr>
          </w:p>
        </w:tc>
        <w:tc>
          <w:tcPr>
            <w:tcW w:w="6520" w:type="dxa"/>
            <w:gridSpan w:val="5"/>
            <w:shd w:val="clear" w:color="auto" w:fill="FFC000"/>
          </w:tcPr>
          <w:p w14:paraId="3A1C79CE"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De leden van de vakgroep geven (mede) leiding aan sommige, maar niet alle, onderdelen van het laboratorium die betrokken zijn bij de microbiologische bepalingen.</w:t>
            </w:r>
          </w:p>
        </w:tc>
      </w:tr>
      <w:tr w:rsidR="00326FEF" w:rsidRPr="00B147DD" w14:paraId="589C29C6" w14:textId="77777777" w:rsidTr="00A12656">
        <w:trPr>
          <w:trHeight w:val="195"/>
        </w:trPr>
        <w:tc>
          <w:tcPr>
            <w:tcW w:w="584" w:type="dxa"/>
            <w:tcBorders>
              <w:bottom w:val="single" w:sz="4" w:space="0" w:color="auto"/>
            </w:tcBorders>
          </w:tcPr>
          <w:p w14:paraId="6062618C" w14:textId="77777777" w:rsidR="00326FEF" w:rsidRPr="00B147DD" w:rsidRDefault="00326FEF" w:rsidP="005D106A">
            <w:pPr>
              <w:rPr>
                <w:rFonts w:ascii="Calibri Light" w:hAnsi="Calibri Light" w:cs="Calibri Light"/>
                <w:szCs w:val="22"/>
              </w:rPr>
            </w:pPr>
          </w:p>
        </w:tc>
        <w:tc>
          <w:tcPr>
            <w:tcW w:w="2110" w:type="dxa"/>
            <w:tcBorders>
              <w:bottom w:val="single" w:sz="4" w:space="0" w:color="auto"/>
            </w:tcBorders>
            <w:shd w:val="clear" w:color="auto" w:fill="FF4343"/>
          </w:tcPr>
          <w:p w14:paraId="39453451"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Zwaar onvoldoende</w:t>
            </w:r>
          </w:p>
          <w:p w14:paraId="2EF4D5F4" w14:textId="77777777" w:rsidR="00326FEF" w:rsidRPr="00B147DD" w:rsidRDefault="00326FEF" w:rsidP="005D106A">
            <w:pPr>
              <w:rPr>
                <w:rFonts w:ascii="Calibri Light" w:hAnsi="Calibri Light" w:cs="Calibri Light"/>
                <w:szCs w:val="22"/>
              </w:rPr>
            </w:pPr>
          </w:p>
        </w:tc>
        <w:tc>
          <w:tcPr>
            <w:tcW w:w="6520" w:type="dxa"/>
            <w:gridSpan w:val="5"/>
            <w:tcBorders>
              <w:bottom w:val="single" w:sz="4" w:space="0" w:color="auto"/>
            </w:tcBorders>
            <w:shd w:val="clear" w:color="auto" w:fill="FF4343"/>
          </w:tcPr>
          <w:p w14:paraId="01C0B2E8"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Geen van de leden van de vakgroep geeft (mede) leiding aan de onderdelen van het laboratorium die betrokken zijn bij de microbiologische bepalingen.</w:t>
            </w:r>
          </w:p>
        </w:tc>
      </w:tr>
      <w:tr w:rsidR="00326FEF" w:rsidRPr="00B147DD" w14:paraId="164ECCDF" w14:textId="77777777" w:rsidTr="00A12656">
        <w:trPr>
          <w:trHeight w:val="195"/>
        </w:trPr>
        <w:tc>
          <w:tcPr>
            <w:tcW w:w="584" w:type="dxa"/>
            <w:tcBorders>
              <w:top w:val="single" w:sz="4" w:space="0" w:color="auto"/>
              <w:bottom w:val="single" w:sz="4" w:space="0" w:color="auto"/>
            </w:tcBorders>
          </w:tcPr>
          <w:p w14:paraId="79FB734F" w14:textId="77777777" w:rsidR="00326FEF" w:rsidRPr="00B147DD" w:rsidRDefault="00326FEF" w:rsidP="00A12656">
            <w:pPr>
              <w:rPr>
                <w:rFonts w:ascii="Calibri Light" w:hAnsi="Calibri Light" w:cs="Calibri Light"/>
                <w:szCs w:val="22"/>
              </w:rPr>
            </w:pPr>
          </w:p>
        </w:tc>
        <w:tc>
          <w:tcPr>
            <w:tcW w:w="2677" w:type="dxa"/>
            <w:gridSpan w:val="2"/>
            <w:tcBorders>
              <w:top w:val="single" w:sz="4" w:space="0" w:color="auto"/>
              <w:bottom w:val="single" w:sz="4" w:space="0" w:color="auto"/>
            </w:tcBorders>
          </w:tcPr>
          <w:p w14:paraId="3E83A180" w14:textId="77777777" w:rsidR="00326FEF" w:rsidRPr="00B147DD" w:rsidRDefault="00326FEF" w:rsidP="00A12656">
            <w:pPr>
              <w:rPr>
                <w:rFonts w:ascii="Calibri Light" w:hAnsi="Calibri Light" w:cs="Calibri Light"/>
                <w:szCs w:val="22"/>
              </w:rPr>
            </w:pPr>
          </w:p>
        </w:tc>
        <w:tc>
          <w:tcPr>
            <w:tcW w:w="5953" w:type="dxa"/>
            <w:gridSpan w:val="4"/>
            <w:tcBorders>
              <w:top w:val="single" w:sz="4" w:space="0" w:color="auto"/>
              <w:bottom w:val="single" w:sz="4" w:space="0" w:color="auto"/>
            </w:tcBorders>
          </w:tcPr>
          <w:p w14:paraId="5AD77275" w14:textId="77777777" w:rsidR="00326FEF" w:rsidRPr="00B147DD" w:rsidRDefault="00326FEF" w:rsidP="00A12656">
            <w:pPr>
              <w:rPr>
                <w:rFonts w:ascii="Calibri Light" w:hAnsi="Calibri Light" w:cs="Calibri Light"/>
                <w:i/>
                <w:szCs w:val="22"/>
              </w:rPr>
            </w:pPr>
          </w:p>
        </w:tc>
      </w:tr>
      <w:tr w:rsidR="00326FEF" w:rsidRPr="00B147DD" w14:paraId="06DB7DAA" w14:textId="77777777" w:rsidTr="00A12656">
        <w:trPr>
          <w:trHeight w:val="168"/>
        </w:trPr>
        <w:tc>
          <w:tcPr>
            <w:tcW w:w="3261" w:type="dxa"/>
            <w:gridSpan w:val="3"/>
            <w:tcBorders>
              <w:top w:val="single" w:sz="4" w:space="0" w:color="auto"/>
              <w:bottom w:val="single" w:sz="4" w:space="0" w:color="auto"/>
              <w:right w:val="single" w:sz="4" w:space="0" w:color="auto"/>
            </w:tcBorders>
          </w:tcPr>
          <w:p w14:paraId="68163CBC" w14:textId="77777777" w:rsidR="00326FEF" w:rsidRPr="00B147DD" w:rsidRDefault="00326FEF" w:rsidP="00A12656">
            <w:pPr>
              <w:rPr>
                <w:rFonts w:ascii="Calibri Light" w:hAnsi="Calibri Light" w:cs="Calibri Light"/>
                <w:b/>
                <w:szCs w:val="22"/>
              </w:rPr>
            </w:pPr>
            <w:r w:rsidRPr="00B147DD">
              <w:rPr>
                <w:rFonts w:ascii="Calibri Light" w:hAnsi="Calibri Light" w:cs="Calibri Light"/>
                <w:b/>
                <w:sz w:val="22"/>
                <w:szCs w:val="22"/>
              </w:rPr>
              <w:t>Waardering vakgroep</w:t>
            </w:r>
          </w:p>
        </w:tc>
        <w:tc>
          <w:tcPr>
            <w:tcW w:w="1488" w:type="dxa"/>
            <w:tcBorders>
              <w:top w:val="single" w:sz="4" w:space="0" w:color="auto"/>
              <w:left w:val="single" w:sz="4" w:space="0" w:color="auto"/>
              <w:bottom w:val="single" w:sz="4" w:space="0" w:color="auto"/>
              <w:right w:val="single" w:sz="4" w:space="0" w:color="auto"/>
            </w:tcBorders>
            <w:shd w:val="clear" w:color="auto" w:fill="92D050"/>
          </w:tcPr>
          <w:p w14:paraId="3824DB34" w14:textId="77777777" w:rsidR="00326FEF" w:rsidRPr="00B147DD" w:rsidRDefault="00326FEF" w:rsidP="00A12656">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88" w:type="dxa"/>
            <w:tcBorders>
              <w:top w:val="single" w:sz="4" w:space="0" w:color="auto"/>
              <w:left w:val="single" w:sz="4" w:space="0" w:color="auto"/>
              <w:bottom w:val="single" w:sz="4" w:space="0" w:color="auto"/>
              <w:right w:val="single" w:sz="4" w:space="0" w:color="auto"/>
            </w:tcBorders>
            <w:shd w:val="clear" w:color="auto" w:fill="FFFF00"/>
          </w:tcPr>
          <w:p w14:paraId="78FA2ABC" w14:textId="77777777" w:rsidR="00326FEF" w:rsidRPr="00B147DD" w:rsidRDefault="00326FEF" w:rsidP="00A12656">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88" w:type="dxa"/>
            <w:tcBorders>
              <w:top w:val="single" w:sz="4" w:space="0" w:color="auto"/>
              <w:left w:val="single" w:sz="4" w:space="0" w:color="auto"/>
              <w:bottom w:val="single" w:sz="4" w:space="0" w:color="auto"/>
              <w:right w:val="single" w:sz="4" w:space="0" w:color="auto"/>
            </w:tcBorders>
            <w:shd w:val="clear" w:color="auto" w:fill="FFC000"/>
          </w:tcPr>
          <w:p w14:paraId="30466E20" w14:textId="77777777" w:rsidR="00326FEF" w:rsidRPr="00B147DD" w:rsidRDefault="00326FEF" w:rsidP="00A12656">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489" w:type="dxa"/>
            <w:tcBorders>
              <w:top w:val="single" w:sz="4" w:space="0" w:color="auto"/>
              <w:left w:val="single" w:sz="4" w:space="0" w:color="auto"/>
              <w:bottom w:val="single" w:sz="4" w:space="0" w:color="auto"/>
            </w:tcBorders>
            <w:shd w:val="clear" w:color="auto" w:fill="FF0000"/>
          </w:tcPr>
          <w:p w14:paraId="18FB96F9" w14:textId="77777777" w:rsidR="00326FEF" w:rsidRPr="00B147DD" w:rsidRDefault="00326FEF" w:rsidP="00A12656">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2420F942" w14:textId="77777777" w:rsidTr="00A12656">
        <w:trPr>
          <w:trHeight w:val="195"/>
        </w:trPr>
        <w:tc>
          <w:tcPr>
            <w:tcW w:w="3261" w:type="dxa"/>
            <w:gridSpan w:val="3"/>
            <w:tcBorders>
              <w:top w:val="single" w:sz="4" w:space="0" w:color="auto"/>
              <w:bottom w:val="single" w:sz="4" w:space="0" w:color="auto"/>
              <w:right w:val="single" w:sz="4" w:space="0" w:color="auto"/>
            </w:tcBorders>
          </w:tcPr>
          <w:p w14:paraId="2D70A6DE" w14:textId="77777777" w:rsidR="00326FEF" w:rsidRPr="005B57E2" w:rsidRDefault="00326FEF" w:rsidP="00A12656">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55BE70C2" w14:textId="77777777" w:rsidR="00326FEF" w:rsidRPr="007F7CDB" w:rsidRDefault="008D1FCB" w:rsidP="00141BCB">
            <w:pPr>
              <w:pStyle w:val="Lijstalinea"/>
              <w:numPr>
                <w:ilvl w:val="0"/>
                <w:numId w:val="10"/>
              </w:numPr>
              <w:spacing w:after="0" w:line="240" w:lineRule="auto"/>
              <w:rPr>
                <w:rFonts w:ascii="Calibri Light" w:hAnsi="Calibri Light" w:cs="Calibri Light"/>
              </w:rPr>
            </w:pPr>
            <w:r>
              <w:rPr>
                <w:rFonts w:ascii="Calibri Light" w:hAnsi="Calibri Light" w:cs="Calibri Light"/>
                <w:iCs/>
                <w:color w:val="000000"/>
              </w:rPr>
              <w:t>Vragenlijst 2.2</w:t>
            </w:r>
          </w:p>
          <w:p w14:paraId="05F8A1B7" w14:textId="77777777" w:rsidR="008D1FCB" w:rsidRPr="008D1FCB" w:rsidRDefault="008D1FCB" w:rsidP="00141BCB">
            <w:pPr>
              <w:pStyle w:val="Lijstalinea"/>
              <w:numPr>
                <w:ilvl w:val="0"/>
                <w:numId w:val="10"/>
              </w:numPr>
              <w:spacing w:after="0" w:line="240" w:lineRule="auto"/>
              <w:rPr>
                <w:rFonts w:ascii="Calibri Light" w:hAnsi="Calibri Light" w:cs="Calibri Light"/>
              </w:rPr>
            </w:pPr>
            <w:r>
              <w:rPr>
                <w:rFonts w:ascii="Calibri Light" w:hAnsi="Calibri Light" w:cs="Calibri Light"/>
                <w:iCs/>
                <w:color w:val="000000"/>
              </w:rPr>
              <w:t>Bijlagen 12-14</w:t>
            </w:r>
          </w:p>
          <w:p w14:paraId="2E6097CA" w14:textId="77777777" w:rsidR="00326FEF" w:rsidRPr="00B147DD" w:rsidRDefault="00326FEF" w:rsidP="00A12656">
            <w:pPr>
              <w:rPr>
                <w:rFonts w:ascii="Calibri Light" w:hAnsi="Calibri Light" w:cs="Calibri Light"/>
                <w:szCs w:val="22"/>
              </w:rPr>
            </w:pPr>
          </w:p>
          <w:p w14:paraId="4AABDD99" w14:textId="77777777" w:rsidR="00326FEF" w:rsidRPr="00B147DD" w:rsidRDefault="00326FEF" w:rsidP="00A12656">
            <w:pPr>
              <w:rPr>
                <w:rFonts w:ascii="Calibri Light" w:hAnsi="Calibri Light" w:cs="Calibri Light"/>
                <w:szCs w:val="22"/>
              </w:rPr>
            </w:pPr>
          </w:p>
          <w:p w14:paraId="3E611FC8" w14:textId="77777777" w:rsidR="00326FEF" w:rsidRPr="00B147DD" w:rsidRDefault="00326FEF" w:rsidP="00A12656">
            <w:pPr>
              <w:rPr>
                <w:rFonts w:ascii="Calibri Light" w:hAnsi="Calibri Light" w:cs="Calibri Light"/>
                <w:szCs w:val="22"/>
              </w:rPr>
            </w:pPr>
          </w:p>
        </w:tc>
        <w:tc>
          <w:tcPr>
            <w:tcW w:w="5953" w:type="dxa"/>
            <w:gridSpan w:val="4"/>
            <w:tcBorders>
              <w:top w:val="single" w:sz="4" w:space="0" w:color="auto"/>
              <w:left w:val="single" w:sz="4" w:space="0" w:color="auto"/>
              <w:bottom w:val="single" w:sz="4" w:space="0" w:color="auto"/>
            </w:tcBorders>
            <w:shd w:val="clear" w:color="auto" w:fill="D9D9D9"/>
          </w:tcPr>
          <w:p w14:paraId="2F0D1665" w14:textId="77777777" w:rsidR="00326FEF" w:rsidRPr="005B57E2" w:rsidRDefault="00326FEF" w:rsidP="00A12656">
            <w:pPr>
              <w:pStyle w:val="Default"/>
              <w:rPr>
                <w:rFonts w:ascii="Calibri Light" w:hAnsi="Calibri Light" w:cs="Calibri Light"/>
                <w:i/>
                <w:sz w:val="22"/>
                <w:szCs w:val="22"/>
              </w:rPr>
            </w:pPr>
          </w:p>
        </w:tc>
      </w:tr>
      <w:tr w:rsidR="00326FEF" w:rsidRPr="00B147DD" w14:paraId="74930CCE" w14:textId="77777777" w:rsidTr="00A12656">
        <w:trPr>
          <w:trHeight w:val="195"/>
        </w:trPr>
        <w:tc>
          <w:tcPr>
            <w:tcW w:w="3261" w:type="dxa"/>
            <w:gridSpan w:val="3"/>
            <w:tcBorders>
              <w:top w:val="single" w:sz="4" w:space="0" w:color="auto"/>
              <w:bottom w:val="single" w:sz="4" w:space="0" w:color="auto"/>
              <w:right w:val="single" w:sz="4" w:space="0" w:color="auto"/>
            </w:tcBorders>
          </w:tcPr>
          <w:p w14:paraId="20072747" w14:textId="77777777" w:rsidR="00326FEF" w:rsidRPr="005B57E2" w:rsidRDefault="00326FEF" w:rsidP="00A12656">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53" w:type="dxa"/>
            <w:gridSpan w:val="4"/>
            <w:tcBorders>
              <w:top w:val="single" w:sz="4" w:space="0" w:color="auto"/>
              <w:left w:val="single" w:sz="4" w:space="0" w:color="auto"/>
              <w:bottom w:val="single" w:sz="4" w:space="0" w:color="auto"/>
            </w:tcBorders>
            <w:shd w:val="clear" w:color="auto" w:fill="D9D9D9"/>
          </w:tcPr>
          <w:p w14:paraId="4D7AA183" w14:textId="77777777" w:rsidR="00326FEF" w:rsidRPr="005B57E2" w:rsidRDefault="00326FEF" w:rsidP="00A12656">
            <w:pPr>
              <w:pStyle w:val="Default"/>
              <w:rPr>
                <w:rFonts w:ascii="Calibri Light" w:hAnsi="Calibri Light" w:cs="Calibri Light"/>
                <w:i/>
                <w:sz w:val="22"/>
                <w:szCs w:val="22"/>
              </w:rPr>
            </w:pPr>
          </w:p>
        </w:tc>
      </w:tr>
      <w:tr w:rsidR="00326FEF" w:rsidRPr="00B147DD" w14:paraId="047A83BE" w14:textId="77777777" w:rsidTr="00A12656">
        <w:trPr>
          <w:trHeight w:val="338"/>
        </w:trPr>
        <w:tc>
          <w:tcPr>
            <w:tcW w:w="3261" w:type="dxa"/>
            <w:gridSpan w:val="3"/>
            <w:tcBorders>
              <w:top w:val="single" w:sz="4" w:space="0" w:color="auto"/>
              <w:bottom w:val="single" w:sz="4" w:space="0" w:color="auto"/>
              <w:right w:val="single" w:sz="4" w:space="0" w:color="auto"/>
            </w:tcBorders>
          </w:tcPr>
          <w:p w14:paraId="485F4275" w14:textId="77777777" w:rsidR="00326FEF" w:rsidRPr="00B147DD" w:rsidRDefault="00326FEF" w:rsidP="00A12656">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488" w:type="dxa"/>
            <w:tcBorders>
              <w:top w:val="single" w:sz="4" w:space="0" w:color="auto"/>
              <w:left w:val="single" w:sz="4" w:space="0" w:color="auto"/>
              <w:bottom w:val="single" w:sz="4" w:space="0" w:color="auto"/>
              <w:right w:val="single" w:sz="4" w:space="0" w:color="auto"/>
            </w:tcBorders>
            <w:shd w:val="clear" w:color="auto" w:fill="92D050"/>
          </w:tcPr>
          <w:p w14:paraId="098553A8" w14:textId="77777777" w:rsidR="00326FEF" w:rsidRPr="00B147DD" w:rsidRDefault="00326FEF" w:rsidP="00A12656">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88" w:type="dxa"/>
            <w:tcBorders>
              <w:top w:val="single" w:sz="4" w:space="0" w:color="auto"/>
              <w:left w:val="single" w:sz="4" w:space="0" w:color="auto"/>
              <w:bottom w:val="single" w:sz="4" w:space="0" w:color="auto"/>
              <w:right w:val="single" w:sz="4" w:space="0" w:color="auto"/>
            </w:tcBorders>
            <w:shd w:val="clear" w:color="auto" w:fill="FFFF00"/>
          </w:tcPr>
          <w:p w14:paraId="5AE6FCA4" w14:textId="77777777" w:rsidR="00326FEF" w:rsidRPr="00B147DD" w:rsidRDefault="00326FEF" w:rsidP="00A12656">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88" w:type="dxa"/>
            <w:tcBorders>
              <w:top w:val="single" w:sz="4" w:space="0" w:color="auto"/>
              <w:left w:val="single" w:sz="4" w:space="0" w:color="auto"/>
              <w:bottom w:val="single" w:sz="4" w:space="0" w:color="auto"/>
              <w:right w:val="single" w:sz="4" w:space="0" w:color="auto"/>
            </w:tcBorders>
            <w:shd w:val="clear" w:color="auto" w:fill="FFC000"/>
          </w:tcPr>
          <w:p w14:paraId="6A770AA6" w14:textId="77777777" w:rsidR="00326FEF" w:rsidRPr="00B147DD" w:rsidRDefault="00326FEF" w:rsidP="00A12656">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89" w:type="dxa"/>
            <w:tcBorders>
              <w:top w:val="single" w:sz="4" w:space="0" w:color="auto"/>
              <w:left w:val="single" w:sz="4" w:space="0" w:color="auto"/>
              <w:bottom w:val="single" w:sz="4" w:space="0" w:color="auto"/>
            </w:tcBorders>
            <w:shd w:val="clear" w:color="auto" w:fill="FF0000"/>
          </w:tcPr>
          <w:p w14:paraId="73E071CC" w14:textId="77777777" w:rsidR="00326FEF" w:rsidRPr="00B147DD" w:rsidRDefault="00326FEF" w:rsidP="00A12656">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05839E18" w14:textId="77777777" w:rsidTr="00A12656">
        <w:trPr>
          <w:trHeight w:val="195"/>
        </w:trPr>
        <w:tc>
          <w:tcPr>
            <w:tcW w:w="3261" w:type="dxa"/>
            <w:gridSpan w:val="3"/>
            <w:tcBorders>
              <w:top w:val="single" w:sz="4" w:space="0" w:color="auto"/>
              <w:bottom w:val="single" w:sz="4" w:space="0" w:color="auto"/>
              <w:right w:val="single" w:sz="4" w:space="0" w:color="auto"/>
            </w:tcBorders>
          </w:tcPr>
          <w:p w14:paraId="6B1CC166" w14:textId="77777777" w:rsidR="00326FEF" w:rsidRPr="005B57E2" w:rsidRDefault="00326FEF" w:rsidP="00A12656">
            <w:pPr>
              <w:pStyle w:val="Default"/>
              <w:rPr>
                <w:rFonts w:ascii="Calibri Light" w:hAnsi="Calibri Light" w:cs="Calibri Light"/>
                <w:sz w:val="22"/>
                <w:szCs w:val="22"/>
              </w:rPr>
            </w:pPr>
            <w:r w:rsidRPr="005B57E2">
              <w:rPr>
                <w:rFonts w:ascii="Calibri Light" w:hAnsi="Calibri Light" w:cs="Calibri Light"/>
                <w:i/>
                <w:iCs/>
                <w:sz w:val="22"/>
                <w:szCs w:val="22"/>
              </w:rPr>
              <w:t>Onderbouwing:</w:t>
            </w:r>
          </w:p>
          <w:p w14:paraId="49345ACB" w14:textId="77777777" w:rsidR="00326FEF" w:rsidRPr="00B147DD" w:rsidRDefault="00326FEF" w:rsidP="00A12656">
            <w:pPr>
              <w:rPr>
                <w:rFonts w:ascii="Calibri Light" w:hAnsi="Calibri Light" w:cs="Calibri Light"/>
                <w:szCs w:val="22"/>
              </w:rPr>
            </w:pPr>
          </w:p>
          <w:p w14:paraId="788BF795" w14:textId="77777777" w:rsidR="00326FEF" w:rsidRPr="00B147DD" w:rsidRDefault="00326FEF" w:rsidP="00A12656">
            <w:pPr>
              <w:rPr>
                <w:rFonts w:ascii="Calibri Light" w:hAnsi="Calibri Light" w:cs="Calibri Light"/>
                <w:szCs w:val="22"/>
              </w:rPr>
            </w:pPr>
          </w:p>
          <w:p w14:paraId="2CA6072A" w14:textId="77777777" w:rsidR="00326FEF" w:rsidRPr="00B147DD" w:rsidRDefault="00326FEF" w:rsidP="00A12656">
            <w:pPr>
              <w:rPr>
                <w:rFonts w:ascii="Calibri Light" w:hAnsi="Calibri Light" w:cs="Calibri Light"/>
                <w:szCs w:val="22"/>
              </w:rPr>
            </w:pPr>
          </w:p>
          <w:p w14:paraId="786DAFCB" w14:textId="77777777" w:rsidR="00326FEF" w:rsidRPr="00B147DD" w:rsidRDefault="00326FEF" w:rsidP="00A12656">
            <w:pPr>
              <w:rPr>
                <w:rFonts w:ascii="Calibri Light" w:hAnsi="Calibri Light" w:cs="Calibri Light"/>
                <w:szCs w:val="22"/>
              </w:rPr>
            </w:pPr>
          </w:p>
        </w:tc>
        <w:tc>
          <w:tcPr>
            <w:tcW w:w="5953" w:type="dxa"/>
            <w:gridSpan w:val="4"/>
            <w:tcBorders>
              <w:top w:val="single" w:sz="4" w:space="0" w:color="auto"/>
              <w:left w:val="single" w:sz="4" w:space="0" w:color="auto"/>
              <w:bottom w:val="single" w:sz="4" w:space="0" w:color="auto"/>
            </w:tcBorders>
          </w:tcPr>
          <w:p w14:paraId="22FE0146" w14:textId="77777777" w:rsidR="00326FEF" w:rsidRPr="00B147DD" w:rsidRDefault="00326FEF" w:rsidP="00A12656">
            <w:pPr>
              <w:rPr>
                <w:rFonts w:ascii="Calibri Light" w:hAnsi="Calibri Light" w:cs="Calibri Light"/>
                <w:szCs w:val="22"/>
              </w:rPr>
            </w:pPr>
          </w:p>
        </w:tc>
      </w:tr>
      <w:tr w:rsidR="00326FEF" w:rsidRPr="00B147DD" w14:paraId="178938CF" w14:textId="77777777" w:rsidTr="00A12656">
        <w:trPr>
          <w:trHeight w:val="195"/>
        </w:trPr>
        <w:tc>
          <w:tcPr>
            <w:tcW w:w="3261" w:type="dxa"/>
            <w:gridSpan w:val="3"/>
            <w:tcBorders>
              <w:top w:val="single" w:sz="4" w:space="0" w:color="auto"/>
              <w:bottom w:val="single" w:sz="4" w:space="0" w:color="auto"/>
              <w:right w:val="single" w:sz="4" w:space="0" w:color="auto"/>
            </w:tcBorders>
          </w:tcPr>
          <w:p w14:paraId="2554B305" w14:textId="77777777" w:rsidR="00326FEF" w:rsidRPr="00B147DD" w:rsidRDefault="00326FEF" w:rsidP="00A12656">
            <w:pPr>
              <w:rPr>
                <w:rFonts w:ascii="Calibri Light" w:hAnsi="Calibri Light" w:cs="Calibri Light"/>
                <w:b/>
                <w:szCs w:val="22"/>
              </w:rPr>
            </w:pPr>
            <w:r w:rsidRPr="00B147DD">
              <w:rPr>
                <w:rFonts w:ascii="Calibri Light" w:hAnsi="Calibri Light" w:cs="Calibri Light"/>
                <w:b/>
                <w:sz w:val="22"/>
                <w:szCs w:val="22"/>
              </w:rPr>
              <w:t>Advies op basis van visitatie</w:t>
            </w:r>
          </w:p>
          <w:p w14:paraId="3D64986A" w14:textId="77777777" w:rsidR="00326FEF" w:rsidRPr="005B57E2" w:rsidRDefault="00326FEF" w:rsidP="00A12656">
            <w:pPr>
              <w:pStyle w:val="Default"/>
              <w:rPr>
                <w:rFonts w:ascii="Calibri Light" w:hAnsi="Calibri Light" w:cs="Calibri Light"/>
                <w:b/>
                <w:iCs/>
                <w:sz w:val="22"/>
                <w:szCs w:val="22"/>
              </w:rPr>
            </w:pPr>
          </w:p>
        </w:tc>
        <w:tc>
          <w:tcPr>
            <w:tcW w:w="5953" w:type="dxa"/>
            <w:gridSpan w:val="4"/>
            <w:tcBorders>
              <w:top w:val="single" w:sz="4" w:space="0" w:color="auto"/>
              <w:left w:val="single" w:sz="4" w:space="0" w:color="auto"/>
              <w:bottom w:val="single" w:sz="4" w:space="0" w:color="auto"/>
            </w:tcBorders>
          </w:tcPr>
          <w:p w14:paraId="5737ECEE" w14:textId="77777777" w:rsidR="00326FEF" w:rsidRPr="005B57E2" w:rsidRDefault="00326FEF" w:rsidP="00A12656">
            <w:pPr>
              <w:pStyle w:val="Default"/>
              <w:rPr>
                <w:rFonts w:ascii="Calibri Light" w:hAnsi="Calibri Light" w:cs="Calibri Light"/>
                <w:sz w:val="22"/>
                <w:szCs w:val="22"/>
              </w:rPr>
            </w:pPr>
          </w:p>
        </w:tc>
      </w:tr>
    </w:tbl>
    <w:p w14:paraId="06552895" w14:textId="77777777" w:rsidR="00326FEF" w:rsidRPr="00B147DD" w:rsidRDefault="00326FEF" w:rsidP="00571F24">
      <w:pPr>
        <w:rPr>
          <w:rFonts w:ascii="Calibri Light" w:hAnsi="Calibri Light" w:cs="Calibri Light"/>
          <w:b/>
          <w:sz w:val="22"/>
          <w:szCs w:val="22"/>
        </w:rPr>
      </w:pPr>
      <w:r w:rsidRPr="00B147DD">
        <w:rPr>
          <w:rFonts w:ascii="Calibri Light" w:hAnsi="Calibri Light" w:cs="Calibri Light"/>
          <w:b/>
          <w:sz w:val="22"/>
          <w:szCs w:val="22"/>
        </w:rPr>
        <w:br w:type="page"/>
      </w:r>
    </w:p>
    <w:tbl>
      <w:tblPr>
        <w:tblW w:w="9214" w:type="dxa"/>
        <w:tblLook w:val="00A0" w:firstRow="1" w:lastRow="0" w:firstColumn="1" w:lastColumn="0" w:noHBand="0" w:noVBand="0"/>
      </w:tblPr>
      <w:tblGrid>
        <w:gridCol w:w="584"/>
        <w:gridCol w:w="2110"/>
        <w:gridCol w:w="567"/>
        <w:gridCol w:w="1190"/>
        <w:gridCol w:w="1191"/>
        <w:gridCol w:w="1190"/>
        <w:gridCol w:w="1191"/>
        <w:gridCol w:w="1191"/>
      </w:tblGrid>
      <w:tr w:rsidR="00326FEF" w:rsidRPr="00B147DD" w14:paraId="618CA7A9" w14:textId="77777777" w:rsidTr="00571F24">
        <w:trPr>
          <w:trHeight w:val="195"/>
        </w:trPr>
        <w:tc>
          <w:tcPr>
            <w:tcW w:w="2694" w:type="dxa"/>
            <w:gridSpan w:val="2"/>
            <w:tcBorders>
              <w:top w:val="single" w:sz="4" w:space="0" w:color="auto"/>
              <w:bottom w:val="single" w:sz="12" w:space="0" w:color="auto"/>
            </w:tcBorders>
          </w:tcPr>
          <w:p w14:paraId="0C028545"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lastRenderedPageBreak/>
              <w:t>Domein 2</w:t>
            </w:r>
          </w:p>
        </w:tc>
        <w:tc>
          <w:tcPr>
            <w:tcW w:w="6520" w:type="dxa"/>
            <w:gridSpan w:val="6"/>
            <w:tcBorders>
              <w:top w:val="single" w:sz="4" w:space="0" w:color="auto"/>
              <w:bottom w:val="single" w:sz="12" w:space="0" w:color="auto"/>
            </w:tcBorders>
          </w:tcPr>
          <w:p w14:paraId="57BF50D4"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Vakgroepfunctioneren</w:t>
            </w:r>
          </w:p>
        </w:tc>
      </w:tr>
      <w:tr w:rsidR="00326FEF" w:rsidRPr="00B147DD" w14:paraId="4C6AAA7D" w14:textId="77777777" w:rsidTr="00571F24">
        <w:trPr>
          <w:trHeight w:val="204"/>
        </w:trPr>
        <w:tc>
          <w:tcPr>
            <w:tcW w:w="584" w:type="dxa"/>
            <w:tcBorders>
              <w:top w:val="single" w:sz="12" w:space="0" w:color="auto"/>
              <w:bottom w:val="single" w:sz="4" w:space="0" w:color="auto"/>
            </w:tcBorders>
          </w:tcPr>
          <w:p w14:paraId="6C08E5A5"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2.3</w:t>
            </w:r>
          </w:p>
        </w:tc>
        <w:tc>
          <w:tcPr>
            <w:tcW w:w="8630" w:type="dxa"/>
            <w:gridSpan w:val="7"/>
            <w:tcBorders>
              <w:top w:val="single" w:sz="12" w:space="0" w:color="auto"/>
              <w:bottom w:val="single" w:sz="4" w:space="0" w:color="auto"/>
            </w:tcBorders>
          </w:tcPr>
          <w:p w14:paraId="2C5ED052"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Bereikbaarheid</w:t>
            </w:r>
          </w:p>
        </w:tc>
      </w:tr>
      <w:tr w:rsidR="00326FEF" w:rsidRPr="00B147DD" w14:paraId="37ED4D02" w14:textId="77777777" w:rsidTr="00571F24">
        <w:trPr>
          <w:trHeight w:val="995"/>
        </w:trPr>
        <w:tc>
          <w:tcPr>
            <w:tcW w:w="584" w:type="dxa"/>
            <w:tcBorders>
              <w:top w:val="single" w:sz="4" w:space="0" w:color="auto"/>
            </w:tcBorders>
          </w:tcPr>
          <w:p w14:paraId="331B48F0" w14:textId="77777777" w:rsidR="00326FEF" w:rsidRPr="00B147DD" w:rsidRDefault="00326FEF" w:rsidP="00B13AA2">
            <w:pPr>
              <w:rPr>
                <w:rFonts w:ascii="Calibri Light" w:hAnsi="Calibri Light" w:cs="Calibri Light"/>
                <w:szCs w:val="22"/>
              </w:rPr>
            </w:pPr>
          </w:p>
        </w:tc>
        <w:tc>
          <w:tcPr>
            <w:tcW w:w="8630" w:type="dxa"/>
            <w:gridSpan w:val="7"/>
            <w:tcBorders>
              <w:top w:val="single" w:sz="4" w:space="0" w:color="auto"/>
              <w:bottom w:val="single" w:sz="4" w:space="0" w:color="auto"/>
            </w:tcBorders>
          </w:tcPr>
          <w:p w14:paraId="38C9FCA0" w14:textId="77777777" w:rsidR="00326FEF" w:rsidRPr="00B147DD" w:rsidRDefault="00326FEF" w:rsidP="00B13AA2">
            <w:pPr>
              <w:rPr>
                <w:rFonts w:ascii="Calibri Light" w:hAnsi="Calibri Light" w:cs="Calibri Light"/>
                <w:szCs w:val="22"/>
              </w:rPr>
            </w:pPr>
            <w:r w:rsidRPr="00B147DD">
              <w:rPr>
                <w:rFonts w:ascii="Calibri Light" w:hAnsi="Calibri Light" w:cs="Calibri Light"/>
                <w:sz w:val="22"/>
                <w:szCs w:val="22"/>
              </w:rPr>
              <w:t>Patiëntenzorg vereist voor de arts-microbioloog een 24/7 bereikbaarheid. Werkend in een vakgroep of maatschap van voldoende omvang dient de bereikbaarheid van de arts-microbioloog geregeld te worden in een rooster dat beschikbaar is zowel binnen de afdeling alsook bij de telefooncentrale van ziekenhuis of zelfstandig gevestigd laboratorium. Bij kleinere formaties kan de bereikbaarheid geregeld worden in een samenwerkingsverband met andere vakgroepen of maatschappen. Deze samenwerking dient geformaliseerd te zijn in afstemming met de instellingen waarvoor de arts-microbioloog bereikbaar is. In het algemeen dient de dienstdoende arts-microbioloog onmiddellijk telefonisch bereikbaar te zijn voor consultatie door aanvragers en laboratorium medewerkers. De dienstdoende arts-microbioloog dient over voldoende expertise te beschikken op elk van de deelgebieden van het specialisme om adequaat te kunnen optreden in de setting van de waarneming.</w:t>
            </w:r>
          </w:p>
        </w:tc>
      </w:tr>
      <w:tr w:rsidR="00326FEF" w:rsidRPr="00B147DD" w14:paraId="5A6BF136" w14:textId="77777777" w:rsidTr="00571F24">
        <w:trPr>
          <w:trHeight w:val="195"/>
        </w:trPr>
        <w:tc>
          <w:tcPr>
            <w:tcW w:w="584" w:type="dxa"/>
          </w:tcPr>
          <w:p w14:paraId="25B01920" w14:textId="77777777" w:rsidR="00326FEF" w:rsidRPr="00B147DD" w:rsidRDefault="00326FEF" w:rsidP="005D106A">
            <w:pPr>
              <w:rPr>
                <w:rFonts w:ascii="Calibri Light" w:hAnsi="Calibri Light" w:cs="Calibri Light"/>
                <w:szCs w:val="22"/>
              </w:rPr>
            </w:pPr>
          </w:p>
        </w:tc>
        <w:tc>
          <w:tcPr>
            <w:tcW w:w="2110" w:type="dxa"/>
            <w:tcBorders>
              <w:top w:val="single" w:sz="4" w:space="0" w:color="auto"/>
            </w:tcBorders>
            <w:shd w:val="clear" w:color="auto" w:fill="00B050"/>
          </w:tcPr>
          <w:p w14:paraId="6FC09A78"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Uitstekend</w:t>
            </w:r>
          </w:p>
          <w:p w14:paraId="4AF2D020" w14:textId="77777777" w:rsidR="00326FEF" w:rsidRPr="00B147DD" w:rsidRDefault="00326FEF" w:rsidP="005D106A">
            <w:pPr>
              <w:rPr>
                <w:rFonts w:ascii="Calibri Light" w:hAnsi="Calibri Light" w:cs="Calibri Light"/>
                <w:szCs w:val="22"/>
              </w:rPr>
            </w:pPr>
          </w:p>
        </w:tc>
        <w:tc>
          <w:tcPr>
            <w:tcW w:w="6520" w:type="dxa"/>
            <w:gridSpan w:val="6"/>
            <w:tcBorders>
              <w:top w:val="single" w:sz="4" w:space="0" w:color="auto"/>
            </w:tcBorders>
            <w:shd w:val="clear" w:color="auto" w:fill="00B050"/>
          </w:tcPr>
          <w:p w14:paraId="60273011"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De vakgroep is altijd telefonisch bereikbaar, heeft voldoende expertise op deelgebieden en dit is geformaliseerd in een dienstrooster. De vakgroep monitort de bereikbaarheid structureel.</w:t>
            </w:r>
          </w:p>
        </w:tc>
      </w:tr>
      <w:tr w:rsidR="00326FEF" w:rsidRPr="00B147DD" w14:paraId="6814E5BE" w14:textId="77777777" w:rsidTr="00571F24">
        <w:trPr>
          <w:trHeight w:val="204"/>
        </w:trPr>
        <w:tc>
          <w:tcPr>
            <w:tcW w:w="584" w:type="dxa"/>
          </w:tcPr>
          <w:p w14:paraId="7A119A2D" w14:textId="77777777" w:rsidR="00326FEF" w:rsidRPr="00B147DD" w:rsidRDefault="00326FEF" w:rsidP="005D106A">
            <w:pPr>
              <w:rPr>
                <w:rFonts w:ascii="Calibri Light" w:hAnsi="Calibri Light" w:cs="Calibri Light"/>
                <w:szCs w:val="22"/>
              </w:rPr>
            </w:pPr>
          </w:p>
        </w:tc>
        <w:tc>
          <w:tcPr>
            <w:tcW w:w="2110" w:type="dxa"/>
            <w:shd w:val="clear" w:color="auto" w:fill="92D050"/>
          </w:tcPr>
          <w:p w14:paraId="1054B054"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Goed</w:t>
            </w:r>
          </w:p>
          <w:p w14:paraId="1BFD4349" w14:textId="77777777" w:rsidR="00326FEF" w:rsidRPr="00B147DD" w:rsidRDefault="00326FEF" w:rsidP="005D106A">
            <w:pPr>
              <w:rPr>
                <w:rFonts w:ascii="Calibri Light" w:hAnsi="Calibri Light" w:cs="Calibri Light"/>
                <w:szCs w:val="22"/>
              </w:rPr>
            </w:pPr>
          </w:p>
        </w:tc>
        <w:tc>
          <w:tcPr>
            <w:tcW w:w="6520" w:type="dxa"/>
            <w:gridSpan w:val="6"/>
            <w:shd w:val="clear" w:color="auto" w:fill="92D050"/>
          </w:tcPr>
          <w:p w14:paraId="5E0B06E8"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De vakgroep is altijd telefonisch bereikbaar, heeft voldoende expertise op deelgebieden en dit is geformaliseerd in een dienstrooster.</w:t>
            </w:r>
          </w:p>
        </w:tc>
      </w:tr>
      <w:tr w:rsidR="00326FEF" w:rsidRPr="00B147DD" w14:paraId="533313B5" w14:textId="77777777" w:rsidTr="00571F24">
        <w:trPr>
          <w:trHeight w:val="195"/>
        </w:trPr>
        <w:tc>
          <w:tcPr>
            <w:tcW w:w="584" w:type="dxa"/>
          </w:tcPr>
          <w:p w14:paraId="04BEA6B5" w14:textId="77777777" w:rsidR="00326FEF" w:rsidRPr="00B147DD" w:rsidRDefault="00326FEF" w:rsidP="005D106A">
            <w:pPr>
              <w:rPr>
                <w:rFonts w:ascii="Calibri Light" w:hAnsi="Calibri Light" w:cs="Calibri Light"/>
                <w:szCs w:val="22"/>
              </w:rPr>
            </w:pPr>
          </w:p>
        </w:tc>
        <w:tc>
          <w:tcPr>
            <w:tcW w:w="2110" w:type="dxa"/>
            <w:shd w:val="clear" w:color="auto" w:fill="ECFB5F"/>
          </w:tcPr>
          <w:p w14:paraId="210E2AD3"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Matig</w:t>
            </w:r>
          </w:p>
          <w:p w14:paraId="378D958D" w14:textId="77777777" w:rsidR="00326FEF" w:rsidRPr="00B147DD" w:rsidRDefault="00326FEF" w:rsidP="005D106A">
            <w:pPr>
              <w:rPr>
                <w:rFonts w:ascii="Calibri Light" w:hAnsi="Calibri Light" w:cs="Calibri Light"/>
                <w:szCs w:val="22"/>
              </w:rPr>
            </w:pPr>
          </w:p>
        </w:tc>
        <w:tc>
          <w:tcPr>
            <w:tcW w:w="6520" w:type="dxa"/>
            <w:gridSpan w:val="6"/>
            <w:shd w:val="clear" w:color="auto" w:fill="ECFB5F"/>
          </w:tcPr>
          <w:p w14:paraId="4DAF2534"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De vakgroep heeft de telefonische en fysieke bereikbaarheid geregeld, voldoende expertise op deelgebieden en dit is geformaliseerd in een dienstrooster. Er doen zich echter incidentele problemen voor.</w:t>
            </w:r>
          </w:p>
        </w:tc>
      </w:tr>
      <w:tr w:rsidR="00326FEF" w:rsidRPr="00B147DD" w14:paraId="04ED58A8" w14:textId="77777777" w:rsidTr="00571F24">
        <w:trPr>
          <w:trHeight w:val="204"/>
        </w:trPr>
        <w:tc>
          <w:tcPr>
            <w:tcW w:w="584" w:type="dxa"/>
          </w:tcPr>
          <w:p w14:paraId="6987DC18" w14:textId="77777777" w:rsidR="00326FEF" w:rsidRPr="00B147DD" w:rsidRDefault="00326FEF" w:rsidP="005D106A">
            <w:pPr>
              <w:rPr>
                <w:rFonts w:ascii="Calibri Light" w:hAnsi="Calibri Light" w:cs="Calibri Light"/>
                <w:szCs w:val="22"/>
              </w:rPr>
            </w:pPr>
          </w:p>
        </w:tc>
        <w:tc>
          <w:tcPr>
            <w:tcW w:w="2110" w:type="dxa"/>
            <w:shd w:val="clear" w:color="auto" w:fill="FFC000"/>
          </w:tcPr>
          <w:p w14:paraId="1C1380A7"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Onvoldoende</w:t>
            </w:r>
          </w:p>
          <w:p w14:paraId="333B4AC7" w14:textId="77777777" w:rsidR="00326FEF" w:rsidRPr="00B147DD" w:rsidRDefault="00326FEF" w:rsidP="005D106A">
            <w:pPr>
              <w:rPr>
                <w:rFonts w:ascii="Calibri Light" w:hAnsi="Calibri Light" w:cs="Calibri Light"/>
                <w:szCs w:val="22"/>
              </w:rPr>
            </w:pPr>
          </w:p>
        </w:tc>
        <w:tc>
          <w:tcPr>
            <w:tcW w:w="6520" w:type="dxa"/>
            <w:gridSpan w:val="6"/>
            <w:shd w:val="clear" w:color="auto" w:fill="FFC000"/>
          </w:tcPr>
          <w:p w14:paraId="04B09268"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De vakgroep heeft de telefonische en fysieke bereikbaarheid geregeld, maar deze is onvoldoende geformaliseerd dan wel de expertise op deelgebieden is onvoldoende dan wel de vakgroep is structureel overbelast tijdens de waarneming om adequaat te kunnen handelen.</w:t>
            </w:r>
          </w:p>
        </w:tc>
      </w:tr>
      <w:tr w:rsidR="00326FEF" w:rsidRPr="00B147DD" w14:paraId="39116826" w14:textId="77777777" w:rsidTr="00571F24">
        <w:trPr>
          <w:trHeight w:val="195"/>
        </w:trPr>
        <w:tc>
          <w:tcPr>
            <w:tcW w:w="584" w:type="dxa"/>
            <w:tcBorders>
              <w:bottom w:val="single" w:sz="4" w:space="0" w:color="auto"/>
            </w:tcBorders>
          </w:tcPr>
          <w:p w14:paraId="206ED357" w14:textId="77777777" w:rsidR="00326FEF" w:rsidRPr="00B147DD" w:rsidRDefault="00326FEF" w:rsidP="005D106A">
            <w:pPr>
              <w:rPr>
                <w:rFonts w:ascii="Calibri Light" w:hAnsi="Calibri Light" w:cs="Calibri Light"/>
                <w:szCs w:val="22"/>
              </w:rPr>
            </w:pPr>
          </w:p>
        </w:tc>
        <w:tc>
          <w:tcPr>
            <w:tcW w:w="2110" w:type="dxa"/>
            <w:tcBorders>
              <w:bottom w:val="single" w:sz="4" w:space="0" w:color="auto"/>
            </w:tcBorders>
            <w:shd w:val="clear" w:color="auto" w:fill="FF4343"/>
          </w:tcPr>
          <w:p w14:paraId="56AE6DD2"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Zwaar onvoldoende</w:t>
            </w:r>
          </w:p>
        </w:tc>
        <w:tc>
          <w:tcPr>
            <w:tcW w:w="6520" w:type="dxa"/>
            <w:gridSpan w:val="6"/>
            <w:tcBorders>
              <w:bottom w:val="single" w:sz="4" w:space="0" w:color="auto"/>
            </w:tcBorders>
            <w:shd w:val="clear" w:color="auto" w:fill="FF4343"/>
          </w:tcPr>
          <w:p w14:paraId="7CB7FA7C"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De vakgroep heeft de bereikbaarheid niet geregeld.</w:t>
            </w:r>
          </w:p>
        </w:tc>
      </w:tr>
      <w:tr w:rsidR="00326FEF" w:rsidRPr="00B147DD" w14:paraId="12F08266" w14:textId="77777777" w:rsidTr="00571F24">
        <w:trPr>
          <w:trHeight w:val="195"/>
        </w:trPr>
        <w:tc>
          <w:tcPr>
            <w:tcW w:w="584" w:type="dxa"/>
            <w:tcBorders>
              <w:top w:val="single" w:sz="4" w:space="0" w:color="auto"/>
              <w:bottom w:val="single" w:sz="4" w:space="0" w:color="auto"/>
            </w:tcBorders>
          </w:tcPr>
          <w:p w14:paraId="6BD55271" w14:textId="77777777" w:rsidR="00326FEF" w:rsidRPr="00B147DD" w:rsidRDefault="00326FEF" w:rsidP="00571F24">
            <w:pPr>
              <w:rPr>
                <w:rFonts w:ascii="Calibri Light" w:hAnsi="Calibri Light" w:cs="Calibri Light"/>
                <w:szCs w:val="22"/>
              </w:rPr>
            </w:pPr>
          </w:p>
        </w:tc>
        <w:tc>
          <w:tcPr>
            <w:tcW w:w="2677" w:type="dxa"/>
            <w:gridSpan w:val="2"/>
            <w:tcBorders>
              <w:top w:val="single" w:sz="4" w:space="0" w:color="auto"/>
              <w:bottom w:val="single" w:sz="4" w:space="0" w:color="auto"/>
            </w:tcBorders>
          </w:tcPr>
          <w:p w14:paraId="71C8B4AE"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bottom w:val="single" w:sz="4" w:space="0" w:color="auto"/>
            </w:tcBorders>
          </w:tcPr>
          <w:p w14:paraId="3BC86C53" w14:textId="77777777" w:rsidR="00326FEF" w:rsidRPr="00B147DD" w:rsidRDefault="00326FEF" w:rsidP="00571F24">
            <w:pPr>
              <w:rPr>
                <w:rFonts w:ascii="Calibri Light" w:hAnsi="Calibri Light" w:cs="Calibri Light"/>
                <w:i/>
                <w:szCs w:val="22"/>
              </w:rPr>
            </w:pPr>
          </w:p>
        </w:tc>
      </w:tr>
      <w:tr w:rsidR="00326FEF" w:rsidRPr="00B147DD" w14:paraId="3B1420EF" w14:textId="77777777" w:rsidTr="00571F24">
        <w:trPr>
          <w:trHeight w:val="168"/>
        </w:trPr>
        <w:tc>
          <w:tcPr>
            <w:tcW w:w="3261" w:type="dxa"/>
            <w:gridSpan w:val="3"/>
            <w:tcBorders>
              <w:top w:val="single" w:sz="4" w:space="0" w:color="auto"/>
              <w:bottom w:val="single" w:sz="4" w:space="0" w:color="auto"/>
              <w:right w:val="single" w:sz="4" w:space="0" w:color="auto"/>
            </w:tcBorders>
          </w:tcPr>
          <w:p w14:paraId="2FC73927"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vakgroep</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08E86C8E" w14:textId="77777777" w:rsidR="00326FEF" w:rsidRPr="00B147DD" w:rsidRDefault="00326FEF" w:rsidP="00571F24">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57993FD4"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2D32835B"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05E5FDA6" w14:textId="77777777" w:rsidR="00326FEF" w:rsidRPr="00B147DD" w:rsidRDefault="00326FEF" w:rsidP="00571F24">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191" w:type="dxa"/>
            <w:tcBorders>
              <w:top w:val="single" w:sz="4" w:space="0" w:color="auto"/>
              <w:left w:val="single" w:sz="4" w:space="0" w:color="auto"/>
              <w:bottom w:val="single" w:sz="4" w:space="0" w:color="auto"/>
            </w:tcBorders>
            <w:shd w:val="clear" w:color="auto" w:fill="FF0000"/>
          </w:tcPr>
          <w:p w14:paraId="634076A2"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70549FA1" w14:textId="77777777" w:rsidTr="00571F24">
        <w:trPr>
          <w:trHeight w:val="195"/>
        </w:trPr>
        <w:tc>
          <w:tcPr>
            <w:tcW w:w="3261" w:type="dxa"/>
            <w:gridSpan w:val="3"/>
            <w:tcBorders>
              <w:top w:val="single" w:sz="4" w:space="0" w:color="auto"/>
              <w:bottom w:val="single" w:sz="4" w:space="0" w:color="auto"/>
              <w:right w:val="single" w:sz="4" w:space="0" w:color="auto"/>
            </w:tcBorders>
          </w:tcPr>
          <w:p w14:paraId="0E4042E0"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52523AE1" w14:textId="77777777" w:rsidR="00326FEF" w:rsidRPr="007F7CDB" w:rsidRDefault="008D1FCB" w:rsidP="00141BCB">
            <w:pPr>
              <w:pStyle w:val="Lijstalinea"/>
              <w:numPr>
                <w:ilvl w:val="0"/>
                <w:numId w:val="10"/>
              </w:numPr>
              <w:spacing w:after="0" w:line="240" w:lineRule="auto"/>
              <w:rPr>
                <w:rFonts w:ascii="Calibri Light" w:hAnsi="Calibri Light" w:cs="Calibri Light"/>
              </w:rPr>
            </w:pPr>
            <w:r>
              <w:rPr>
                <w:rFonts w:ascii="Calibri Light" w:hAnsi="Calibri Light" w:cs="Calibri Light"/>
                <w:iCs/>
                <w:color w:val="000000"/>
              </w:rPr>
              <w:t>Vragenlijst 2.3</w:t>
            </w:r>
          </w:p>
          <w:p w14:paraId="37A9A9B9" w14:textId="77777777" w:rsidR="008D1FCB" w:rsidRPr="008D1FCB" w:rsidRDefault="008D1FCB" w:rsidP="00141BCB">
            <w:pPr>
              <w:pStyle w:val="Lijstalinea"/>
              <w:numPr>
                <w:ilvl w:val="0"/>
                <w:numId w:val="10"/>
              </w:numPr>
              <w:spacing w:after="0" w:line="240" w:lineRule="auto"/>
              <w:rPr>
                <w:rFonts w:ascii="Calibri Light" w:hAnsi="Calibri Light" w:cs="Calibri Light"/>
              </w:rPr>
            </w:pPr>
            <w:r>
              <w:rPr>
                <w:rFonts w:ascii="Calibri Light" w:hAnsi="Calibri Light" w:cs="Calibri Light"/>
                <w:iCs/>
                <w:color w:val="000000"/>
              </w:rPr>
              <w:t>Bijlagen 2, 14-16a…</w:t>
            </w:r>
          </w:p>
          <w:p w14:paraId="02E0EBD6" w14:textId="77777777" w:rsidR="00326FEF" w:rsidRPr="00B147DD" w:rsidRDefault="00326FEF" w:rsidP="00571F24">
            <w:pPr>
              <w:rPr>
                <w:rFonts w:ascii="Calibri Light" w:hAnsi="Calibri Light" w:cs="Calibri Light"/>
                <w:szCs w:val="22"/>
              </w:rPr>
            </w:pPr>
          </w:p>
          <w:p w14:paraId="09C42B1D" w14:textId="77777777" w:rsidR="00326FEF" w:rsidRPr="00B147DD" w:rsidRDefault="00326FEF" w:rsidP="00571F24">
            <w:pPr>
              <w:rPr>
                <w:rFonts w:ascii="Calibri Light" w:hAnsi="Calibri Light" w:cs="Calibri Light"/>
                <w:szCs w:val="22"/>
              </w:rPr>
            </w:pPr>
          </w:p>
          <w:p w14:paraId="45B6BE1F"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shd w:val="clear" w:color="auto" w:fill="D9D9D9"/>
          </w:tcPr>
          <w:p w14:paraId="0EA879C8" w14:textId="77777777" w:rsidR="00326FEF" w:rsidRPr="005B57E2" w:rsidRDefault="00326FEF" w:rsidP="00571F24">
            <w:pPr>
              <w:pStyle w:val="Default"/>
              <w:rPr>
                <w:rFonts w:ascii="Calibri Light" w:hAnsi="Calibri Light" w:cs="Calibri Light"/>
                <w:i/>
                <w:sz w:val="22"/>
                <w:szCs w:val="22"/>
              </w:rPr>
            </w:pPr>
          </w:p>
        </w:tc>
      </w:tr>
      <w:tr w:rsidR="00326FEF" w:rsidRPr="00B147DD" w14:paraId="4ACC6D06" w14:textId="77777777" w:rsidTr="00571F24">
        <w:trPr>
          <w:trHeight w:val="195"/>
        </w:trPr>
        <w:tc>
          <w:tcPr>
            <w:tcW w:w="3261" w:type="dxa"/>
            <w:gridSpan w:val="3"/>
            <w:tcBorders>
              <w:top w:val="single" w:sz="4" w:space="0" w:color="auto"/>
              <w:bottom w:val="single" w:sz="4" w:space="0" w:color="auto"/>
              <w:right w:val="single" w:sz="4" w:space="0" w:color="auto"/>
            </w:tcBorders>
          </w:tcPr>
          <w:p w14:paraId="797CE99B" w14:textId="77777777" w:rsidR="00326FEF" w:rsidRPr="005B57E2" w:rsidRDefault="00326FEF" w:rsidP="00BD1838">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53" w:type="dxa"/>
            <w:gridSpan w:val="5"/>
            <w:tcBorders>
              <w:top w:val="single" w:sz="4" w:space="0" w:color="auto"/>
              <w:left w:val="single" w:sz="4" w:space="0" w:color="auto"/>
              <w:bottom w:val="single" w:sz="4" w:space="0" w:color="auto"/>
            </w:tcBorders>
            <w:shd w:val="clear" w:color="auto" w:fill="D9D9D9"/>
          </w:tcPr>
          <w:p w14:paraId="481AE4E8" w14:textId="77777777" w:rsidR="00326FEF" w:rsidRPr="005B57E2" w:rsidRDefault="00326FEF" w:rsidP="00BD1838">
            <w:pPr>
              <w:pStyle w:val="Default"/>
              <w:rPr>
                <w:rFonts w:ascii="Calibri Light" w:hAnsi="Calibri Light" w:cs="Calibri Light"/>
                <w:i/>
                <w:sz w:val="22"/>
                <w:szCs w:val="22"/>
              </w:rPr>
            </w:pPr>
          </w:p>
        </w:tc>
      </w:tr>
      <w:tr w:rsidR="00326FEF" w:rsidRPr="00B147DD" w14:paraId="2A48EBFF" w14:textId="77777777" w:rsidTr="00571F24">
        <w:trPr>
          <w:trHeight w:val="338"/>
        </w:trPr>
        <w:tc>
          <w:tcPr>
            <w:tcW w:w="3261" w:type="dxa"/>
            <w:gridSpan w:val="3"/>
            <w:tcBorders>
              <w:top w:val="single" w:sz="4" w:space="0" w:color="auto"/>
              <w:bottom w:val="single" w:sz="4" w:space="0" w:color="auto"/>
              <w:right w:val="single" w:sz="4" w:space="0" w:color="auto"/>
            </w:tcBorders>
          </w:tcPr>
          <w:p w14:paraId="1F7F69BB"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7607E9A5" w14:textId="77777777" w:rsidR="00326FEF" w:rsidRPr="00B147DD" w:rsidRDefault="00326FEF" w:rsidP="00571F24">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289B606B"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6BCEBDEA"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75589A10"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tcBorders>
            <w:shd w:val="clear" w:color="auto" w:fill="FF0000"/>
          </w:tcPr>
          <w:p w14:paraId="631B52EB"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3C47219C" w14:textId="77777777" w:rsidTr="00571F24">
        <w:trPr>
          <w:trHeight w:val="195"/>
        </w:trPr>
        <w:tc>
          <w:tcPr>
            <w:tcW w:w="3261" w:type="dxa"/>
            <w:gridSpan w:val="3"/>
            <w:tcBorders>
              <w:top w:val="single" w:sz="4" w:space="0" w:color="auto"/>
              <w:bottom w:val="single" w:sz="4" w:space="0" w:color="auto"/>
              <w:right w:val="single" w:sz="4" w:space="0" w:color="auto"/>
            </w:tcBorders>
          </w:tcPr>
          <w:p w14:paraId="4A925B52"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Onderbouwing:</w:t>
            </w:r>
          </w:p>
          <w:p w14:paraId="6BC62FC7" w14:textId="77777777" w:rsidR="00326FEF" w:rsidRPr="00B147DD" w:rsidRDefault="00326FEF" w:rsidP="00571F24">
            <w:pPr>
              <w:rPr>
                <w:rFonts w:ascii="Calibri Light" w:hAnsi="Calibri Light" w:cs="Calibri Light"/>
                <w:szCs w:val="22"/>
              </w:rPr>
            </w:pPr>
          </w:p>
          <w:p w14:paraId="2D23E113" w14:textId="77777777" w:rsidR="00326FEF" w:rsidRPr="00B147DD" w:rsidRDefault="00326FEF" w:rsidP="00571F24">
            <w:pPr>
              <w:rPr>
                <w:rFonts w:ascii="Calibri Light" w:hAnsi="Calibri Light" w:cs="Calibri Light"/>
                <w:szCs w:val="22"/>
              </w:rPr>
            </w:pPr>
          </w:p>
          <w:p w14:paraId="547E7270" w14:textId="77777777" w:rsidR="00326FEF" w:rsidRPr="00B147DD" w:rsidRDefault="00326FEF" w:rsidP="00571F24">
            <w:pPr>
              <w:rPr>
                <w:rFonts w:ascii="Calibri Light" w:hAnsi="Calibri Light" w:cs="Calibri Light"/>
                <w:szCs w:val="22"/>
              </w:rPr>
            </w:pPr>
          </w:p>
          <w:p w14:paraId="11F9190B"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tcPr>
          <w:p w14:paraId="1C42731F" w14:textId="77777777" w:rsidR="00326FEF" w:rsidRPr="00B147DD" w:rsidRDefault="00326FEF" w:rsidP="00571F24">
            <w:pPr>
              <w:rPr>
                <w:rFonts w:ascii="Calibri Light" w:hAnsi="Calibri Light" w:cs="Calibri Light"/>
                <w:szCs w:val="22"/>
              </w:rPr>
            </w:pPr>
          </w:p>
        </w:tc>
      </w:tr>
      <w:tr w:rsidR="00326FEF" w:rsidRPr="00B147DD" w14:paraId="27FF4B3A" w14:textId="77777777" w:rsidTr="00571F24">
        <w:trPr>
          <w:trHeight w:val="195"/>
        </w:trPr>
        <w:tc>
          <w:tcPr>
            <w:tcW w:w="3261" w:type="dxa"/>
            <w:gridSpan w:val="3"/>
            <w:tcBorders>
              <w:top w:val="single" w:sz="4" w:space="0" w:color="auto"/>
              <w:bottom w:val="single" w:sz="4" w:space="0" w:color="auto"/>
              <w:right w:val="single" w:sz="4" w:space="0" w:color="auto"/>
            </w:tcBorders>
          </w:tcPr>
          <w:p w14:paraId="0FE1441A"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Advies op basis van visitatie</w:t>
            </w:r>
          </w:p>
          <w:p w14:paraId="4FFE5889" w14:textId="77777777" w:rsidR="00326FEF" w:rsidRPr="005B57E2" w:rsidRDefault="00326FEF" w:rsidP="00571F24">
            <w:pPr>
              <w:pStyle w:val="Default"/>
              <w:rPr>
                <w:rFonts w:ascii="Calibri Light" w:hAnsi="Calibri Light" w:cs="Calibri Light"/>
                <w:b/>
                <w:iCs/>
                <w:sz w:val="22"/>
                <w:szCs w:val="22"/>
              </w:rPr>
            </w:pPr>
          </w:p>
        </w:tc>
        <w:tc>
          <w:tcPr>
            <w:tcW w:w="5953" w:type="dxa"/>
            <w:gridSpan w:val="5"/>
            <w:tcBorders>
              <w:top w:val="single" w:sz="4" w:space="0" w:color="auto"/>
              <w:left w:val="single" w:sz="4" w:space="0" w:color="auto"/>
              <w:bottom w:val="single" w:sz="4" w:space="0" w:color="auto"/>
            </w:tcBorders>
          </w:tcPr>
          <w:p w14:paraId="6B97575C" w14:textId="77777777" w:rsidR="00326FEF" w:rsidRPr="005B57E2" w:rsidRDefault="00326FEF" w:rsidP="00571F24">
            <w:pPr>
              <w:pStyle w:val="Default"/>
              <w:rPr>
                <w:rFonts w:ascii="Calibri Light" w:hAnsi="Calibri Light" w:cs="Calibri Light"/>
                <w:sz w:val="22"/>
                <w:szCs w:val="22"/>
              </w:rPr>
            </w:pPr>
          </w:p>
        </w:tc>
      </w:tr>
    </w:tbl>
    <w:p w14:paraId="07F5ABA4" w14:textId="77777777" w:rsidR="00326FEF" w:rsidRPr="00B147DD" w:rsidRDefault="00326FEF" w:rsidP="00571F24">
      <w:pPr>
        <w:rPr>
          <w:rFonts w:ascii="Calibri Light" w:hAnsi="Calibri Light" w:cs="Calibri Light"/>
          <w:b/>
          <w:sz w:val="22"/>
          <w:szCs w:val="22"/>
        </w:rPr>
      </w:pPr>
    </w:p>
    <w:p w14:paraId="76C67590" w14:textId="77777777" w:rsidR="00326FEF" w:rsidRPr="00B147DD" w:rsidRDefault="00326FEF" w:rsidP="00571F24">
      <w:pPr>
        <w:rPr>
          <w:rFonts w:ascii="Calibri Light" w:hAnsi="Calibri Light" w:cs="Calibri Light"/>
          <w:b/>
          <w:sz w:val="22"/>
          <w:szCs w:val="22"/>
        </w:rPr>
      </w:pPr>
      <w:r w:rsidRPr="00B147DD">
        <w:rPr>
          <w:rFonts w:ascii="Calibri Light" w:hAnsi="Calibri Light" w:cs="Calibri Light"/>
          <w:b/>
          <w:sz w:val="22"/>
          <w:szCs w:val="22"/>
        </w:rPr>
        <w:br w:type="page"/>
      </w:r>
    </w:p>
    <w:tbl>
      <w:tblPr>
        <w:tblW w:w="9214" w:type="dxa"/>
        <w:tblLook w:val="00A0" w:firstRow="1" w:lastRow="0" w:firstColumn="1" w:lastColumn="0" w:noHBand="0" w:noVBand="0"/>
      </w:tblPr>
      <w:tblGrid>
        <w:gridCol w:w="584"/>
        <w:gridCol w:w="2110"/>
        <w:gridCol w:w="567"/>
        <w:gridCol w:w="1190"/>
        <w:gridCol w:w="1191"/>
        <w:gridCol w:w="1190"/>
        <w:gridCol w:w="1191"/>
        <w:gridCol w:w="1191"/>
      </w:tblGrid>
      <w:tr w:rsidR="00326FEF" w:rsidRPr="00B147DD" w14:paraId="1809E3B8" w14:textId="77777777" w:rsidTr="00571F24">
        <w:trPr>
          <w:trHeight w:val="195"/>
        </w:trPr>
        <w:tc>
          <w:tcPr>
            <w:tcW w:w="2694" w:type="dxa"/>
            <w:gridSpan w:val="2"/>
            <w:tcBorders>
              <w:top w:val="single" w:sz="4" w:space="0" w:color="auto"/>
              <w:bottom w:val="single" w:sz="12" w:space="0" w:color="auto"/>
            </w:tcBorders>
          </w:tcPr>
          <w:p w14:paraId="3698FDFD"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lastRenderedPageBreak/>
              <w:t>Domein 2</w:t>
            </w:r>
          </w:p>
        </w:tc>
        <w:tc>
          <w:tcPr>
            <w:tcW w:w="6520" w:type="dxa"/>
            <w:gridSpan w:val="6"/>
            <w:tcBorders>
              <w:top w:val="single" w:sz="4" w:space="0" w:color="auto"/>
              <w:bottom w:val="single" w:sz="12" w:space="0" w:color="auto"/>
            </w:tcBorders>
          </w:tcPr>
          <w:p w14:paraId="2654A34F"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Vakgroepfunctioneren</w:t>
            </w:r>
          </w:p>
        </w:tc>
      </w:tr>
      <w:tr w:rsidR="00326FEF" w:rsidRPr="00B147DD" w14:paraId="31CC96F5" w14:textId="77777777" w:rsidTr="00571F24">
        <w:trPr>
          <w:trHeight w:val="204"/>
        </w:trPr>
        <w:tc>
          <w:tcPr>
            <w:tcW w:w="584" w:type="dxa"/>
            <w:tcBorders>
              <w:top w:val="single" w:sz="12" w:space="0" w:color="auto"/>
              <w:bottom w:val="single" w:sz="4" w:space="0" w:color="auto"/>
            </w:tcBorders>
          </w:tcPr>
          <w:p w14:paraId="4E71D166"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2.4</w:t>
            </w:r>
          </w:p>
        </w:tc>
        <w:tc>
          <w:tcPr>
            <w:tcW w:w="8630" w:type="dxa"/>
            <w:gridSpan w:val="7"/>
            <w:tcBorders>
              <w:top w:val="single" w:sz="12" w:space="0" w:color="auto"/>
              <w:bottom w:val="single" w:sz="4" w:space="0" w:color="auto"/>
            </w:tcBorders>
          </w:tcPr>
          <w:p w14:paraId="7F7B21CC"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Evalueren vakgroepfunctioneren</w:t>
            </w:r>
          </w:p>
        </w:tc>
      </w:tr>
      <w:tr w:rsidR="00326FEF" w:rsidRPr="00B147DD" w14:paraId="3CC0E6BC" w14:textId="77777777" w:rsidTr="00571F24">
        <w:trPr>
          <w:trHeight w:val="995"/>
        </w:trPr>
        <w:tc>
          <w:tcPr>
            <w:tcW w:w="584" w:type="dxa"/>
            <w:tcBorders>
              <w:top w:val="single" w:sz="4" w:space="0" w:color="auto"/>
            </w:tcBorders>
          </w:tcPr>
          <w:p w14:paraId="10C7F49F" w14:textId="77777777" w:rsidR="00326FEF" w:rsidRPr="00B147DD" w:rsidRDefault="00326FEF" w:rsidP="00B13AA2">
            <w:pPr>
              <w:rPr>
                <w:rFonts w:ascii="Calibri Light" w:hAnsi="Calibri Light" w:cs="Calibri Light"/>
                <w:szCs w:val="22"/>
              </w:rPr>
            </w:pPr>
          </w:p>
        </w:tc>
        <w:tc>
          <w:tcPr>
            <w:tcW w:w="8630" w:type="dxa"/>
            <w:gridSpan w:val="7"/>
            <w:tcBorders>
              <w:top w:val="single" w:sz="4" w:space="0" w:color="auto"/>
              <w:bottom w:val="single" w:sz="4" w:space="0" w:color="auto"/>
            </w:tcBorders>
          </w:tcPr>
          <w:p w14:paraId="62003367" w14:textId="77777777" w:rsidR="00326FEF" w:rsidRPr="00004E2E" w:rsidRDefault="00326FEF" w:rsidP="00B13AA2">
            <w:pPr>
              <w:rPr>
                <w:rFonts w:ascii="Calibri Light" w:hAnsi="Calibri Light" w:cs="Calibri Light"/>
                <w:szCs w:val="22"/>
              </w:rPr>
            </w:pPr>
            <w:r w:rsidRPr="00004E2E">
              <w:rPr>
                <w:rFonts w:ascii="Calibri Light" w:hAnsi="Calibri Light" w:cs="Calibri Light"/>
                <w:sz w:val="22"/>
                <w:szCs w:val="22"/>
              </w:rPr>
              <w:t>Het overgrote deel van artsen-microbioloog werkt samen in maatschapsverband dan wel in een vakgroep. De kwaliteit van medische specialistische zorg wordt in hoge mate bepaald door het functioneren van de vakgroep waarbinnen de zorg verleend wordt. Bij kwaliteitsvisitaties wordt het functioneren van een vakgroep of maatschap tegen het licht gehouden door collega’s vanuit de wetenschappelijke vereniging. De conclusies en aanbevelingen van de visitatie worden gedeeld met de raad van bestuur en het stafbestuur van de instelling. Naast deze vijfjaarlijkse visitaties mag verwacht worden dat maatschappen/vakgroepen zelf ten minste jaarlijks de samenwerking binnen de groep expliciet evalueren (aanbeveling OMS 2013). Voor zelfevaluatie kan men denken aan instrumenten als de Quickscan of Team Climate Inventory.</w:t>
            </w:r>
          </w:p>
        </w:tc>
      </w:tr>
      <w:tr w:rsidR="00326FEF" w:rsidRPr="00B147DD" w14:paraId="5B7FA209" w14:textId="77777777" w:rsidTr="00571F24">
        <w:trPr>
          <w:trHeight w:val="195"/>
        </w:trPr>
        <w:tc>
          <w:tcPr>
            <w:tcW w:w="584" w:type="dxa"/>
          </w:tcPr>
          <w:p w14:paraId="4F609EDA" w14:textId="77777777" w:rsidR="00326FEF" w:rsidRPr="00B147DD" w:rsidRDefault="00326FEF" w:rsidP="005D106A">
            <w:pPr>
              <w:rPr>
                <w:rFonts w:ascii="Calibri Light" w:hAnsi="Calibri Light" w:cs="Calibri Light"/>
                <w:szCs w:val="22"/>
              </w:rPr>
            </w:pPr>
          </w:p>
        </w:tc>
        <w:tc>
          <w:tcPr>
            <w:tcW w:w="2110" w:type="dxa"/>
            <w:tcBorders>
              <w:top w:val="single" w:sz="4" w:space="0" w:color="auto"/>
            </w:tcBorders>
            <w:shd w:val="clear" w:color="auto" w:fill="00B050"/>
          </w:tcPr>
          <w:p w14:paraId="48BAE1E5"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Uitstekend</w:t>
            </w:r>
          </w:p>
          <w:p w14:paraId="4478D9B8" w14:textId="77777777" w:rsidR="00326FEF" w:rsidRPr="00B147DD" w:rsidRDefault="00326FEF" w:rsidP="005D106A">
            <w:pPr>
              <w:rPr>
                <w:rFonts w:ascii="Calibri Light" w:hAnsi="Calibri Light" w:cs="Calibri Light"/>
                <w:szCs w:val="22"/>
              </w:rPr>
            </w:pPr>
          </w:p>
        </w:tc>
        <w:tc>
          <w:tcPr>
            <w:tcW w:w="6520" w:type="dxa"/>
            <w:gridSpan w:val="6"/>
            <w:tcBorders>
              <w:top w:val="single" w:sz="4" w:space="0" w:color="auto"/>
            </w:tcBorders>
            <w:shd w:val="clear" w:color="auto" w:fill="00B050"/>
          </w:tcPr>
          <w:p w14:paraId="6B454547"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De vakgroep evalueert jaarlijks het functioneren van de eigen vakgroep op een gestructureerde wijze, stelt verbeterplannen op en brengt deze ten uitvoer. De effecten van deze verbeteringen worden geëvalueerd.</w:t>
            </w:r>
          </w:p>
        </w:tc>
      </w:tr>
      <w:tr w:rsidR="00326FEF" w:rsidRPr="00B147DD" w14:paraId="2008385C" w14:textId="77777777" w:rsidTr="00571F24">
        <w:trPr>
          <w:trHeight w:val="204"/>
        </w:trPr>
        <w:tc>
          <w:tcPr>
            <w:tcW w:w="584" w:type="dxa"/>
          </w:tcPr>
          <w:p w14:paraId="4A782D2D" w14:textId="77777777" w:rsidR="00326FEF" w:rsidRPr="00B147DD" w:rsidRDefault="00326FEF" w:rsidP="005D106A">
            <w:pPr>
              <w:rPr>
                <w:rFonts w:ascii="Calibri Light" w:hAnsi="Calibri Light" w:cs="Calibri Light"/>
                <w:szCs w:val="22"/>
              </w:rPr>
            </w:pPr>
          </w:p>
        </w:tc>
        <w:tc>
          <w:tcPr>
            <w:tcW w:w="2110" w:type="dxa"/>
            <w:shd w:val="clear" w:color="auto" w:fill="92D050"/>
          </w:tcPr>
          <w:p w14:paraId="7F6A057D"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Goed</w:t>
            </w:r>
          </w:p>
          <w:p w14:paraId="21618D10" w14:textId="77777777" w:rsidR="00326FEF" w:rsidRPr="00B147DD" w:rsidRDefault="00326FEF" w:rsidP="005D106A">
            <w:pPr>
              <w:rPr>
                <w:rFonts w:ascii="Calibri Light" w:hAnsi="Calibri Light" w:cs="Calibri Light"/>
                <w:szCs w:val="22"/>
              </w:rPr>
            </w:pPr>
          </w:p>
        </w:tc>
        <w:tc>
          <w:tcPr>
            <w:tcW w:w="6520" w:type="dxa"/>
            <w:gridSpan w:val="6"/>
            <w:shd w:val="clear" w:color="auto" w:fill="92D050"/>
          </w:tcPr>
          <w:p w14:paraId="366D7402"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De vakgroep evalueert periodiek het functioneren van de eigen vakgroep op een gestructureerde wijze, stelt verbeterplannen op en brengt deze ten uitvoer.</w:t>
            </w:r>
          </w:p>
        </w:tc>
      </w:tr>
      <w:tr w:rsidR="00326FEF" w:rsidRPr="00B147DD" w14:paraId="3ED4CAC2" w14:textId="77777777" w:rsidTr="00571F24">
        <w:trPr>
          <w:trHeight w:val="195"/>
        </w:trPr>
        <w:tc>
          <w:tcPr>
            <w:tcW w:w="584" w:type="dxa"/>
            <w:vMerge w:val="restart"/>
          </w:tcPr>
          <w:p w14:paraId="7666EDC5" w14:textId="77777777" w:rsidR="00326FEF" w:rsidRPr="00B147DD" w:rsidRDefault="00326FEF" w:rsidP="005D106A">
            <w:pPr>
              <w:rPr>
                <w:rFonts w:ascii="Calibri Light" w:hAnsi="Calibri Light" w:cs="Calibri Light"/>
                <w:szCs w:val="22"/>
              </w:rPr>
            </w:pPr>
          </w:p>
        </w:tc>
        <w:tc>
          <w:tcPr>
            <w:tcW w:w="2110" w:type="dxa"/>
            <w:shd w:val="clear" w:color="auto" w:fill="ECFB5F"/>
          </w:tcPr>
          <w:p w14:paraId="65BCA24A"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Matig</w:t>
            </w:r>
          </w:p>
          <w:p w14:paraId="10AAD750" w14:textId="77777777" w:rsidR="00326FEF" w:rsidRPr="00B147DD" w:rsidRDefault="00326FEF" w:rsidP="005D106A">
            <w:pPr>
              <w:rPr>
                <w:rFonts w:ascii="Calibri Light" w:hAnsi="Calibri Light" w:cs="Calibri Light"/>
                <w:szCs w:val="22"/>
              </w:rPr>
            </w:pPr>
          </w:p>
        </w:tc>
        <w:tc>
          <w:tcPr>
            <w:tcW w:w="6520" w:type="dxa"/>
            <w:gridSpan w:val="6"/>
            <w:shd w:val="clear" w:color="auto" w:fill="ECFB5F"/>
          </w:tcPr>
          <w:p w14:paraId="0512D728"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De vakgroep evalueert het functioneren van de eigen vakgroep ad hoc, stelt verbeterplannen op en brengt deze ten uitvoer.</w:t>
            </w:r>
          </w:p>
        </w:tc>
      </w:tr>
      <w:tr w:rsidR="00326FEF" w:rsidRPr="00B147DD" w14:paraId="2C4B60BD" w14:textId="77777777" w:rsidTr="00571F24">
        <w:trPr>
          <w:trHeight w:val="195"/>
        </w:trPr>
        <w:tc>
          <w:tcPr>
            <w:tcW w:w="584" w:type="dxa"/>
            <w:vMerge/>
          </w:tcPr>
          <w:p w14:paraId="04735B48" w14:textId="77777777" w:rsidR="00326FEF" w:rsidRPr="00B147DD" w:rsidRDefault="00326FEF" w:rsidP="005D106A">
            <w:pPr>
              <w:rPr>
                <w:rFonts w:ascii="Calibri Light" w:hAnsi="Calibri Light" w:cs="Calibri Light"/>
                <w:szCs w:val="22"/>
              </w:rPr>
            </w:pPr>
          </w:p>
        </w:tc>
        <w:tc>
          <w:tcPr>
            <w:tcW w:w="2110" w:type="dxa"/>
            <w:shd w:val="clear" w:color="auto" w:fill="FFC000"/>
          </w:tcPr>
          <w:p w14:paraId="588194B9"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Onvoldoende</w:t>
            </w:r>
          </w:p>
          <w:p w14:paraId="7E33668E" w14:textId="77777777" w:rsidR="00326FEF" w:rsidRPr="00B147DD" w:rsidRDefault="00326FEF" w:rsidP="005D106A">
            <w:pPr>
              <w:rPr>
                <w:rFonts w:ascii="Calibri Light" w:hAnsi="Calibri Light" w:cs="Calibri Light"/>
                <w:szCs w:val="22"/>
              </w:rPr>
            </w:pPr>
          </w:p>
        </w:tc>
        <w:tc>
          <w:tcPr>
            <w:tcW w:w="6520" w:type="dxa"/>
            <w:gridSpan w:val="6"/>
            <w:shd w:val="clear" w:color="auto" w:fill="FFC000"/>
          </w:tcPr>
          <w:p w14:paraId="14F23E44"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De vakgroep evalueert het functioneren van de vakgroep ad hoc, stelt verbeterplannen op maar brengt deze niet ten uitvoer.</w:t>
            </w:r>
          </w:p>
        </w:tc>
      </w:tr>
      <w:tr w:rsidR="00326FEF" w:rsidRPr="00B147DD" w14:paraId="78161B60" w14:textId="77777777" w:rsidTr="00571F24">
        <w:trPr>
          <w:trHeight w:val="204"/>
        </w:trPr>
        <w:tc>
          <w:tcPr>
            <w:tcW w:w="584" w:type="dxa"/>
            <w:vMerge/>
          </w:tcPr>
          <w:p w14:paraId="62CB08AD" w14:textId="77777777" w:rsidR="00326FEF" w:rsidRPr="00B147DD" w:rsidRDefault="00326FEF" w:rsidP="005D106A">
            <w:pPr>
              <w:rPr>
                <w:rFonts w:ascii="Calibri Light" w:hAnsi="Calibri Light" w:cs="Calibri Light"/>
                <w:szCs w:val="22"/>
              </w:rPr>
            </w:pPr>
          </w:p>
        </w:tc>
        <w:tc>
          <w:tcPr>
            <w:tcW w:w="2110" w:type="dxa"/>
            <w:shd w:val="clear" w:color="auto" w:fill="FF4343"/>
          </w:tcPr>
          <w:p w14:paraId="2218C2C5"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Zwaar onvoldoende</w:t>
            </w:r>
          </w:p>
          <w:p w14:paraId="2AF4C4F4" w14:textId="77777777" w:rsidR="00326FEF" w:rsidRPr="00B147DD" w:rsidRDefault="00326FEF" w:rsidP="005D106A">
            <w:pPr>
              <w:rPr>
                <w:rFonts w:ascii="Calibri Light" w:hAnsi="Calibri Light" w:cs="Calibri Light"/>
                <w:szCs w:val="22"/>
              </w:rPr>
            </w:pPr>
          </w:p>
        </w:tc>
        <w:tc>
          <w:tcPr>
            <w:tcW w:w="6520" w:type="dxa"/>
            <w:gridSpan w:val="6"/>
            <w:shd w:val="clear" w:color="auto" w:fill="FF4343"/>
          </w:tcPr>
          <w:p w14:paraId="0B347FC3"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De vakgroep evalueert het functioneren van de eigen vakgroep niet, ook niet wanneer zich problemen voordoen in de samenwerking die ten koste kunnen gaan van de patiëntveiligheid.</w:t>
            </w:r>
          </w:p>
        </w:tc>
      </w:tr>
      <w:tr w:rsidR="00326FEF" w:rsidRPr="00B147DD" w14:paraId="4E8E5A21" w14:textId="77777777" w:rsidTr="00571F24">
        <w:trPr>
          <w:trHeight w:val="195"/>
        </w:trPr>
        <w:tc>
          <w:tcPr>
            <w:tcW w:w="584" w:type="dxa"/>
            <w:tcBorders>
              <w:top w:val="single" w:sz="4" w:space="0" w:color="auto"/>
              <w:bottom w:val="single" w:sz="4" w:space="0" w:color="auto"/>
            </w:tcBorders>
          </w:tcPr>
          <w:p w14:paraId="03253348" w14:textId="77777777" w:rsidR="00326FEF" w:rsidRPr="00B147DD" w:rsidRDefault="00326FEF" w:rsidP="00571F24">
            <w:pPr>
              <w:rPr>
                <w:rFonts w:ascii="Calibri Light" w:hAnsi="Calibri Light" w:cs="Calibri Light"/>
                <w:szCs w:val="22"/>
              </w:rPr>
            </w:pPr>
          </w:p>
        </w:tc>
        <w:tc>
          <w:tcPr>
            <w:tcW w:w="2677" w:type="dxa"/>
            <w:gridSpan w:val="2"/>
            <w:tcBorders>
              <w:top w:val="single" w:sz="4" w:space="0" w:color="auto"/>
              <w:bottom w:val="single" w:sz="4" w:space="0" w:color="auto"/>
            </w:tcBorders>
          </w:tcPr>
          <w:p w14:paraId="452CF8F1"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bottom w:val="single" w:sz="4" w:space="0" w:color="auto"/>
            </w:tcBorders>
          </w:tcPr>
          <w:p w14:paraId="695720B3" w14:textId="77777777" w:rsidR="00326FEF" w:rsidRPr="00B147DD" w:rsidRDefault="00326FEF" w:rsidP="00571F24">
            <w:pPr>
              <w:rPr>
                <w:rFonts w:ascii="Calibri Light" w:hAnsi="Calibri Light" w:cs="Calibri Light"/>
                <w:i/>
                <w:szCs w:val="22"/>
              </w:rPr>
            </w:pPr>
          </w:p>
        </w:tc>
      </w:tr>
      <w:tr w:rsidR="00326FEF" w:rsidRPr="00B147DD" w14:paraId="37685B08" w14:textId="77777777" w:rsidTr="00571F24">
        <w:trPr>
          <w:trHeight w:val="168"/>
        </w:trPr>
        <w:tc>
          <w:tcPr>
            <w:tcW w:w="3261" w:type="dxa"/>
            <w:gridSpan w:val="3"/>
            <w:tcBorders>
              <w:top w:val="single" w:sz="4" w:space="0" w:color="auto"/>
              <w:bottom w:val="single" w:sz="4" w:space="0" w:color="auto"/>
              <w:right w:val="single" w:sz="4" w:space="0" w:color="auto"/>
            </w:tcBorders>
          </w:tcPr>
          <w:p w14:paraId="46247B6E"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vakgroep</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00A003D5" w14:textId="77777777" w:rsidR="00326FEF" w:rsidRPr="00B147DD" w:rsidRDefault="00326FEF" w:rsidP="00571F24">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15BF9FD4"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73634A40"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43247478" w14:textId="77777777" w:rsidR="00326FEF" w:rsidRPr="00B147DD" w:rsidRDefault="00326FEF" w:rsidP="00571F24">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191" w:type="dxa"/>
            <w:tcBorders>
              <w:top w:val="single" w:sz="4" w:space="0" w:color="auto"/>
              <w:left w:val="single" w:sz="4" w:space="0" w:color="auto"/>
              <w:bottom w:val="single" w:sz="4" w:space="0" w:color="auto"/>
            </w:tcBorders>
            <w:shd w:val="clear" w:color="auto" w:fill="FF0000"/>
          </w:tcPr>
          <w:p w14:paraId="68950186"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5C562296" w14:textId="77777777" w:rsidTr="00571F24">
        <w:trPr>
          <w:trHeight w:val="195"/>
        </w:trPr>
        <w:tc>
          <w:tcPr>
            <w:tcW w:w="3261" w:type="dxa"/>
            <w:gridSpan w:val="3"/>
            <w:tcBorders>
              <w:top w:val="single" w:sz="4" w:space="0" w:color="auto"/>
              <w:bottom w:val="single" w:sz="4" w:space="0" w:color="auto"/>
              <w:right w:val="single" w:sz="4" w:space="0" w:color="auto"/>
            </w:tcBorders>
          </w:tcPr>
          <w:p w14:paraId="39790438"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72A3A8AA" w14:textId="77777777" w:rsidR="00326FEF" w:rsidRPr="007F7CDB" w:rsidRDefault="005E2582" w:rsidP="00141BCB">
            <w:pPr>
              <w:pStyle w:val="Lijstalinea"/>
              <w:numPr>
                <w:ilvl w:val="0"/>
                <w:numId w:val="10"/>
              </w:numPr>
              <w:spacing w:after="0" w:line="240" w:lineRule="auto"/>
              <w:rPr>
                <w:rFonts w:ascii="Calibri Light" w:hAnsi="Calibri Light" w:cs="Calibri Light"/>
              </w:rPr>
            </w:pPr>
            <w:r>
              <w:rPr>
                <w:rFonts w:ascii="Calibri Light" w:hAnsi="Calibri Light" w:cs="Calibri Light"/>
                <w:iCs/>
                <w:color w:val="000000"/>
              </w:rPr>
              <w:t>Vragenlijst 2.4</w:t>
            </w:r>
          </w:p>
          <w:p w14:paraId="0B8A772D" w14:textId="77777777" w:rsidR="005E2582" w:rsidRPr="005E2582" w:rsidRDefault="005E2582" w:rsidP="00141BCB">
            <w:pPr>
              <w:pStyle w:val="Lijstalinea"/>
              <w:numPr>
                <w:ilvl w:val="0"/>
                <w:numId w:val="10"/>
              </w:numPr>
              <w:spacing w:after="0" w:line="240" w:lineRule="auto"/>
              <w:rPr>
                <w:rFonts w:ascii="Calibri Light" w:hAnsi="Calibri Light" w:cs="Calibri Light"/>
              </w:rPr>
            </w:pPr>
            <w:r>
              <w:rPr>
                <w:rFonts w:ascii="Calibri Light" w:hAnsi="Calibri Light" w:cs="Calibri Light"/>
                <w:iCs/>
                <w:color w:val="000000"/>
              </w:rPr>
              <w:t>Bijlage 17</w:t>
            </w:r>
          </w:p>
          <w:p w14:paraId="5A0A9EBC" w14:textId="77777777" w:rsidR="00326FEF" w:rsidRPr="00B147DD" w:rsidRDefault="00326FEF" w:rsidP="00571F24">
            <w:pPr>
              <w:rPr>
                <w:rFonts w:ascii="Calibri Light" w:hAnsi="Calibri Light" w:cs="Calibri Light"/>
                <w:szCs w:val="22"/>
              </w:rPr>
            </w:pPr>
          </w:p>
          <w:p w14:paraId="647884A3" w14:textId="77777777" w:rsidR="00326FEF" w:rsidRPr="00B147DD" w:rsidRDefault="00326FEF" w:rsidP="00571F24">
            <w:pPr>
              <w:rPr>
                <w:rFonts w:ascii="Calibri Light" w:hAnsi="Calibri Light" w:cs="Calibri Light"/>
                <w:szCs w:val="22"/>
              </w:rPr>
            </w:pPr>
          </w:p>
          <w:p w14:paraId="7E854218"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shd w:val="clear" w:color="auto" w:fill="D9D9D9"/>
          </w:tcPr>
          <w:p w14:paraId="59458D9A" w14:textId="77777777" w:rsidR="00326FEF" w:rsidRPr="005B57E2" w:rsidRDefault="00326FEF" w:rsidP="00571F24">
            <w:pPr>
              <w:pStyle w:val="Default"/>
              <w:rPr>
                <w:rFonts w:ascii="Calibri Light" w:hAnsi="Calibri Light" w:cs="Calibri Light"/>
                <w:i/>
                <w:sz w:val="22"/>
                <w:szCs w:val="22"/>
              </w:rPr>
            </w:pPr>
          </w:p>
        </w:tc>
      </w:tr>
      <w:tr w:rsidR="00326FEF" w:rsidRPr="00B147DD" w14:paraId="1D227A40" w14:textId="77777777" w:rsidTr="00571F24">
        <w:trPr>
          <w:trHeight w:val="195"/>
        </w:trPr>
        <w:tc>
          <w:tcPr>
            <w:tcW w:w="3261" w:type="dxa"/>
            <w:gridSpan w:val="3"/>
            <w:tcBorders>
              <w:top w:val="single" w:sz="4" w:space="0" w:color="auto"/>
              <w:bottom w:val="single" w:sz="4" w:space="0" w:color="auto"/>
              <w:right w:val="single" w:sz="4" w:space="0" w:color="auto"/>
            </w:tcBorders>
          </w:tcPr>
          <w:p w14:paraId="6F79C5EE" w14:textId="77777777" w:rsidR="00326FEF" w:rsidRPr="005B57E2" w:rsidRDefault="00326FEF" w:rsidP="00BD1838">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53" w:type="dxa"/>
            <w:gridSpan w:val="5"/>
            <w:tcBorders>
              <w:top w:val="single" w:sz="4" w:space="0" w:color="auto"/>
              <w:left w:val="single" w:sz="4" w:space="0" w:color="auto"/>
              <w:bottom w:val="single" w:sz="4" w:space="0" w:color="auto"/>
            </w:tcBorders>
            <w:shd w:val="clear" w:color="auto" w:fill="D9D9D9"/>
          </w:tcPr>
          <w:p w14:paraId="2DAB3BD1" w14:textId="77777777" w:rsidR="00326FEF" w:rsidRPr="005B57E2" w:rsidRDefault="00326FEF" w:rsidP="00BD1838">
            <w:pPr>
              <w:pStyle w:val="Default"/>
              <w:rPr>
                <w:rFonts w:ascii="Calibri Light" w:hAnsi="Calibri Light" w:cs="Calibri Light"/>
                <w:i/>
                <w:sz w:val="22"/>
                <w:szCs w:val="22"/>
              </w:rPr>
            </w:pPr>
          </w:p>
        </w:tc>
      </w:tr>
      <w:tr w:rsidR="00326FEF" w:rsidRPr="00B147DD" w14:paraId="70F632EE" w14:textId="77777777" w:rsidTr="00571F24">
        <w:trPr>
          <w:trHeight w:val="338"/>
        </w:trPr>
        <w:tc>
          <w:tcPr>
            <w:tcW w:w="3261" w:type="dxa"/>
            <w:gridSpan w:val="3"/>
            <w:tcBorders>
              <w:top w:val="single" w:sz="4" w:space="0" w:color="auto"/>
              <w:bottom w:val="single" w:sz="4" w:space="0" w:color="auto"/>
              <w:right w:val="single" w:sz="4" w:space="0" w:color="auto"/>
            </w:tcBorders>
          </w:tcPr>
          <w:p w14:paraId="4EB89B00"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1B1F4038" w14:textId="77777777" w:rsidR="00326FEF" w:rsidRPr="00B147DD" w:rsidRDefault="00326FEF" w:rsidP="00571F24">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18EF696E"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33AC6692"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77E7BF0F"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tcBorders>
            <w:shd w:val="clear" w:color="auto" w:fill="FF0000"/>
          </w:tcPr>
          <w:p w14:paraId="1099A25B"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45F73367" w14:textId="77777777" w:rsidTr="00571F24">
        <w:trPr>
          <w:trHeight w:val="195"/>
        </w:trPr>
        <w:tc>
          <w:tcPr>
            <w:tcW w:w="3261" w:type="dxa"/>
            <w:gridSpan w:val="3"/>
            <w:tcBorders>
              <w:top w:val="single" w:sz="4" w:space="0" w:color="auto"/>
              <w:bottom w:val="single" w:sz="4" w:space="0" w:color="auto"/>
              <w:right w:val="single" w:sz="4" w:space="0" w:color="auto"/>
            </w:tcBorders>
          </w:tcPr>
          <w:p w14:paraId="300CC54E"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Onderbouwing:</w:t>
            </w:r>
          </w:p>
          <w:p w14:paraId="74FA0A17" w14:textId="77777777" w:rsidR="00326FEF" w:rsidRPr="00B147DD" w:rsidRDefault="00326FEF" w:rsidP="00571F24">
            <w:pPr>
              <w:rPr>
                <w:rFonts w:ascii="Calibri Light" w:hAnsi="Calibri Light" w:cs="Calibri Light"/>
                <w:szCs w:val="22"/>
              </w:rPr>
            </w:pPr>
          </w:p>
          <w:p w14:paraId="3761FC82" w14:textId="77777777" w:rsidR="00326FEF" w:rsidRPr="00B147DD" w:rsidRDefault="00326FEF" w:rsidP="00571F24">
            <w:pPr>
              <w:rPr>
                <w:rFonts w:ascii="Calibri Light" w:hAnsi="Calibri Light" w:cs="Calibri Light"/>
                <w:szCs w:val="22"/>
              </w:rPr>
            </w:pPr>
          </w:p>
          <w:p w14:paraId="4520CD49" w14:textId="77777777" w:rsidR="00326FEF" w:rsidRPr="00B147DD" w:rsidRDefault="00326FEF" w:rsidP="00571F24">
            <w:pPr>
              <w:rPr>
                <w:rFonts w:ascii="Calibri Light" w:hAnsi="Calibri Light" w:cs="Calibri Light"/>
                <w:szCs w:val="22"/>
              </w:rPr>
            </w:pPr>
          </w:p>
          <w:p w14:paraId="16703CFE"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tcPr>
          <w:p w14:paraId="6AE09D16" w14:textId="77777777" w:rsidR="00326FEF" w:rsidRPr="00B147DD" w:rsidRDefault="00326FEF" w:rsidP="00571F24">
            <w:pPr>
              <w:rPr>
                <w:rFonts w:ascii="Calibri Light" w:hAnsi="Calibri Light" w:cs="Calibri Light"/>
                <w:szCs w:val="22"/>
              </w:rPr>
            </w:pPr>
          </w:p>
        </w:tc>
      </w:tr>
      <w:tr w:rsidR="00326FEF" w:rsidRPr="00B147DD" w14:paraId="046C8F1B" w14:textId="77777777" w:rsidTr="00571F24">
        <w:trPr>
          <w:trHeight w:val="195"/>
        </w:trPr>
        <w:tc>
          <w:tcPr>
            <w:tcW w:w="3261" w:type="dxa"/>
            <w:gridSpan w:val="3"/>
            <w:tcBorders>
              <w:top w:val="single" w:sz="4" w:space="0" w:color="auto"/>
              <w:bottom w:val="single" w:sz="4" w:space="0" w:color="auto"/>
              <w:right w:val="single" w:sz="4" w:space="0" w:color="auto"/>
            </w:tcBorders>
          </w:tcPr>
          <w:p w14:paraId="377BCB2A"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Advies op basis van visitatie</w:t>
            </w:r>
          </w:p>
          <w:p w14:paraId="232DCE72" w14:textId="77777777" w:rsidR="00326FEF" w:rsidRPr="005B57E2" w:rsidRDefault="00326FEF" w:rsidP="00571F24">
            <w:pPr>
              <w:pStyle w:val="Default"/>
              <w:rPr>
                <w:rFonts w:ascii="Calibri Light" w:hAnsi="Calibri Light" w:cs="Calibri Light"/>
                <w:b/>
                <w:iCs/>
                <w:sz w:val="22"/>
                <w:szCs w:val="22"/>
              </w:rPr>
            </w:pPr>
          </w:p>
        </w:tc>
        <w:tc>
          <w:tcPr>
            <w:tcW w:w="5953" w:type="dxa"/>
            <w:gridSpan w:val="5"/>
            <w:tcBorders>
              <w:top w:val="single" w:sz="4" w:space="0" w:color="auto"/>
              <w:left w:val="single" w:sz="4" w:space="0" w:color="auto"/>
              <w:bottom w:val="single" w:sz="4" w:space="0" w:color="auto"/>
            </w:tcBorders>
          </w:tcPr>
          <w:p w14:paraId="2F55AA21" w14:textId="77777777" w:rsidR="00326FEF" w:rsidRPr="005B57E2" w:rsidRDefault="00326FEF" w:rsidP="00571F24">
            <w:pPr>
              <w:pStyle w:val="Default"/>
              <w:rPr>
                <w:rFonts w:ascii="Calibri Light" w:hAnsi="Calibri Light" w:cs="Calibri Light"/>
                <w:sz w:val="22"/>
                <w:szCs w:val="22"/>
              </w:rPr>
            </w:pPr>
          </w:p>
        </w:tc>
      </w:tr>
    </w:tbl>
    <w:p w14:paraId="53BAAD7D" w14:textId="77777777" w:rsidR="00326FEF" w:rsidRPr="00B147DD" w:rsidRDefault="00326FEF" w:rsidP="00571F24">
      <w:pPr>
        <w:rPr>
          <w:rFonts w:ascii="Calibri Light" w:hAnsi="Calibri Light" w:cs="Calibri Light"/>
          <w:b/>
          <w:sz w:val="22"/>
          <w:szCs w:val="22"/>
        </w:rPr>
      </w:pPr>
    </w:p>
    <w:p w14:paraId="3B9E7478" w14:textId="77777777" w:rsidR="00326FEF" w:rsidRPr="00B147DD" w:rsidRDefault="00326FEF" w:rsidP="00571F24">
      <w:pPr>
        <w:rPr>
          <w:rFonts w:ascii="Calibri Light" w:hAnsi="Calibri Light" w:cs="Calibri Light"/>
          <w:b/>
          <w:sz w:val="22"/>
          <w:szCs w:val="22"/>
        </w:rPr>
      </w:pPr>
      <w:r w:rsidRPr="00B147DD">
        <w:rPr>
          <w:rFonts w:ascii="Calibri Light" w:hAnsi="Calibri Light" w:cs="Calibri Light"/>
          <w:b/>
          <w:sz w:val="22"/>
          <w:szCs w:val="22"/>
        </w:rPr>
        <w:br w:type="page"/>
      </w:r>
    </w:p>
    <w:tbl>
      <w:tblPr>
        <w:tblW w:w="9214" w:type="dxa"/>
        <w:tblLook w:val="00A0" w:firstRow="1" w:lastRow="0" w:firstColumn="1" w:lastColumn="0" w:noHBand="0" w:noVBand="0"/>
      </w:tblPr>
      <w:tblGrid>
        <w:gridCol w:w="584"/>
        <w:gridCol w:w="2110"/>
        <w:gridCol w:w="567"/>
        <w:gridCol w:w="1190"/>
        <w:gridCol w:w="1191"/>
        <w:gridCol w:w="1190"/>
        <w:gridCol w:w="1191"/>
        <w:gridCol w:w="1191"/>
      </w:tblGrid>
      <w:tr w:rsidR="00326FEF" w:rsidRPr="00B147DD" w14:paraId="36E563AE" w14:textId="77777777" w:rsidTr="00571F24">
        <w:trPr>
          <w:trHeight w:val="195"/>
        </w:trPr>
        <w:tc>
          <w:tcPr>
            <w:tcW w:w="2694" w:type="dxa"/>
            <w:gridSpan w:val="2"/>
            <w:tcBorders>
              <w:top w:val="single" w:sz="4" w:space="0" w:color="auto"/>
              <w:bottom w:val="single" w:sz="12" w:space="0" w:color="auto"/>
            </w:tcBorders>
          </w:tcPr>
          <w:p w14:paraId="48E6F430"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lastRenderedPageBreak/>
              <w:t>Domein 2</w:t>
            </w:r>
          </w:p>
        </w:tc>
        <w:tc>
          <w:tcPr>
            <w:tcW w:w="6520" w:type="dxa"/>
            <w:gridSpan w:val="6"/>
            <w:tcBorders>
              <w:top w:val="single" w:sz="4" w:space="0" w:color="auto"/>
              <w:bottom w:val="single" w:sz="12" w:space="0" w:color="auto"/>
            </w:tcBorders>
          </w:tcPr>
          <w:p w14:paraId="5F32B20C"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Vakgroepfunctioneren</w:t>
            </w:r>
          </w:p>
        </w:tc>
      </w:tr>
      <w:tr w:rsidR="00326FEF" w:rsidRPr="00B147DD" w14:paraId="66DA1950" w14:textId="77777777" w:rsidTr="00571F24">
        <w:trPr>
          <w:trHeight w:val="204"/>
        </w:trPr>
        <w:tc>
          <w:tcPr>
            <w:tcW w:w="584" w:type="dxa"/>
            <w:tcBorders>
              <w:top w:val="single" w:sz="12" w:space="0" w:color="auto"/>
              <w:bottom w:val="single" w:sz="4" w:space="0" w:color="auto"/>
            </w:tcBorders>
          </w:tcPr>
          <w:p w14:paraId="192DE494"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2.5</w:t>
            </w:r>
          </w:p>
        </w:tc>
        <w:tc>
          <w:tcPr>
            <w:tcW w:w="8630" w:type="dxa"/>
            <w:gridSpan w:val="7"/>
            <w:tcBorders>
              <w:top w:val="single" w:sz="12" w:space="0" w:color="auto"/>
              <w:bottom w:val="single" w:sz="4" w:space="0" w:color="auto"/>
            </w:tcBorders>
          </w:tcPr>
          <w:p w14:paraId="10A6B77E"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Vakgroepsvergaderingen</w:t>
            </w:r>
          </w:p>
        </w:tc>
      </w:tr>
      <w:tr w:rsidR="00326FEF" w:rsidRPr="00B147DD" w14:paraId="28F37563" w14:textId="77777777" w:rsidTr="00571F24">
        <w:trPr>
          <w:trHeight w:val="995"/>
        </w:trPr>
        <w:tc>
          <w:tcPr>
            <w:tcW w:w="584" w:type="dxa"/>
            <w:tcBorders>
              <w:top w:val="single" w:sz="4" w:space="0" w:color="auto"/>
            </w:tcBorders>
          </w:tcPr>
          <w:p w14:paraId="580A0946" w14:textId="77777777" w:rsidR="00326FEF" w:rsidRPr="00B147DD" w:rsidRDefault="00326FEF" w:rsidP="00970371">
            <w:pPr>
              <w:rPr>
                <w:rFonts w:ascii="Calibri Light" w:hAnsi="Calibri Light" w:cs="Calibri Light"/>
                <w:szCs w:val="22"/>
              </w:rPr>
            </w:pPr>
          </w:p>
        </w:tc>
        <w:tc>
          <w:tcPr>
            <w:tcW w:w="8630" w:type="dxa"/>
            <w:gridSpan w:val="7"/>
            <w:tcBorders>
              <w:top w:val="single" w:sz="4" w:space="0" w:color="auto"/>
              <w:bottom w:val="single" w:sz="4" w:space="0" w:color="auto"/>
            </w:tcBorders>
          </w:tcPr>
          <w:p w14:paraId="14129BE6" w14:textId="77777777" w:rsidR="00326FEF" w:rsidRPr="00B147DD" w:rsidRDefault="00326FEF" w:rsidP="00970371">
            <w:pPr>
              <w:rPr>
                <w:rFonts w:ascii="Calibri Light" w:hAnsi="Calibri Light" w:cs="Calibri Light"/>
                <w:szCs w:val="22"/>
              </w:rPr>
            </w:pPr>
            <w:r w:rsidRPr="00B147DD">
              <w:rPr>
                <w:rFonts w:ascii="Calibri Light" w:hAnsi="Calibri Light" w:cs="Calibri Light"/>
                <w:sz w:val="22"/>
                <w:szCs w:val="22"/>
              </w:rPr>
              <w:t>De vakgroep komt tenminste ieder kwartaal bijeen voor een vergadering waarin vakinhoudelijke, organisatorische en strategische onderwerpen worden besproken. Er wordt vergaderd aan de hand van een agenda. Er wordt gewerkt met een jaarplancyclus. De vergaderingen worden genotuleerd. Leden van de groep zijn zoveel mogelijk voltallig aanwezig.</w:t>
            </w:r>
          </w:p>
        </w:tc>
      </w:tr>
      <w:tr w:rsidR="00326FEF" w:rsidRPr="00B147DD" w14:paraId="050D9A38" w14:textId="77777777" w:rsidTr="00571F24">
        <w:trPr>
          <w:trHeight w:val="195"/>
        </w:trPr>
        <w:tc>
          <w:tcPr>
            <w:tcW w:w="584" w:type="dxa"/>
          </w:tcPr>
          <w:p w14:paraId="1EEB1E99" w14:textId="77777777" w:rsidR="00326FEF" w:rsidRPr="00B147DD" w:rsidRDefault="00326FEF" w:rsidP="005D106A">
            <w:pPr>
              <w:rPr>
                <w:rFonts w:ascii="Calibri Light" w:hAnsi="Calibri Light" w:cs="Calibri Light"/>
                <w:szCs w:val="22"/>
              </w:rPr>
            </w:pPr>
          </w:p>
        </w:tc>
        <w:tc>
          <w:tcPr>
            <w:tcW w:w="2110" w:type="dxa"/>
            <w:tcBorders>
              <w:top w:val="single" w:sz="4" w:space="0" w:color="auto"/>
            </w:tcBorders>
            <w:shd w:val="clear" w:color="auto" w:fill="00B050"/>
          </w:tcPr>
          <w:p w14:paraId="3D019FEF"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Uitstekend</w:t>
            </w:r>
          </w:p>
          <w:p w14:paraId="02617130" w14:textId="77777777" w:rsidR="00326FEF" w:rsidRPr="00B147DD" w:rsidRDefault="00326FEF" w:rsidP="005D106A">
            <w:pPr>
              <w:rPr>
                <w:rFonts w:ascii="Calibri Light" w:hAnsi="Calibri Light" w:cs="Calibri Light"/>
                <w:szCs w:val="22"/>
              </w:rPr>
            </w:pPr>
          </w:p>
        </w:tc>
        <w:tc>
          <w:tcPr>
            <w:tcW w:w="6520" w:type="dxa"/>
            <w:gridSpan w:val="6"/>
            <w:tcBorders>
              <w:top w:val="single" w:sz="4" w:space="0" w:color="auto"/>
            </w:tcBorders>
            <w:shd w:val="clear" w:color="auto" w:fill="00B050"/>
          </w:tcPr>
          <w:p w14:paraId="6F3FFE59"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De vakgroep houdt tenminste ieder kwartaal plenaire vergaderingen om het medisch beleid en bedrijfsvoering te bespreken volgens de jaarplancyclus, legt de besluiten vast in notulen en zorgt voor opvolging van de actiepunten. De vakgroep heeft de agenda en verbetercyclus van de vergaderingen ingebed in management review.</w:t>
            </w:r>
          </w:p>
        </w:tc>
      </w:tr>
      <w:tr w:rsidR="00326FEF" w:rsidRPr="00B147DD" w14:paraId="49B9330A" w14:textId="77777777" w:rsidTr="00571F24">
        <w:trPr>
          <w:trHeight w:val="204"/>
        </w:trPr>
        <w:tc>
          <w:tcPr>
            <w:tcW w:w="584" w:type="dxa"/>
          </w:tcPr>
          <w:p w14:paraId="75E20087" w14:textId="77777777" w:rsidR="00326FEF" w:rsidRPr="00B147DD" w:rsidRDefault="00326FEF" w:rsidP="005D106A">
            <w:pPr>
              <w:rPr>
                <w:rFonts w:ascii="Calibri Light" w:hAnsi="Calibri Light" w:cs="Calibri Light"/>
                <w:szCs w:val="22"/>
              </w:rPr>
            </w:pPr>
          </w:p>
        </w:tc>
        <w:tc>
          <w:tcPr>
            <w:tcW w:w="2110" w:type="dxa"/>
            <w:shd w:val="clear" w:color="auto" w:fill="92D050"/>
          </w:tcPr>
          <w:p w14:paraId="7A3B1EFE"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Goed</w:t>
            </w:r>
          </w:p>
          <w:p w14:paraId="49210277" w14:textId="77777777" w:rsidR="00326FEF" w:rsidRPr="00B147DD" w:rsidRDefault="00326FEF" w:rsidP="005D106A">
            <w:pPr>
              <w:rPr>
                <w:rFonts w:ascii="Calibri Light" w:hAnsi="Calibri Light" w:cs="Calibri Light"/>
                <w:szCs w:val="22"/>
              </w:rPr>
            </w:pPr>
          </w:p>
        </w:tc>
        <w:tc>
          <w:tcPr>
            <w:tcW w:w="6520" w:type="dxa"/>
            <w:gridSpan w:val="6"/>
            <w:shd w:val="clear" w:color="auto" w:fill="92D050"/>
          </w:tcPr>
          <w:p w14:paraId="12686361"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De vakgroep houdt tenminste ieder kwartaal plenaire vergaderingen om het medisch beleid en bedrijfsvoering te bespreken volgens de jaarplancyclus, legt de besluiten vast in notulen en zorgt voor opvolging van de actiepunten.</w:t>
            </w:r>
          </w:p>
        </w:tc>
      </w:tr>
      <w:tr w:rsidR="00326FEF" w:rsidRPr="00B147DD" w14:paraId="3194DF44" w14:textId="77777777" w:rsidTr="00571F24">
        <w:trPr>
          <w:trHeight w:val="195"/>
        </w:trPr>
        <w:tc>
          <w:tcPr>
            <w:tcW w:w="584" w:type="dxa"/>
          </w:tcPr>
          <w:p w14:paraId="60E7E651" w14:textId="77777777" w:rsidR="00326FEF" w:rsidRPr="00B147DD" w:rsidRDefault="00326FEF" w:rsidP="005D106A">
            <w:pPr>
              <w:rPr>
                <w:rFonts w:ascii="Calibri Light" w:hAnsi="Calibri Light" w:cs="Calibri Light"/>
                <w:szCs w:val="22"/>
              </w:rPr>
            </w:pPr>
          </w:p>
        </w:tc>
        <w:tc>
          <w:tcPr>
            <w:tcW w:w="2110" w:type="dxa"/>
            <w:shd w:val="clear" w:color="auto" w:fill="ECFB5F"/>
          </w:tcPr>
          <w:p w14:paraId="3B7B898B"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Matig</w:t>
            </w:r>
          </w:p>
          <w:p w14:paraId="0D58645A" w14:textId="77777777" w:rsidR="00326FEF" w:rsidRPr="00B147DD" w:rsidRDefault="00326FEF" w:rsidP="005D106A">
            <w:pPr>
              <w:rPr>
                <w:rFonts w:ascii="Calibri Light" w:hAnsi="Calibri Light" w:cs="Calibri Light"/>
                <w:szCs w:val="22"/>
              </w:rPr>
            </w:pPr>
          </w:p>
        </w:tc>
        <w:tc>
          <w:tcPr>
            <w:tcW w:w="6520" w:type="dxa"/>
            <w:gridSpan w:val="6"/>
            <w:shd w:val="clear" w:color="auto" w:fill="ECFB5F"/>
          </w:tcPr>
          <w:p w14:paraId="130E95C8" w14:textId="77777777" w:rsidR="00326FEF" w:rsidRPr="005B57E2" w:rsidRDefault="00326FEF" w:rsidP="005D106A">
            <w:pPr>
              <w:pStyle w:val="Geenafstand"/>
              <w:rPr>
                <w:rFonts w:ascii="Calibri Light" w:hAnsi="Calibri Light" w:cs="Calibri Light"/>
              </w:rPr>
            </w:pPr>
            <w:r w:rsidRPr="005B57E2">
              <w:rPr>
                <w:rFonts w:ascii="Calibri Light" w:hAnsi="Calibri Light" w:cs="Calibri Light"/>
              </w:rPr>
              <w:t>De vakgroep houdt tenminste ieder kwartaal plenaire vergaderingen om het medisch beleid en bedrijfsvoering te bespreken, legt de besluiten vast in notulen en zorgt voor opvolging van de actiepunten. Dit is echter niet gekoppeld aan een jaarplancyclus.</w:t>
            </w:r>
          </w:p>
        </w:tc>
      </w:tr>
      <w:tr w:rsidR="00326FEF" w:rsidRPr="00B147DD" w14:paraId="0A8A14D8" w14:textId="77777777" w:rsidTr="00571F24">
        <w:trPr>
          <w:trHeight w:val="204"/>
        </w:trPr>
        <w:tc>
          <w:tcPr>
            <w:tcW w:w="584" w:type="dxa"/>
          </w:tcPr>
          <w:p w14:paraId="374603BA" w14:textId="77777777" w:rsidR="00326FEF" w:rsidRPr="00B147DD" w:rsidRDefault="00326FEF" w:rsidP="005D106A">
            <w:pPr>
              <w:rPr>
                <w:rFonts w:ascii="Calibri Light" w:hAnsi="Calibri Light" w:cs="Calibri Light"/>
                <w:szCs w:val="22"/>
              </w:rPr>
            </w:pPr>
          </w:p>
        </w:tc>
        <w:tc>
          <w:tcPr>
            <w:tcW w:w="2110" w:type="dxa"/>
            <w:shd w:val="clear" w:color="auto" w:fill="FFC000"/>
          </w:tcPr>
          <w:p w14:paraId="1409D01D"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Onvoldoende</w:t>
            </w:r>
          </w:p>
          <w:p w14:paraId="57819E55" w14:textId="77777777" w:rsidR="00326FEF" w:rsidRPr="00B147DD" w:rsidRDefault="00326FEF" w:rsidP="005D106A">
            <w:pPr>
              <w:rPr>
                <w:rFonts w:ascii="Calibri Light" w:hAnsi="Calibri Light" w:cs="Calibri Light"/>
                <w:szCs w:val="22"/>
              </w:rPr>
            </w:pPr>
          </w:p>
        </w:tc>
        <w:tc>
          <w:tcPr>
            <w:tcW w:w="6520" w:type="dxa"/>
            <w:gridSpan w:val="6"/>
            <w:shd w:val="clear" w:color="auto" w:fill="FFC000"/>
          </w:tcPr>
          <w:p w14:paraId="22A40CC1"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De vakgroep kent vakgroepsvergaderingen maar deze zijn onvoldoende gestructureerd en/of zijn te weinig frequent en/of worden onvoldoende bezocht door leden van de groep</w:t>
            </w:r>
            <w:r w:rsidRPr="00B147DD">
              <w:rPr>
                <w:rFonts w:ascii="Calibri Light" w:hAnsi="Calibri Light" w:cs="Calibri Light"/>
                <w:i/>
                <w:sz w:val="22"/>
                <w:szCs w:val="22"/>
              </w:rPr>
              <w:t>.</w:t>
            </w:r>
          </w:p>
        </w:tc>
      </w:tr>
      <w:tr w:rsidR="00326FEF" w:rsidRPr="00B147DD" w14:paraId="5F55B911" w14:textId="77777777" w:rsidTr="00571F24">
        <w:trPr>
          <w:trHeight w:val="195"/>
        </w:trPr>
        <w:tc>
          <w:tcPr>
            <w:tcW w:w="584" w:type="dxa"/>
            <w:tcBorders>
              <w:bottom w:val="single" w:sz="4" w:space="0" w:color="auto"/>
            </w:tcBorders>
          </w:tcPr>
          <w:p w14:paraId="6E4E55F1" w14:textId="77777777" w:rsidR="00326FEF" w:rsidRPr="00B147DD" w:rsidRDefault="00326FEF" w:rsidP="005D106A">
            <w:pPr>
              <w:rPr>
                <w:rFonts w:ascii="Calibri Light" w:hAnsi="Calibri Light" w:cs="Calibri Light"/>
                <w:szCs w:val="22"/>
              </w:rPr>
            </w:pPr>
          </w:p>
        </w:tc>
        <w:tc>
          <w:tcPr>
            <w:tcW w:w="2110" w:type="dxa"/>
            <w:tcBorders>
              <w:bottom w:val="single" w:sz="4" w:space="0" w:color="auto"/>
            </w:tcBorders>
            <w:shd w:val="clear" w:color="auto" w:fill="FF4343"/>
          </w:tcPr>
          <w:p w14:paraId="4E43F696"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Zwaar onvoldoende</w:t>
            </w:r>
          </w:p>
        </w:tc>
        <w:tc>
          <w:tcPr>
            <w:tcW w:w="6520" w:type="dxa"/>
            <w:gridSpan w:val="6"/>
            <w:tcBorders>
              <w:bottom w:val="single" w:sz="4" w:space="0" w:color="auto"/>
            </w:tcBorders>
            <w:shd w:val="clear" w:color="auto" w:fill="FF4343"/>
          </w:tcPr>
          <w:p w14:paraId="2057B209" w14:textId="77777777" w:rsidR="00326FEF" w:rsidRPr="005B57E2" w:rsidRDefault="00326FEF" w:rsidP="005D106A">
            <w:pPr>
              <w:pStyle w:val="Geenafstand"/>
              <w:rPr>
                <w:rFonts w:ascii="Calibri Light" w:hAnsi="Calibri Light" w:cs="Calibri Light"/>
              </w:rPr>
            </w:pPr>
            <w:r w:rsidRPr="005B57E2">
              <w:rPr>
                <w:rFonts w:ascii="Calibri Light" w:hAnsi="Calibri Light" w:cs="Calibri Light"/>
              </w:rPr>
              <w:t>De vakgroep vergadert structureel niet met de volledige vakgroep.</w:t>
            </w:r>
          </w:p>
        </w:tc>
      </w:tr>
      <w:tr w:rsidR="00326FEF" w:rsidRPr="00B147DD" w14:paraId="5EAF6E12" w14:textId="77777777" w:rsidTr="00571F24">
        <w:trPr>
          <w:trHeight w:val="195"/>
        </w:trPr>
        <w:tc>
          <w:tcPr>
            <w:tcW w:w="584" w:type="dxa"/>
            <w:tcBorders>
              <w:top w:val="single" w:sz="4" w:space="0" w:color="auto"/>
              <w:bottom w:val="single" w:sz="4" w:space="0" w:color="auto"/>
            </w:tcBorders>
          </w:tcPr>
          <w:p w14:paraId="76A9AB0C" w14:textId="77777777" w:rsidR="00326FEF" w:rsidRPr="00B147DD" w:rsidRDefault="00326FEF" w:rsidP="00571F24">
            <w:pPr>
              <w:rPr>
                <w:rFonts w:ascii="Calibri Light" w:hAnsi="Calibri Light" w:cs="Calibri Light"/>
                <w:szCs w:val="22"/>
              </w:rPr>
            </w:pPr>
          </w:p>
        </w:tc>
        <w:tc>
          <w:tcPr>
            <w:tcW w:w="2677" w:type="dxa"/>
            <w:gridSpan w:val="2"/>
            <w:tcBorders>
              <w:top w:val="single" w:sz="4" w:space="0" w:color="auto"/>
              <w:bottom w:val="single" w:sz="4" w:space="0" w:color="auto"/>
            </w:tcBorders>
          </w:tcPr>
          <w:p w14:paraId="6613DE72"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bottom w:val="single" w:sz="4" w:space="0" w:color="auto"/>
            </w:tcBorders>
          </w:tcPr>
          <w:p w14:paraId="2349BB9E" w14:textId="77777777" w:rsidR="00326FEF" w:rsidRPr="00B147DD" w:rsidRDefault="00326FEF" w:rsidP="00571F24">
            <w:pPr>
              <w:rPr>
                <w:rFonts w:ascii="Calibri Light" w:hAnsi="Calibri Light" w:cs="Calibri Light"/>
                <w:i/>
                <w:szCs w:val="22"/>
              </w:rPr>
            </w:pPr>
          </w:p>
        </w:tc>
      </w:tr>
      <w:tr w:rsidR="00326FEF" w:rsidRPr="00B147DD" w14:paraId="31A512CB" w14:textId="77777777" w:rsidTr="00571F24">
        <w:trPr>
          <w:trHeight w:val="168"/>
        </w:trPr>
        <w:tc>
          <w:tcPr>
            <w:tcW w:w="3261" w:type="dxa"/>
            <w:gridSpan w:val="3"/>
            <w:tcBorders>
              <w:top w:val="single" w:sz="4" w:space="0" w:color="auto"/>
              <w:bottom w:val="single" w:sz="4" w:space="0" w:color="auto"/>
              <w:right w:val="single" w:sz="4" w:space="0" w:color="auto"/>
            </w:tcBorders>
          </w:tcPr>
          <w:p w14:paraId="0B1E81EF"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vakgroep</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2C6B55B0" w14:textId="77777777" w:rsidR="00326FEF" w:rsidRPr="00B147DD" w:rsidRDefault="00326FEF" w:rsidP="00571F24">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2CC30CB1"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51CAAE47"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678CBAAC" w14:textId="77777777" w:rsidR="00326FEF" w:rsidRPr="00B147DD" w:rsidRDefault="00326FEF" w:rsidP="00571F24">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191" w:type="dxa"/>
            <w:tcBorders>
              <w:top w:val="single" w:sz="4" w:space="0" w:color="auto"/>
              <w:left w:val="single" w:sz="4" w:space="0" w:color="auto"/>
              <w:bottom w:val="single" w:sz="4" w:space="0" w:color="auto"/>
            </w:tcBorders>
            <w:shd w:val="clear" w:color="auto" w:fill="FF0000"/>
          </w:tcPr>
          <w:p w14:paraId="1CE2535F"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3EE66CDC" w14:textId="77777777" w:rsidTr="00571F24">
        <w:trPr>
          <w:trHeight w:val="195"/>
        </w:trPr>
        <w:tc>
          <w:tcPr>
            <w:tcW w:w="3261" w:type="dxa"/>
            <w:gridSpan w:val="3"/>
            <w:tcBorders>
              <w:top w:val="single" w:sz="4" w:space="0" w:color="auto"/>
              <w:bottom w:val="single" w:sz="4" w:space="0" w:color="auto"/>
              <w:right w:val="single" w:sz="4" w:space="0" w:color="auto"/>
            </w:tcBorders>
          </w:tcPr>
          <w:p w14:paraId="24CEC0D4"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2AC838A5" w14:textId="77777777" w:rsidR="00326FEF" w:rsidRPr="007F7CDB" w:rsidRDefault="005E2582" w:rsidP="00141BCB">
            <w:pPr>
              <w:pStyle w:val="Lijstalinea"/>
              <w:numPr>
                <w:ilvl w:val="0"/>
                <w:numId w:val="10"/>
              </w:numPr>
              <w:spacing w:after="0" w:line="240" w:lineRule="auto"/>
              <w:rPr>
                <w:rFonts w:ascii="Calibri Light" w:hAnsi="Calibri Light" w:cs="Calibri Light"/>
              </w:rPr>
            </w:pPr>
            <w:r w:rsidRPr="007F7CDB">
              <w:rPr>
                <w:rFonts w:ascii="Calibri Light" w:hAnsi="Calibri Light" w:cs="Calibri Light"/>
                <w:iCs/>
                <w:color w:val="000000"/>
              </w:rPr>
              <w:t>Vragenlijst 2.5</w:t>
            </w:r>
          </w:p>
          <w:p w14:paraId="5E31CB2F" w14:textId="77777777" w:rsidR="005E2582" w:rsidRPr="005E2582" w:rsidRDefault="005E2582" w:rsidP="00141BCB">
            <w:pPr>
              <w:pStyle w:val="Lijstalinea"/>
              <w:numPr>
                <w:ilvl w:val="0"/>
                <w:numId w:val="10"/>
              </w:numPr>
              <w:spacing w:after="0" w:line="240" w:lineRule="auto"/>
              <w:rPr>
                <w:rFonts w:ascii="Calibri Light" w:hAnsi="Calibri Light" w:cs="Calibri Light"/>
              </w:rPr>
            </w:pPr>
            <w:r w:rsidRPr="007F7CDB">
              <w:rPr>
                <w:rFonts w:ascii="Calibri Light" w:hAnsi="Calibri Light" w:cs="Calibri Light"/>
                <w:iCs/>
                <w:color w:val="000000"/>
              </w:rPr>
              <w:t>Bijlagen 18-21</w:t>
            </w:r>
          </w:p>
          <w:p w14:paraId="374CC196" w14:textId="77777777" w:rsidR="00326FEF" w:rsidRPr="00B147DD" w:rsidRDefault="00326FEF" w:rsidP="00571F24">
            <w:pPr>
              <w:rPr>
                <w:rFonts w:ascii="Calibri Light" w:hAnsi="Calibri Light" w:cs="Calibri Light"/>
                <w:szCs w:val="22"/>
              </w:rPr>
            </w:pPr>
          </w:p>
          <w:p w14:paraId="16AB6678" w14:textId="77777777" w:rsidR="00326FEF" w:rsidRPr="00B147DD" w:rsidRDefault="00326FEF" w:rsidP="00571F24">
            <w:pPr>
              <w:rPr>
                <w:rFonts w:ascii="Calibri Light" w:hAnsi="Calibri Light" w:cs="Calibri Light"/>
                <w:szCs w:val="22"/>
              </w:rPr>
            </w:pPr>
          </w:p>
          <w:p w14:paraId="4886CE4E"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shd w:val="clear" w:color="auto" w:fill="D9D9D9"/>
          </w:tcPr>
          <w:p w14:paraId="76A54F77" w14:textId="77777777" w:rsidR="00326FEF" w:rsidRPr="005B57E2" w:rsidRDefault="00326FEF" w:rsidP="00571F24">
            <w:pPr>
              <w:pStyle w:val="Default"/>
              <w:rPr>
                <w:rFonts w:ascii="Calibri Light" w:hAnsi="Calibri Light" w:cs="Calibri Light"/>
                <w:i/>
                <w:sz w:val="22"/>
                <w:szCs w:val="22"/>
              </w:rPr>
            </w:pPr>
          </w:p>
        </w:tc>
      </w:tr>
      <w:tr w:rsidR="00326FEF" w:rsidRPr="00B147DD" w14:paraId="0354BD0B" w14:textId="77777777" w:rsidTr="00571F24">
        <w:trPr>
          <w:trHeight w:val="195"/>
        </w:trPr>
        <w:tc>
          <w:tcPr>
            <w:tcW w:w="3261" w:type="dxa"/>
            <w:gridSpan w:val="3"/>
            <w:tcBorders>
              <w:top w:val="single" w:sz="4" w:space="0" w:color="auto"/>
              <w:bottom w:val="single" w:sz="4" w:space="0" w:color="auto"/>
              <w:right w:val="single" w:sz="4" w:space="0" w:color="auto"/>
            </w:tcBorders>
          </w:tcPr>
          <w:p w14:paraId="28EB0BAA" w14:textId="77777777" w:rsidR="00326FEF" w:rsidRPr="005B57E2" w:rsidRDefault="00326FEF" w:rsidP="00BD1838">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53" w:type="dxa"/>
            <w:gridSpan w:val="5"/>
            <w:tcBorders>
              <w:top w:val="single" w:sz="4" w:space="0" w:color="auto"/>
              <w:left w:val="single" w:sz="4" w:space="0" w:color="auto"/>
              <w:bottom w:val="single" w:sz="4" w:space="0" w:color="auto"/>
            </w:tcBorders>
            <w:shd w:val="clear" w:color="auto" w:fill="D9D9D9"/>
          </w:tcPr>
          <w:p w14:paraId="5C2B4722" w14:textId="77777777" w:rsidR="00326FEF" w:rsidRPr="005B57E2" w:rsidRDefault="00326FEF" w:rsidP="00BD1838">
            <w:pPr>
              <w:pStyle w:val="Default"/>
              <w:rPr>
                <w:rFonts w:ascii="Calibri Light" w:hAnsi="Calibri Light" w:cs="Calibri Light"/>
                <w:i/>
                <w:sz w:val="22"/>
                <w:szCs w:val="22"/>
              </w:rPr>
            </w:pPr>
          </w:p>
        </w:tc>
      </w:tr>
      <w:tr w:rsidR="00326FEF" w:rsidRPr="00B147DD" w14:paraId="1488BDDD" w14:textId="77777777" w:rsidTr="00571F24">
        <w:trPr>
          <w:trHeight w:val="338"/>
        </w:trPr>
        <w:tc>
          <w:tcPr>
            <w:tcW w:w="3261" w:type="dxa"/>
            <w:gridSpan w:val="3"/>
            <w:tcBorders>
              <w:top w:val="single" w:sz="4" w:space="0" w:color="auto"/>
              <w:bottom w:val="single" w:sz="4" w:space="0" w:color="auto"/>
              <w:right w:val="single" w:sz="4" w:space="0" w:color="auto"/>
            </w:tcBorders>
          </w:tcPr>
          <w:p w14:paraId="64E512BB"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430C7191" w14:textId="77777777" w:rsidR="00326FEF" w:rsidRPr="00B147DD" w:rsidRDefault="00326FEF" w:rsidP="00571F24">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4F6DAC27"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3D724443"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63B18DFD"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tcBorders>
            <w:shd w:val="clear" w:color="auto" w:fill="FF0000"/>
          </w:tcPr>
          <w:p w14:paraId="2DA0FFF9"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2BE6527C" w14:textId="77777777" w:rsidTr="00571F24">
        <w:trPr>
          <w:trHeight w:val="195"/>
        </w:trPr>
        <w:tc>
          <w:tcPr>
            <w:tcW w:w="3261" w:type="dxa"/>
            <w:gridSpan w:val="3"/>
            <w:tcBorders>
              <w:top w:val="single" w:sz="4" w:space="0" w:color="auto"/>
              <w:bottom w:val="single" w:sz="4" w:space="0" w:color="auto"/>
              <w:right w:val="single" w:sz="4" w:space="0" w:color="auto"/>
            </w:tcBorders>
          </w:tcPr>
          <w:p w14:paraId="5CE888EC"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Onderbouwing:</w:t>
            </w:r>
          </w:p>
          <w:p w14:paraId="5FD9A411" w14:textId="77777777" w:rsidR="00326FEF" w:rsidRPr="00B147DD" w:rsidRDefault="00326FEF" w:rsidP="00571F24">
            <w:pPr>
              <w:rPr>
                <w:rFonts w:ascii="Calibri Light" w:hAnsi="Calibri Light" w:cs="Calibri Light"/>
                <w:szCs w:val="22"/>
              </w:rPr>
            </w:pPr>
          </w:p>
          <w:p w14:paraId="3B781451" w14:textId="77777777" w:rsidR="00326FEF" w:rsidRPr="00B147DD" w:rsidRDefault="00326FEF" w:rsidP="00571F24">
            <w:pPr>
              <w:rPr>
                <w:rFonts w:ascii="Calibri Light" w:hAnsi="Calibri Light" w:cs="Calibri Light"/>
                <w:szCs w:val="22"/>
              </w:rPr>
            </w:pPr>
          </w:p>
          <w:p w14:paraId="08B02FBC" w14:textId="77777777" w:rsidR="00326FEF" w:rsidRPr="00B147DD" w:rsidRDefault="00326FEF" w:rsidP="00571F24">
            <w:pPr>
              <w:rPr>
                <w:rFonts w:ascii="Calibri Light" w:hAnsi="Calibri Light" w:cs="Calibri Light"/>
                <w:szCs w:val="22"/>
              </w:rPr>
            </w:pPr>
          </w:p>
          <w:p w14:paraId="6A23FDA3"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tcPr>
          <w:p w14:paraId="01C634DA" w14:textId="77777777" w:rsidR="00326FEF" w:rsidRPr="00B147DD" w:rsidRDefault="00326FEF" w:rsidP="00571F24">
            <w:pPr>
              <w:rPr>
                <w:rFonts w:ascii="Calibri Light" w:hAnsi="Calibri Light" w:cs="Calibri Light"/>
                <w:szCs w:val="22"/>
              </w:rPr>
            </w:pPr>
          </w:p>
        </w:tc>
      </w:tr>
      <w:tr w:rsidR="00326FEF" w:rsidRPr="00B147DD" w14:paraId="1CA6706A" w14:textId="77777777" w:rsidTr="00571F24">
        <w:trPr>
          <w:trHeight w:val="195"/>
        </w:trPr>
        <w:tc>
          <w:tcPr>
            <w:tcW w:w="3261" w:type="dxa"/>
            <w:gridSpan w:val="3"/>
            <w:tcBorders>
              <w:top w:val="single" w:sz="4" w:space="0" w:color="auto"/>
              <w:bottom w:val="single" w:sz="4" w:space="0" w:color="auto"/>
              <w:right w:val="single" w:sz="4" w:space="0" w:color="auto"/>
            </w:tcBorders>
          </w:tcPr>
          <w:p w14:paraId="3DF716DF"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Advies op basis van visitatie</w:t>
            </w:r>
          </w:p>
          <w:p w14:paraId="4B353FDA" w14:textId="77777777" w:rsidR="00326FEF" w:rsidRPr="005B57E2" w:rsidRDefault="00326FEF" w:rsidP="00571F24">
            <w:pPr>
              <w:pStyle w:val="Default"/>
              <w:rPr>
                <w:rFonts w:ascii="Calibri Light" w:hAnsi="Calibri Light" w:cs="Calibri Light"/>
                <w:b/>
                <w:iCs/>
                <w:sz w:val="22"/>
                <w:szCs w:val="22"/>
              </w:rPr>
            </w:pPr>
          </w:p>
        </w:tc>
        <w:tc>
          <w:tcPr>
            <w:tcW w:w="5953" w:type="dxa"/>
            <w:gridSpan w:val="5"/>
            <w:tcBorders>
              <w:top w:val="single" w:sz="4" w:space="0" w:color="auto"/>
              <w:left w:val="single" w:sz="4" w:space="0" w:color="auto"/>
              <w:bottom w:val="single" w:sz="4" w:space="0" w:color="auto"/>
            </w:tcBorders>
          </w:tcPr>
          <w:p w14:paraId="54DF7C0A" w14:textId="77777777" w:rsidR="00326FEF" w:rsidRPr="005B57E2" w:rsidRDefault="00326FEF" w:rsidP="00571F24">
            <w:pPr>
              <w:pStyle w:val="Default"/>
              <w:rPr>
                <w:rFonts w:ascii="Calibri Light" w:hAnsi="Calibri Light" w:cs="Calibri Light"/>
                <w:sz w:val="22"/>
                <w:szCs w:val="22"/>
              </w:rPr>
            </w:pPr>
          </w:p>
        </w:tc>
      </w:tr>
    </w:tbl>
    <w:p w14:paraId="383351C0" w14:textId="77777777" w:rsidR="00326FEF" w:rsidRPr="00B147DD" w:rsidRDefault="00326FEF" w:rsidP="00571F24">
      <w:pPr>
        <w:rPr>
          <w:rFonts w:ascii="Calibri Light" w:hAnsi="Calibri Light" w:cs="Calibri Light"/>
          <w:b/>
          <w:sz w:val="22"/>
          <w:szCs w:val="22"/>
        </w:rPr>
      </w:pPr>
    </w:p>
    <w:p w14:paraId="23D3F1EB" w14:textId="77777777" w:rsidR="00326FEF" w:rsidRPr="00B147DD" w:rsidRDefault="00326FEF" w:rsidP="00571F24">
      <w:pPr>
        <w:rPr>
          <w:rFonts w:ascii="Calibri Light" w:hAnsi="Calibri Light" w:cs="Calibri Light"/>
          <w:b/>
          <w:sz w:val="22"/>
          <w:szCs w:val="22"/>
        </w:rPr>
      </w:pPr>
    </w:p>
    <w:p w14:paraId="14F47C92" w14:textId="77777777" w:rsidR="00326FEF" w:rsidRPr="00B147DD" w:rsidRDefault="00326FEF" w:rsidP="00571F24">
      <w:pPr>
        <w:rPr>
          <w:rFonts w:ascii="Calibri Light" w:hAnsi="Calibri Light" w:cs="Calibri Light"/>
          <w:b/>
          <w:sz w:val="22"/>
          <w:szCs w:val="22"/>
        </w:rPr>
      </w:pPr>
    </w:p>
    <w:p w14:paraId="025BA95C" w14:textId="77777777" w:rsidR="00326FEF" w:rsidRPr="00B147DD" w:rsidRDefault="00326FEF">
      <w:pPr>
        <w:rPr>
          <w:rFonts w:ascii="Calibri Light" w:hAnsi="Calibri Light" w:cs="Calibri Light"/>
          <w:b/>
          <w:sz w:val="22"/>
          <w:szCs w:val="22"/>
        </w:rPr>
      </w:pPr>
      <w:r w:rsidRPr="00B147DD">
        <w:rPr>
          <w:rFonts w:ascii="Calibri Light" w:hAnsi="Calibri Light" w:cs="Calibri Light"/>
          <w:b/>
          <w:sz w:val="22"/>
          <w:szCs w:val="22"/>
        </w:rPr>
        <w:br w:type="page"/>
      </w:r>
    </w:p>
    <w:tbl>
      <w:tblPr>
        <w:tblW w:w="9214" w:type="dxa"/>
        <w:tblLook w:val="00A0" w:firstRow="1" w:lastRow="0" w:firstColumn="1" w:lastColumn="0" w:noHBand="0" w:noVBand="0"/>
      </w:tblPr>
      <w:tblGrid>
        <w:gridCol w:w="584"/>
        <w:gridCol w:w="2110"/>
        <w:gridCol w:w="567"/>
        <w:gridCol w:w="1190"/>
        <w:gridCol w:w="1191"/>
        <w:gridCol w:w="1190"/>
        <w:gridCol w:w="1191"/>
        <w:gridCol w:w="1191"/>
      </w:tblGrid>
      <w:tr w:rsidR="00326FEF" w:rsidRPr="00B147DD" w14:paraId="79578D1B" w14:textId="77777777" w:rsidTr="00A12656">
        <w:trPr>
          <w:trHeight w:val="195"/>
        </w:trPr>
        <w:tc>
          <w:tcPr>
            <w:tcW w:w="2694" w:type="dxa"/>
            <w:gridSpan w:val="2"/>
            <w:tcBorders>
              <w:top w:val="single" w:sz="4" w:space="0" w:color="auto"/>
              <w:bottom w:val="single" w:sz="12" w:space="0" w:color="auto"/>
            </w:tcBorders>
          </w:tcPr>
          <w:p w14:paraId="117CEA5E" w14:textId="77777777" w:rsidR="00326FEF" w:rsidRPr="00B147DD" w:rsidRDefault="00326FEF" w:rsidP="00A12656">
            <w:pPr>
              <w:rPr>
                <w:rFonts w:ascii="Calibri Light" w:hAnsi="Calibri Light" w:cs="Calibri Light"/>
                <w:szCs w:val="22"/>
              </w:rPr>
            </w:pPr>
            <w:r w:rsidRPr="00B147DD">
              <w:rPr>
                <w:rFonts w:ascii="Calibri Light" w:hAnsi="Calibri Light" w:cs="Calibri Light"/>
                <w:sz w:val="22"/>
                <w:szCs w:val="22"/>
              </w:rPr>
              <w:lastRenderedPageBreak/>
              <w:t>Domein 2</w:t>
            </w:r>
          </w:p>
        </w:tc>
        <w:tc>
          <w:tcPr>
            <w:tcW w:w="6520" w:type="dxa"/>
            <w:gridSpan w:val="6"/>
            <w:tcBorders>
              <w:top w:val="single" w:sz="4" w:space="0" w:color="auto"/>
              <w:bottom w:val="single" w:sz="12" w:space="0" w:color="auto"/>
            </w:tcBorders>
          </w:tcPr>
          <w:p w14:paraId="0037D79F" w14:textId="77777777" w:rsidR="00326FEF" w:rsidRPr="00B147DD" w:rsidRDefault="00326FEF" w:rsidP="00A12656">
            <w:pPr>
              <w:rPr>
                <w:rFonts w:ascii="Calibri Light" w:hAnsi="Calibri Light" w:cs="Calibri Light"/>
                <w:szCs w:val="22"/>
              </w:rPr>
            </w:pPr>
            <w:r w:rsidRPr="00B147DD">
              <w:rPr>
                <w:rFonts w:ascii="Calibri Light" w:hAnsi="Calibri Light" w:cs="Calibri Light"/>
                <w:sz w:val="22"/>
                <w:szCs w:val="22"/>
              </w:rPr>
              <w:t>Vakgroepfunctioneren</w:t>
            </w:r>
          </w:p>
        </w:tc>
      </w:tr>
      <w:tr w:rsidR="00326FEF" w:rsidRPr="00B147DD" w14:paraId="20019CC8" w14:textId="77777777" w:rsidTr="00A12656">
        <w:trPr>
          <w:trHeight w:val="204"/>
        </w:trPr>
        <w:tc>
          <w:tcPr>
            <w:tcW w:w="584" w:type="dxa"/>
            <w:tcBorders>
              <w:top w:val="single" w:sz="12" w:space="0" w:color="auto"/>
              <w:bottom w:val="single" w:sz="4" w:space="0" w:color="auto"/>
            </w:tcBorders>
          </w:tcPr>
          <w:p w14:paraId="2ECD344E" w14:textId="77777777" w:rsidR="00326FEF" w:rsidRPr="00B147DD" w:rsidRDefault="00326FEF" w:rsidP="00A12656">
            <w:pPr>
              <w:rPr>
                <w:rFonts w:ascii="Calibri Light" w:hAnsi="Calibri Light" w:cs="Calibri Light"/>
                <w:szCs w:val="22"/>
              </w:rPr>
            </w:pPr>
            <w:r w:rsidRPr="00B147DD">
              <w:rPr>
                <w:rFonts w:ascii="Calibri Light" w:hAnsi="Calibri Light" w:cs="Calibri Light"/>
                <w:sz w:val="22"/>
                <w:szCs w:val="22"/>
              </w:rPr>
              <w:t>2.6</w:t>
            </w:r>
          </w:p>
        </w:tc>
        <w:tc>
          <w:tcPr>
            <w:tcW w:w="8630" w:type="dxa"/>
            <w:gridSpan w:val="7"/>
            <w:tcBorders>
              <w:top w:val="single" w:sz="12" w:space="0" w:color="auto"/>
              <w:bottom w:val="single" w:sz="4" w:space="0" w:color="auto"/>
            </w:tcBorders>
          </w:tcPr>
          <w:p w14:paraId="115C60FE" w14:textId="77777777" w:rsidR="00326FEF" w:rsidRPr="00B147DD" w:rsidRDefault="00326FEF" w:rsidP="00A12656">
            <w:pPr>
              <w:rPr>
                <w:rFonts w:ascii="Calibri Light" w:hAnsi="Calibri Light" w:cs="Calibri Light"/>
                <w:szCs w:val="22"/>
              </w:rPr>
            </w:pPr>
            <w:r w:rsidRPr="00B147DD">
              <w:rPr>
                <w:rFonts w:ascii="Calibri Light" w:hAnsi="Calibri Light" w:cs="Calibri Light"/>
                <w:sz w:val="22"/>
                <w:szCs w:val="22"/>
              </w:rPr>
              <w:t>Belasting/belastbaarheid</w:t>
            </w:r>
          </w:p>
        </w:tc>
      </w:tr>
      <w:tr w:rsidR="00326FEF" w:rsidRPr="00B147DD" w14:paraId="02AA4B7F" w14:textId="77777777" w:rsidTr="00A12656">
        <w:trPr>
          <w:trHeight w:val="833"/>
        </w:trPr>
        <w:tc>
          <w:tcPr>
            <w:tcW w:w="584" w:type="dxa"/>
            <w:tcBorders>
              <w:top w:val="single" w:sz="4" w:space="0" w:color="auto"/>
            </w:tcBorders>
          </w:tcPr>
          <w:p w14:paraId="78E87A72" w14:textId="77777777" w:rsidR="00326FEF" w:rsidRPr="00B147DD" w:rsidRDefault="00326FEF" w:rsidP="005D106A">
            <w:pPr>
              <w:rPr>
                <w:rFonts w:ascii="Calibri Light" w:hAnsi="Calibri Light" w:cs="Calibri Light"/>
                <w:szCs w:val="22"/>
              </w:rPr>
            </w:pPr>
          </w:p>
        </w:tc>
        <w:tc>
          <w:tcPr>
            <w:tcW w:w="8630" w:type="dxa"/>
            <w:gridSpan w:val="7"/>
            <w:tcBorders>
              <w:top w:val="single" w:sz="4" w:space="0" w:color="auto"/>
              <w:bottom w:val="single" w:sz="4" w:space="0" w:color="auto"/>
            </w:tcBorders>
          </w:tcPr>
          <w:p w14:paraId="09AE66CC"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 xml:space="preserve">Niet tijdig gesignaleerde overbelasting kan negatieve gevolgen hebben voor de betrokken medewerker(s), de kwaliteit van het werk en de vakgroep als geheel. Het bekendste systeem om dit te analyseren is het medewerkerstevredenheid onderzoek, maar het maakt vaak ook deel uit van de instrumenten voor het evalueren van de samenwerking. </w:t>
            </w:r>
          </w:p>
        </w:tc>
      </w:tr>
      <w:tr w:rsidR="00326FEF" w:rsidRPr="00B147DD" w14:paraId="03B1215C" w14:textId="77777777" w:rsidTr="00A12656">
        <w:trPr>
          <w:trHeight w:val="195"/>
        </w:trPr>
        <w:tc>
          <w:tcPr>
            <w:tcW w:w="584" w:type="dxa"/>
          </w:tcPr>
          <w:p w14:paraId="5A1F0121" w14:textId="77777777" w:rsidR="00326FEF" w:rsidRPr="00B147DD" w:rsidRDefault="00326FEF" w:rsidP="005D106A">
            <w:pPr>
              <w:rPr>
                <w:rFonts w:ascii="Calibri Light" w:hAnsi="Calibri Light" w:cs="Calibri Light"/>
                <w:szCs w:val="22"/>
              </w:rPr>
            </w:pPr>
          </w:p>
        </w:tc>
        <w:tc>
          <w:tcPr>
            <w:tcW w:w="2110" w:type="dxa"/>
            <w:tcBorders>
              <w:top w:val="single" w:sz="4" w:space="0" w:color="auto"/>
            </w:tcBorders>
            <w:shd w:val="clear" w:color="auto" w:fill="00B050"/>
          </w:tcPr>
          <w:p w14:paraId="727B3F75"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Uitstekend</w:t>
            </w:r>
          </w:p>
          <w:p w14:paraId="7D3E4EA1" w14:textId="77777777" w:rsidR="00326FEF" w:rsidRPr="00B147DD" w:rsidRDefault="00326FEF" w:rsidP="005D106A">
            <w:pPr>
              <w:rPr>
                <w:rFonts w:ascii="Calibri Light" w:hAnsi="Calibri Light" w:cs="Calibri Light"/>
                <w:szCs w:val="22"/>
              </w:rPr>
            </w:pPr>
          </w:p>
        </w:tc>
        <w:tc>
          <w:tcPr>
            <w:tcW w:w="6520" w:type="dxa"/>
            <w:gridSpan w:val="6"/>
            <w:tcBorders>
              <w:top w:val="single" w:sz="4" w:space="0" w:color="auto"/>
            </w:tcBorders>
            <w:shd w:val="clear" w:color="auto" w:fill="00B050"/>
          </w:tcPr>
          <w:p w14:paraId="5A5B82AE"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Er is binnen de vakgroep oog voor de belasting/belastbaarheid van collega’s en een systeem om dat te analyseren, te bespreken en te verbeteren.</w:t>
            </w:r>
          </w:p>
        </w:tc>
      </w:tr>
      <w:tr w:rsidR="00326FEF" w:rsidRPr="00B147DD" w14:paraId="3A84CB27" w14:textId="77777777" w:rsidTr="00A12656">
        <w:trPr>
          <w:trHeight w:val="204"/>
        </w:trPr>
        <w:tc>
          <w:tcPr>
            <w:tcW w:w="584" w:type="dxa"/>
          </w:tcPr>
          <w:p w14:paraId="3D597939" w14:textId="77777777" w:rsidR="00326FEF" w:rsidRPr="00B147DD" w:rsidRDefault="00326FEF" w:rsidP="005D106A">
            <w:pPr>
              <w:rPr>
                <w:rFonts w:ascii="Calibri Light" w:hAnsi="Calibri Light" w:cs="Calibri Light"/>
                <w:szCs w:val="22"/>
              </w:rPr>
            </w:pPr>
          </w:p>
        </w:tc>
        <w:tc>
          <w:tcPr>
            <w:tcW w:w="2110" w:type="dxa"/>
            <w:shd w:val="clear" w:color="auto" w:fill="92D050"/>
          </w:tcPr>
          <w:p w14:paraId="2C8C5F64"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Goed</w:t>
            </w:r>
          </w:p>
          <w:p w14:paraId="20345772" w14:textId="77777777" w:rsidR="00326FEF" w:rsidRPr="00B147DD" w:rsidRDefault="00326FEF" w:rsidP="005D106A">
            <w:pPr>
              <w:rPr>
                <w:rFonts w:ascii="Calibri Light" w:hAnsi="Calibri Light" w:cs="Calibri Light"/>
                <w:szCs w:val="22"/>
              </w:rPr>
            </w:pPr>
          </w:p>
        </w:tc>
        <w:tc>
          <w:tcPr>
            <w:tcW w:w="6520" w:type="dxa"/>
            <w:gridSpan w:val="6"/>
            <w:shd w:val="clear" w:color="auto" w:fill="92D050"/>
          </w:tcPr>
          <w:p w14:paraId="130B7B45" w14:textId="77777777" w:rsidR="00326FEF" w:rsidRPr="00B147DD" w:rsidRDefault="00326FEF" w:rsidP="005D106A">
            <w:pPr>
              <w:autoSpaceDE w:val="0"/>
              <w:autoSpaceDN w:val="0"/>
              <w:adjustRightInd w:val="0"/>
              <w:rPr>
                <w:rFonts w:ascii="Calibri Light" w:hAnsi="Calibri Light" w:cs="Calibri Light"/>
                <w:szCs w:val="22"/>
              </w:rPr>
            </w:pPr>
            <w:r w:rsidRPr="00B147DD">
              <w:rPr>
                <w:rFonts w:ascii="Calibri Light" w:hAnsi="Calibri Light" w:cs="Calibri Light"/>
                <w:sz w:val="22"/>
                <w:szCs w:val="22"/>
              </w:rPr>
              <w:t>Er is binnen de vakgroep oog voor de belasting/belastbaarheid van collega’s dit leidt tot aanpassingen in de werkbelasting waar nodig.</w:t>
            </w:r>
          </w:p>
        </w:tc>
      </w:tr>
      <w:tr w:rsidR="00326FEF" w:rsidRPr="00B147DD" w14:paraId="5FD739B3" w14:textId="77777777" w:rsidTr="00A12656">
        <w:trPr>
          <w:trHeight w:val="195"/>
        </w:trPr>
        <w:tc>
          <w:tcPr>
            <w:tcW w:w="584" w:type="dxa"/>
          </w:tcPr>
          <w:p w14:paraId="13725CC8" w14:textId="77777777" w:rsidR="00326FEF" w:rsidRPr="00B147DD" w:rsidRDefault="00326FEF" w:rsidP="005D106A">
            <w:pPr>
              <w:rPr>
                <w:rFonts w:ascii="Calibri Light" w:hAnsi="Calibri Light" w:cs="Calibri Light"/>
                <w:szCs w:val="22"/>
              </w:rPr>
            </w:pPr>
          </w:p>
        </w:tc>
        <w:tc>
          <w:tcPr>
            <w:tcW w:w="2110" w:type="dxa"/>
            <w:shd w:val="clear" w:color="auto" w:fill="ECFB5F"/>
          </w:tcPr>
          <w:p w14:paraId="255E0E51"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Matig</w:t>
            </w:r>
          </w:p>
          <w:p w14:paraId="245812F8" w14:textId="77777777" w:rsidR="00326FEF" w:rsidRPr="00B147DD" w:rsidRDefault="00326FEF" w:rsidP="005D106A">
            <w:pPr>
              <w:rPr>
                <w:rFonts w:ascii="Calibri Light" w:hAnsi="Calibri Light" w:cs="Calibri Light"/>
                <w:szCs w:val="22"/>
              </w:rPr>
            </w:pPr>
          </w:p>
        </w:tc>
        <w:tc>
          <w:tcPr>
            <w:tcW w:w="6520" w:type="dxa"/>
            <w:gridSpan w:val="6"/>
            <w:shd w:val="clear" w:color="auto" w:fill="ECFB5F"/>
          </w:tcPr>
          <w:p w14:paraId="61DC69E4"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Er is binnen de vakgroep oog voor de belasting/belastbaarheid van collega’s, maar dit leidt onvoldoende tot aanpassingen in de werkbelasting.</w:t>
            </w:r>
          </w:p>
        </w:tc>
      </w:tr>
      <w:tr w:rsidR="00326FEF" w:rsidRPr="00B147DD" w14:paraId="5CDD0A5D" w14:textId="77777777" w:rsidTr="00A12656">
        <w:trPr>
          <w:trHeight w:val="204"/>
        </w:trPr>
        <w:tc>
          <w:tcPr>
            <w:tcW w:w="584" w:type="dxa"/>
          </w:tcPr>
          <w:p w14:paraId="5ECD7B1E" w14:textId="77777777" w:rsidR="00326FEF" w:rsidRPr="00B147DD" w:rsidRDefault="00326FEF" w:rsidP="005D106A">
            <w:pPr>
              <w:rPr>
                <w:rFonts w:ascii="Calibri Light" w:hAnsi="Calibri Light" w:cs="Calibri Light"/>
                <w:szCs w:val="22"/>
              </w:rPr>
            </w:pPr>
          </w:p>
        </w:tc>
        <w:tc>
          <w:tcPr>
            <w:tcW w:w="2110" w:type="dxa"/>
            <w:shd w:val="clear" w:color="auto" w:fill="FFC000"/>
          </w:tcPr>
          <w:p w14:paraId="0BF907BE"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Onvoldoende</w:t>
            </w:r>
          </w:p>
          <w:p w14:paraId="6BAAAF54" w14:textId="77777777" w:rsidR="00326FEF" w:rsidRPr="00B147DD" w:rsidRDefault="00326FEF" w:rsidP="005D106A">
            <w:pPr>
              <w:rPr>
                <w:rFonts w:ascii="Calibri Light" w:hAnsi="Calibri Light" w:cs="Calibri Light"/>
                <w:szCs w:val="22"/>
              </w:rPr>
            </w:pPr>
          </w:p>
        </w:tc>
        <w:tc>
          <w:tcPr>
            <w:tcW w:w="6520" w:type="dxa"/>
            <w:gridSpan w:val="6"/>
            <w:shd w:val="clear" w:color="auto" w:fill="FFC000"/>
          </w:tcPr>
          <w:p w14:paraId="0E152946"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Er is onvoldoende aandacht voor de belasting/belastbaarheid van collega’s en dit leidt tot incidentele problemen.</w:t>
            </w:r>
          </w:p>
        </w:tc>
      </w:tr>
      <w:tr w:rsidR="00326FEF" w:rsidRPr="00B147DD" w14:paraId="704B7432" w14:textId="77777777" w:rsidTr="00A12656">
        <w:trPr>
          <w:trHeight w:val="195"/>
        </w:trPr>
        <w:tc>
          <w:tcPr>
            <w:tcW w:w="584" w:type="dxa"/>
            <w:tcBorders>
              <w:bottom w:val="single" w:sz="4" w:space="0" w:color="auto"/>
            </w:tcBorders>
          </w:tcPr>
          <w:p w14:paraId="26E38ADF" w14:textId="77777777" w:rsidR="00326FEF" w:rsidRPr="00B147DD" w:rsidRDefault="00326FEF" w:rsidP="005D106A">
            <w:pPr>
              <w:rPr>
                <w:rFonts w:ascii="Calibri Light" w:hAnsi="Calibri Light" w:cs="Calibri Light"/>
                <w:szCs w:val="22"/>
              </w:rPr>
            </w:pPr>
          </w:p>
        </w:tc>
        <w:tc>
          <w:tcPr>
            <w:tcW w:w="2110" w:type="dxa"/>
            <w:tcBorders>
              <w:bottom w:val="single" w:sz="4" w:space="0" w:color="auto"/>
            </w:tcBorders>
            <w:shd w:val="clear" w:color="auto" w:fill="FF4343"/>
          </w:tcPr>
          <w:p w14:paraId="025354DF"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Zwaar onvoldoende</w:t>
            </w:r>
          </w:p>
          <w:p w14:paraId="51EBA9E8" w14:textId="77777777" w:rsidR="00326FEF" w:rsidRPr="00B147DD" w:rsidRDefault="00326FEF" w:rsidP="005D106A">
            <w:pPr>
              <w:rPr>
                <w:rFonts w:ascii="Calibri Light" w:hAnsi="Calibri Light" w:cs="Calibri Light"/>
                <w:szCs w:val="22"/>
              </w:rPr>
            </w:pPr>
          </w:p>
        </w:tc>
        <w:tc>
          <w:tcPr>
            <w:tcW w:w="6520" w:type="dxa"/>
            <w:gridSpan w:val="6"/>
            <w:tcBorders>
              <w:bottom w:val="single" w:sz="4" w:space="0" w:color="auto"/>
            </w:tcBorders>
            <w:shd w:val="clear" w:color="auto" w:fill="FF4343"/>
          </w:tcPr>
          <w:p w14:paraId="58E1FA48"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Er is geen aandacht voor de belasting/belastbaarheid van collega’s en dit leidt tot structurele problemen.</w:t>
            </w:r>
          </w:p>
        </w:tc>
      </w:tr>
      <w:tr w:rsidR="00326FEF" w:rsidRPr="00B147DD" w14:paraId="0F41DFCF" w14:textId="77777777" w:rsidTr="00A12656">
        <w:trPr>
          <w:trHeight w:val="195"/>
        </w:trPr>
        <w:tc>
          <w:tcPr>
            <w:tcW w:w="584" w:type="dxa"/>
            <w:tcBorders>
              <w:top w:val="single" w:sz="4" w:space="0" w:color="auto"/>
              <w:bottom w:val="single" w:sz="4" w:space="0" w:color="auto"/>
            </w:tcBorders>
          </w:tcPr>
          <w:p w14:paraId="19B58C6A" w14:textId="77777777" w:rsidR="00326FEF" w:rsidRPr="00B147DD" w:rsidRDefault="00326FEF" w:rsidP="00A12656">
            <w:pPr>
              <w:rPr>
                <w:rFonts w:ascii="Calibri Light" w:hAnsi="Calibri Light" w:cs="Calibri Light"/>
                <w:szCs w:val="22"/>
              </w:rPr>
            </w:pPr>
          </w:p>
        </w:tc>
        <w:tc>
          <w:tcPr>
            <w:tcW w:w="2677" w:type="dxa"/>
            <w:gridSpan w:val="2"/>
            <w:tcBorders>
              <w:top w:val="single" w:sz="4" w:space="0" w:color="auto"/>
              <w:bottom w:val="single" w:sz="4" w:space="0" w:color="auto"/>
            </w:tcBorders>
          </w:tcPr>
          <w:p w14:paraId="64D887DC" w14:textId="77777777" w:rsidR="00326FEF" w:rsidRPr="00B147DD" w:rsidRDefault="00326FEF" w:rsidP="00A12656">
            <w:pPr>
              <w:rPr>
                <w:rFonts w:ascii="Calibri Light" w:hAnsi="Calibri Light" w:cs="Calibri Light"/>
                <w:szCs w:val="22"/>
              </w:rPr>
            </w:pPr>
          </w:p>
        </w:tc>
        <w:tc>
          <w:tcPr>
            <w:tcW w:w="5953" w:type="dxa"/>
            <w:gridSpan w:val="5"/>
            <w:tcBorders>
              <w:top w:val="single" w:sz="4" w:space="0" w:color="auto"/>
              <w:bottom w:val="single" w:sz="4" w:space="0" w:color="auto"/>
            </w:tcBorders>
          </w:tcPr>
          <w:p w14:paraId="61E0FC74" w14:textId="77777777" w:rsidR="00326FEF" w:rsidRPr="00B147DD" w:rsidRDefault="00326FEF" w:rsidP="00A12656">
            <w:pPr>
              <w:rPr>
                <w:rFonts w:ascii="Calibri Light" w:hAnsi="Calibri Light" w:cs="Calibri Light"/>
                <w:i/>
                <w:szCs w:val="22"/>
              </w:rPr>
            </w:pPr>
          </w:p>
        </w:tc>
      </w:tr>
      <w:tr w:rsidR="00326FEF" w:rsidRPr="00B147DD" w14:paraId="5EF1FF1D" w14:textId="77777777" w:rsidTr="00A12656">
        <w:trPr>
          <w:trHeight w:val="168"/>
        </w:trPr>
        <w:tc>
          <w:tcPr>
            <w:tcW w:w="3261" w:type="dxa"/>
            <w:gridSpan w:val="3"/>
            <w:tcBorders>
              <w:top w:val="single" w:sz="4" w:space="0" w:color="auto"/>
              <w:bottom w:val="single" w:sz="4" w:space="0" w:color="auto"/>
              <w:right w:val="single" w:sz="4" w:space="0" w:color="auto"/>
            </w:tcBorders>
          </w:tcPr>
          <w:p w14:paraId="6D33D0BA" w14:textId="77777777" w:rsidR="00326FEF" w:rsidRPr="00B147DD" w:rsidRDefault="00326FEF" w:rsidP="00A12656">
            <w:pPr>
              <w:rPr>
                <w:rFonts w:ascii="Calibri Light" w:hAnsi="Calibri Light" w:cs="Calibri Light"/>
                <w:b/>
                <w:szCs w:val="22"/>
              </w:rPr>
            </w:pPr>
            <w:r w:rsidRPr="00B147DD">
              <w:rPr>
                <w:rFonts w:ascii="Calibri Light" w:hAnsi="Calibri Light" w:cs="Calibri Light"/>
                <w:b/>
                <w:sz w:val="22"/>
                <w:szCs w:val="22"/>
              </w:rPr>
              <w:t>Waardering vakgroep</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77DB692D" w14:textId="77777777" w:rsidR="00326FEF" w:rsidRPr="00B147DD" w:rsidRDefault="00326FEF" w:rsidP="00A12656">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375EDC0F" w14:textId="77777777" w:rsidR="00326FEF" w:rsidRPr="00B147DD" w:rsidRDefault="00326FEF" w:rsidP="00A12656">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4D2CF6E7" w14:textId="77777777" w:rsidR="00326FEF" w:rsidRPr="00B147DD" w:rsidRDefault="00326FEF" w:rsidP="00A12656">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5108D262" w14:textId="77777777" w:rsidR="00326FEF" w:rsidRPr="00B147DD" w:rsidRDefault="00326FEF" w:rsidP="00A12656">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191" w:type="dxa"/>
            <w:tcBorders>
              <w:top w:val="single" w:sz="4" w:space="0" w:color="auto"/>
              <w:left w:val="single" w:sz="4" w:space="0" w:color="auto"/>
              <w:bottom w:val="single" w:sz="4" w:space="0" w:color="auto"/>
            </w:tcBorders>
            <w:shd w:val="clear" w:color="auto" w:fill="FF0000"/>
          </w:tcPr>
          <w:p w14:paraId="5A7BEAF7" w14:textId="77777777" w:rsidR="00326FEF" w:rsidRPr="00B147DD" w:rsidRDefault="00326FEF" w:rsidP="00A12656">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66D94349" w14:textId="77777777" w:rsidTr="00A12656">
        <w:trPr>
          <w:trHeight w:val="195"/>
        </w:trPr>
        <w:tc>
          <w:tcPr>
            <w:tcW w:w="3261" w:type="dxa"/>
            <w:gridSpan w:val="3"/>
            <w:tcBorders>
              <w:top w:val="single" w:sz="4" w:space="0" w:color="auto"/>
              <w:bottom w:val="single" w:sz="4" w:space="0" w:color="auto"/>
              <w:right w:val="single" w:sz="4" w:space="0" w:color="auto"/>
            </w:tcBorders>
          </w:tcPr>
          <w:p w14:paraId="04D4DF45" w14:textId="77777777" w:rsidR="00326FEF" w:rsidRPr="005B57E2" w:rsidRDefault="00326FEF" w:rsidP="00A12656">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75860479" w14:textId="77777777" w:rsidR="00326FEF" w:rsidRPr="007F7CDB" w:rsidRDefault="00B84CC7" w:rsidP="00141BCB">
            <w:pPr>
              <w:pStyle w:val="Lijstalinea"/>
              <w:numPr>
                <w:ilvl w:val="0"/>
                <w:numId w:val="10"/>
              </w:numPr>
              <w:spacing w:after="0" w:line="240" w:lineRule="auto"/>
              <w:rPr>
                <w:rFonts w:ascii="Calibri Light" w:hAnsi="Calibri Light" w:cs="Calibri Light"/>
              </w:rPr>
            </w:pPr>
            <w:r w:rsidRPr="007F7CDB">
              <w:rPr>
                <w:rFonts w:ascii="Calibri Light" w:hAnsi="Calibri Light" w:cs="Calibri Light"/>
                <w:iCs/>
                <w:color w:val="000000"/>
              </w:rPr>
              <w:t>Vragenlijst 2.6</w:t>
            </w:r>
          </w:p>
          <w:p w14:paraId="31668ED1" w14:textId="77777777" w:rsidR="00326FEF" w:rsidRPr="00B147DD" w:rsidRDefault="00326FEF" w:rsidP="00A12656">
            <w:pPr>
              <w:rPr>
                <w:rFonts w:ascii="Calibri Light" w:hAnsi="Calibri Light" w:cs="Calibri Light"/>
                <w:szCs w:val="22"/>
              </w:rPr>
            </w:pPr>
          </w:p>
          <w:p w14:paraId="4681C151" w14:textId="77777777" w:rsidR="00326FEF" w:rsidRPr="00B147DD" w:rsidRDefault="00326FEF" w:rsidP="00A12656">
            <w:pPr>
              <w:rPr>
                <w:rFonts w:ascii="Calibri Light" w:hAnsi="Calibri Light" w:cs="Calibri Light"/>
                <w:szCs w:val="22"/>
              </w:rPr>
            </w:pPr>
          </w:p>
          <w:p w14:paraId="7AE20EA6" w14:textId="77777777" w:rsidR="00326FEF" w:rsidRPr="00B147DD" w:rsidRDefault="00326FEF" w:rsidP="00A12656">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shd w:val="clear" w:color="auto" w:fill="D9D9D9"/>
          </w:tcPr>
          <w:p w14:paraId="4D58E86C" w14:textId="77777777" w:rsidR="00326FEF" w:rsidRPr="005B57E2" w:rsidRDefault="00326FEF" w:rsidP="00A12656">
            <w:pPr>
              <w:pStyle w:val="Default"/>
              <w:rPr>
                <w:rFonts w:ascii="Calibri Light" w:hAnsi="Calibri Light" w:cs="Calibri Light"/>
                <w:i/>
                <w:sz w:val="22"/>
                <w:szCs w:val="22"/>
              </w:rPr>
            </w:pPr>
          </w:p>
        </w:tc>
      </w:tr>
      <w:tr w:rsidR="00326FEF" w:rsidRPr="00B147DD" w14:paraId="779203A9" w14:textId="77777777" w:rsidTr="00A12656">
        <w:trPr>
          <w:trHeight w:val="195"/>
        </w:trPr>
        <w:tc>
          <w:tcPr>
            <w:tcW w:w="3261" w:type="dxa"/>
            <w:gridSpan w:val="3"/>
            <w:tcBorders>
              <w:top w:val="single" w:sz="4" w:space="0" w:color="auto"/>
              <w:bottom w:val="single" w:sz="4" w:space="0" w:color="auto"/>
              <w:right w:val="single" w:sz="4" w:space="0" w:color="auto"/>
            </w:tcBorders>
          </w:tcPr>
          <w:p w14:paraId="37F72F5F" w14:textId="77777777" w:rsidR="00326FEF" w:rsidRPr="005B57E2" w:rsidRDefault="00326FEF" w:rsidP="00A12656">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53" w:type="dxa"/>
            <w:gridSpan w:val="5"/>
            <w:tcBorders>
              <w:top w:val="single" w:sz="4" w:space="0" w:color="auto"/>
              <w:left w:val="single" w:sz="4" w:space="0" w:color="auto"/>
              <w:bottom w:val="single" w:sz="4" w:space="0" w:color="auto"/>
            </w:tcBorders>
            <w:shd w:val="clear" w:color="auto" w:fill="D9D9D9"/>
          </w:tcPr>
          <w:p w14:paraId="20E11FE9" w14:textId="77777777" w:rsidR="00326FEF" w:rsidRPr="005B57E2" w:rsidRDefault="00326FEF" w:rsidP="00A12656">
            <w:pPr>
              <w:pStyle w:val="Default"/>
              <w:rPr>
                <w:rFonts w:ascii="Calibri Light" w:hAnsi="Calibri Light" w:cs="Calibri Light"/>
                <w:i/>
                <w:sz w:val="22"/>
                <w:szCs w:val="22"/>
              </w:rPr>
            </w:pPr>
          </w:p>
        </w:tc>
      </w:tr>
      <w:tr w:rsidR="00326FEF" w:rsidRPr="00B147DD" w14:paraId="2780DE7C" w14:textId="77777777" w:rsidTr="00A12656">
        <w:trPr>
          <w:trHeight w:val="338"/>
        </w:trPr>
        <w:tc>
          <w:tcPr>
            <w:tcW w:w="3261" w:type="dxa"/>
            <w:gridSpan w:val="3"/>
            <w:tcBorders>
              <w:top w:val="single" w:sz="4" w:space="0" w:color="auto"/>
              <w:bottom w:val="single" w:sz="4" w:space="0" w:color="auto"/>
              <w:right w:val="single" w:sz="4" w:space="0" w:color="auto"/>
            </w:tcBorders>
          </w:tcPr>
          <w:p w14:paraId="37A35851" w14:textId="77777777" w:rsidR="00326FEF" w:rsidRPr="00B147DD" w:rsidRDefault="00326FEF" w:rsidP="00A12656">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107FE0E3" w14:textId="77777777" w:rsidR="00326FEF" w:rsidRPr="00B147DD" w:rsidRDefault="00326FEF" w:rsidP="00A12656">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14E3268E" w14:textId="77777777" w:rsidR="00326FEF" w:rsidRPr="00B147DD" w:rsidRDefault="00326FEF" w:rsidP="00A12656">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694AD100" w14:textId="77777777" w:rsidR="00326FEF" w:rsidRPr="00B147DD" w:rsidRDefault="00326FEF" w:rsidP="00A12656">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7640EEC6" w14:textId="77777777" w:rsidR="00326FEF" w:rsidRPr="00B147DD" w:rsidRDefault="00326FEF" w:rsidP="00A12656">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tcBorders>
            <w:shd w:val="clear" w:color="auto" w:fill="FF0000"/>
          </w:tcPr>
          <w:p w14:paraId="341512D9" w14:textId="77777777" w:rsidR="00326FEF" w:rsidRPr="00B147DD" w:rsidRDefault="00326FEF" w:rsidP="00A12656">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60FC7A0C" w14:textId="77777777" w:rsidTr="00A12656">
        <w:trPr>
          <w:trHeight w:val="195"/>
        </w:trPr>
        <w:tc>
          <w:tcPr>
            <w:tcW w:w="3261" w:type="dxa"/>
            <w:gridSpan w:val="3"/>
            <w:tcBorders>
              <w:top w:val="single" w:sz="4" w:space="0" w:color="auto"/>
              <w:bottom w:val="single" w:sz="4" w:space="0" w:color="auto"/>
              <w:right w:val="single" w:sz="4" w:space="0" w:color="auto"/>
            </w:tcBorders>
          </w:tcPr>
          <w:p w14:paraId="15E3F1BF" w14:textId="77777777" w:rsidR="00326FEF" w:rsidRPr="005B57E2" w:rsidRDefault="00326FEF" w:rsidP="00A12656">
            <w:pPr>
              <w:pStyle w:val="Default"/>
              <w:rPr>
                <w:rFonts w:ascii="Calibri Light" w:hAnsi="Calibri Light" w:cs="Calibri Light"/>
                <w:sz w:val="22"/>
                <w:szCs w:val="22"/>
              </w:rPr>
            </w:pPr>
            <w:r w:rsidRPr="005B57E2">
              <w:rPr>
                <w:rFonts w:ascii="Calibri Light" w:hAnsi="Calibri Light" w:cs="Calibri Light"/>
                <w:i/>
                <w:iCs/>
                <w:sz w:val="22"/>
                <w:szCs w:val="22"/>
              </w:rPr>
              <w:t>Onderbouwing:</w:t>
            </w:r>
          </w:p>
          <w:p w14:paraId="64BDF6CA" w14:textId="77777777" w:rsidR="00326FEF" w:rsidRPr="00B147DD" w:rsidRDefault="00326FEF" w:rsidP="00A12656">
            <w:pPr>
              <w:rPr>
                <w:rFonts w:ascii="Calibri Light" w:hAnsi="Calibri Light" w:cs="Calibri Light"/>
                <w:szCs w:val="22"/>
              </w:rPr>
            </w:pPr>
          </w:p>
          <w:p w14:paraId="66B18B62" w14:textId="77777777" w:rsidR="00326FEF" w:rsidRPr="00B147DD" w:rsidRDefault="00326FEF" w:rsidP="00A12656">
            <w:pPr>
              <w:rPr>
                <w:rFonts w:ascii="Calibri Light" w:hAnsi="Calibri Light" w:cs="Calibri Light"/>
                <w:szCs w:val="22"/>
              </w:rPr>
            </w:pPr>
          </w:p>
          <w:p w14:paraId="443D0CF0" w14:textId="77777777" w:rsidR="00326FEF" w:rsidRPr="00B147DD" w:rsidRDefault="00326FEF" w:rsidP="00A12656">
            <w:pPr>
              <w:rPr>
                <w:rFonts w:ascii="Calibri Light" w:hAnsi="Calibri Light" w:cs="Calibri Light"/>
                <w:szCs w:val="22"/>
              </w:rPr>
            </w:pPr>
          </w:p>
          <w:p w14:paraId="752620F6" w14:textId="77777777" w:rsidR="00326FEF" w:rsidRPr="00B147DD" w:rsidRDefault="00326FEF" w:rsidP="00A12656">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tcPr>
          <w:p w14:paraId="52CB6C09" w14:textId="77777777" w:rsidR="00326FEF" w:rsidRPr="00B147DD" w:rsidRDefault="00326FEF" w:rsidP="00A12656">
            <w:pPr>
              <w:rPr>
                <w:rFonts w:ascii="Calibri Light" w:hAnsi="Calibri Light" w:cs="Calibri Light"/>
                <w:szCs w:val="22"/>
              </w:rPr>
            </w:pPr>
          </w:p>
        </w:tc>
      </w:tr>
      <w:tr w:rsidR="00326FEF" w:rsidRPr="00B147DD" w14:paraId="385A1C6E" w14:textId="77777777" w:rsidTr="00A12656">
        <w:trPr>
          <w:trHeight w:val="195"/>
        </w:trPr>
        <w:tc>
          <w:tcPr>
            <w:tcW w:w="3261" w:type="dxa"/>
            <w:gridSpan w:val="3"/>
            <w:tcBorders>
              <w:top w:val="single" w:sz="4" w:space="0" w:color="auto"/>
              <w:bottom w:val="single" w:sz="4" w:space="0" w:color="auto"/>
              <w:right w:val="single" w:sz="4" w:space="0" w:color="auto"/>
            </w:tcBorders>
          </w:tcPr>
          <w:p w14:paraId="50E303F6" w14:textId="77777777" w:rsidR="00326FEF" w:rsidRPr="00B147DD" w:rsidRDefault="00326FEF" w:rsidP="00A12656">
            <w:pPr>
              <w:rPr>
                <w:rFonts w:ascii="Calibri Light" w:hAnsi="Calibri Light" w:cs="Calibri Light"/>
                <w:b/>
                <w:szCs w:val="22"/>
              </w:rPr>
            </w:pPr>
            <w:r w:rsidRPr="00B147DD">
              <w:rPr>
                <w:rFonts w:ascii="Calibri Light" w:hAnsi="Calibri Light" w:cs="Calibri Light"/>
                <w:b/>
                <w:sz w:val="22"/>
                <w:szCs w:val="22"/>
              </w:rPr>
              <w:t>Advies op basis van visitatie</w:t>
            </w:r>
          </w:p>
          <w:p w14:paraId="301BD9E5" w14:textId="77777777" w:rsidR="00326FEF" w:rsidRPr="005B57E2" w:rsidRDefault="00326FEF" w:rsidP="00A12656">
            <w:pPr>
              <w:pStyle w:val="Default"/>
              <w:rPr>
                <w:rFonts w:ascii="Calibri Light" w:hAnsi="Calibri Light" w:cs="Calibri Light"/>
                <w:b/>
                <w:iCs/>
                <w:sz w:val="22"/>
                <w:szCs w:val="22"/>
              </w:rPr>
            </w:pPr>
          </w:p>
        </w:tc>
        <w:tc>
          <w:tcPr>
            <w:tcW w:w="5953" w:type="dxa"/>
            <w:gridSpan w:val="5"/>
            <w:tcBorders>
              <w:top w:val="single" w:sz="4" w:space="0" w:color="auto"/>
              <w:left w:val="single" w:sz="4" w:space="0" w:color="auto"/>
              <w:bottom w:val="single" w:sz="4" w:space="0" w:color="auto"/>
            </w:tcBorders>
          </w:tcPr>
          <w:p w14:paraId="378304C0" w14:textId="77777777" w:rsidR="00326FEF" w:rsidRPr="005B57E2" w:rsidRDefault="00326FEF" w:rsidP="00A12656">
            <w:pPr>
              <w:pStyle w:val="Default"/>
              <w:rPr>
                <w:rFonts w:ascii="Calibri Light" w:hAnsi="Calibri Light" w:cs="Calibri Light"/>
                <w:sz w:val="22"/>
                <w:szCs w:val="22"/>
              </w:rPr>
            </w:pPr>
          </w:p>
        </w:tc>
      </w:tr>
    </w:tbl>
    <w:p w14:paraId="74018A44" w14:textId="77777777" w:rsidR="00326FEF" w:rsidRPr="00B147DD" w:rsidRDefault="00326FEF">
      <w:pPr>
        <w:rPr>
          <w:rFonts w:ascii="Calibri Light" w:hAnsi="Calibri Light" w:cs="Calibri Light"/>
          <w:b/>
          <w:sz w:val="22"/>
          <w:szCs w:val="22"/>
        </w:rPr>
      </w:pPr>
      <w:r w:rsidRPr="00B147DD">
        <w:rPr>
          <w:rFonts w:ascii="Calibri Light" w:hAnsi="Calibri Light" w:cs="Calibri Light"/>
          <w:b/>
          <w:sz w:val="22"/>
          <w:szCs w:val="22"/>
        </w:rPr>
        <w:br w:type="page"/>
      </w:r>
    </w:p>
    <w:tbl>
      <w:tblPr>
        <w:tblW w:w="9214" w:type="dxa"/>
        <w:tblLook w:val="00A0" w:firstRow="1" w:lastRow="0" w:firstColumn="1" w:lastColumn="0" w:noHBand="0" w:noVBand="0"/>
      </w:tblPr>
      <w:tblGrid>
        <w:gridCol w:w="584"/>
        <w:gridCol w:w="2110"/>
        <w:gridCol w:w="567"/>
        <w:gridCol w:w="1488"/>
        <w:gridCol w:w="1488"/>
        <w:gridCol w:w="1488"/>
        <w:gridCol w:w="1489"/>
      </w:tblGrid>
      <w:tr w:rsidR="00326FEF" w:rsidRPr="00B147DD" w14:paraId="54463376" w14:textId="77777777" w:rsidTr="00571F24">
        <w:trPr>
          <w:trHeight w:val="195"/>
        </w:trPr>
        <w:tc>
          <w:tcPr>
            <w:tcW w:w="2694" w:type="dxa"/>
            <w:gridSpan w:val="2"/>
            <w:tcBorders>
              <w:top w:val="single" w:sz="4" w:space="0" w:color="auto"/>
              <w:bottom w:val="single" w:sz="12" w:space="0" w:color="auto"/>
            </w:tcBorders>
          </w:tcPr>
          <w:p w14:paraId="7A223887"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lastRenderedPageBreak/>
              <w:t>Domein 2</w:t>
            </w:r>
          </w:p>
        </w:tc>
        <w:tc>
          <w:tcPr>
            <w:tcW w:w="6520" w:type="dxa"/>
            <w:gridSpan w:val="5"/>
            <w:tcBorders>
              <w:top w:val="single" w:sz="4" w:space="0" w:color="auto"/>
              <w:bottom w:val="single" w:sz="12" w:space="0" w:color="auto"/>
            </w:tcBorders>
          </w:tcPr>
          <w:p w14:paraId="0DDF8D8E"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Vakgroepfunctioneren</w:t>
            </w:r>
          </w:p>
        </w:tc>
      </w:tr>
      <w:tr w:rsidR="00326FEF" w:rsidRPr="00B147DD" w14:paraId="63063E4A" w14:textId="77777777" w:rsidTr="00571F24">
        <w:trPr>
          <w:trHeight w:val="204"/>
        </w:trPr>
        <w:tc>
          <w:tcPr>
            <w:tcW w:w="584" w:type="dxa"/>
            <w:tcBorders>
              <w:top w:val="single" w:sz="12" w:space="0" w:color="auto"/>
              <w:bottom w:val="single" w:sz="4" w:space="0" w:color="auto"/>
            </w:tcBorders>
          </w:tcPr>
          <w:p w14:paraId="24311C85"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2.7</w:t>
            </w:r>
          </w:p>
        </w:tc>
        <w:tc>
          <w:tcPr>
            <w:tcW w:w="8630" w:type="dxa"/>
            <w:gridSpan w:val="6"/>
            <w:tcBorders>
              <w:top w:val="single" w:sz="12" w:space="0" w:color="auto"/>
              <w:bottom w:val="single" w:sz="4" w:space="0" w:color="auto"/>
            </w:tcBorders>
          </w:tcPr>
          <w:p w14:paraId="0B1FEE51"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Contacten in/extern</w:t>
            </w:r>
          </w:p>
        </w:tc>
      </w:tr>
      <w:tr w:rsidR="00326FEF" w:rsidRPr="00B147DD" w14:paraId="64A51C92" w14:textId="77777777" w:rsidTr="00571F24">
        <w:trPr>
          <w:trHeight w:val="995"/>
        </w:trPr>
        <w:tc>
          <w:tcPr>
            <w:tcW w:w="584" w:type="dxa"/>
            <w:tcBorders>
              <w:top w:val="single" w:sz="4" w:space="0" w:color="auto"/>
            </w:tcBorders>
          </w:tcPr>
          <w:p w14:paraId="019084D0" w14:textId="77777777" w:rsidR="00326FEF" w:rsidRPr="00B147DD" w:rsidRDefault="00326FEF" w:rsidP="005D106A">
            <w:pPr>
              <w:rPr>
                <w:rFonts w:ascii="Calibri Light" w:hAnsi="Calibri Light" w:cs="Calibri Light"/>
                <w:szCs w:val="22"/>
              </w:rPr>
            </w:pPr>
          </w:p>
        </w:tc>
        <w:tc>
          <w:tcPr>
            <w:tcW w:w="8630" w:type="dxa"/>
            <w:gridSpan w:val="6"/>
            <w:tcBorders>
              <w:top w:val="single" w:sz="4" w:space="0" w:color="auto"/>
              <w:bottom w:val="single" w:sz="4" w:space="0" w:color="auto"/>
            </w:tcBorders>
          </w:tcPr>
          <w:p w14:paraId="2043D091"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 xml:space="preserve">Medische microbiologie is een specialisme waarbinnen een veelheid aan contacten onderhouden moeten worden. Deze contacten zijn in te delen in contacten binnen het laboratorium, contacten met collega artsen en contacten met het management. Met alle onderdelen binnen en buiten de instelling vindt zowel gestructureerd als ad hoc overleg plaats. In den lande wordt verwacht dat (leden van) maatschappen/vakgroepen deelnemen aan commissies en werkgroepen. Maatschappen/vakgroepen dienen er voor te zorgen dat deze contacten evenwichtig verdeeld zijn over de leden en voldoende worden gestructureerd. </w:t>
            </w:r>
          </w:p>
        </w:tc>
      </w:tr>
      <w:tr w:rsidR="00326FEF" w:rsidRPr="00B147DD" w14:paraId="643DDA09" w14:textId="77777777" w:rsidTr="00571F24">
        <w:trPr>
          <w:trHeight w:val="204"/>
        </w:trPr>
        <w:tc>
          <w:tcPr>
            <w:tcW w:w="584" w:type="dxa"/>
          </w:tcPr>
          <w:p w14:paraId="2D4606D6" w14:textId="77777777" w:rsidR="00326FEF" w:rsidRPr="00B147DD" w:rsidRDefault="00326FEF" w:rsidP="005D106A">
            <w:pPr>
              <w:rPr>
                <w:rFonts w:ascii="Calibri Light" w:hAnsi="Calibri Light" w:cs="Calibri Light"/>
                <w:szCs w:val="22"/>
              </w:rPr>
            </w:pPr>
          </w:p>
        </w:tc>
        <w:tc>
          <w:tcPr>
            <w:tcW w:w="2110" w:type="dxa"/>
            <w:shd w:val="clear" w:color="auto" w:fill="92D050"/>
          </w:tcPr>
          <w:p w14:paraId="72811036"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Goed</w:t>
            </w:r>
          </w:p>
          <w:p w14:paraId="5C57EAF7" w14:textId="77777777" w:rsidR="00326FEF" w:rsidRPr="00B147DD" w:rsidRDefault="00326FEF" w:rsidP="005D106A">
            <w:pPr>
              <w:rPr>
                <w:rFonts w:ascii="Calibri Light" w:hAnsi="Calibri Light" w:cs="Calibri Light"/>
                <w:szCs w:val="22"/>
              </w:rPr>
            </w:pPr>
          </w:p>
        </w:tc>
        <w:tc>
          <w:tcPr>
            <w:tcW w:w="6520" w:type="dxa"/>
            <w:gridSpan w:val="5"/>
            <w:shd w:val="clear" w:color="auto" w:fill="92D050"/>
          </w:tcPr>
          <w:p w14:paraId="33DDEF9B" w14:textId="77777777" w:rsidR="00326FEF" w:rsidRPr="00B147DD" w:rsidRDefault="00326FEF" w:rsidP="005D106A">
            <w:pPr>
              <w:autoSpaceDE w:val="0"/>
              <w:autoSpaceDN w:val="0"/>
              <w:adjustRightInd w:val="0"/>
              <w:rPr>
                <w:rFonts w:ascii="Calibri Light" w:hAnsi="Calibri Light" w:cs="Calibri Light"/>
                <w:szCs w:val="22"/>
              </w:rPr>
            </w:pPr>
            <w:r w:rsidRPr="00B147DD">
              <w:rPr>
                <w:rFonts w:ascii="Calibri Light" w:hAnsi="Calibri Light" w:cs="Calibri Light"/>
                <w:sz w:val="22"/>
                <w:szCs w:val="22"/>
              </w:rPr>
              <w:t>Er zijn goede contacten vanuit de vakgroep, zowel in- als extern. De vakgroep heeft een actieve houding om met relevante partijen structureel en ad hoc overleg te voeren.</w:t>
            </w:r>
          </w:p>
        </w:tc>
      </w:tr>
      <w:tr w:rsidR="00326FEF" w:rsidRPr="00B147DD" w14:paraId="64571E8E" w14:textId="77777777" w:rsidTr="00571F24">
        <w:trPr>
          <w:trHeight w:val="195"/>
        </w:trPr>
        <w:tc>
          <w:tcPr>
            <w:tcW w:w="584" w:type="dxa"/>
          </w:tcPr>
          <w:p w14:paraId="33E2651C" w14:textId="77777777" w:rsidR="00326FEF" w:rsidRPr="00B147DD" w:rsidRDefault="00326FEF" w:rsidP="005D106A">
            <w:pPr>
              <w:rPr>
                <w:rFonts w:ascii="Calibri Light" w:hAnsi="Calibri Light" w:cs="Calibri Light"/>
                <w:szCs w:val="22"/>
              </w:rPr>
            </w:pPr>
          </w:p>
        </w:tc>
        <w:tc>
          <w:tcPr>
            <w:tcW w:w="2110" w:type="dxa"/>
            <w:shd w:val="clear" w:color="auto" w:fill="ECFB5F"/>
          </w:tcPr>
          <w:p w14:paraId="0F4DB4D9"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Matig</w:t>
            </w:r>
          </w:p>
          <w:p w14:paraId="331F9BDC" w14:textId="77777777" w:rsidR="00326FEF" w:rsidRPr="00B147DD" w:rsidRDefault="00326FEF" w:rsidP="005D106A">
            <w:pPr>
              <w:rPr>
                <w:rFonts w:ascii="Calibri Light" w:hAnsi="Calibri Light" w:cs="Calibri Light"/>
                <w:szCs w:val="22"/>
              </w:rPr>
            </w:pPr>
          </w:p>
        </w:tc>
        <w:tc>
          <w:tcPr>
            <w:tcW w:w="6520" w:type="dxa"/>
            <w:gridSpan w:val="5"/>
            <w:shd w:val="clear" w:color="auto" w:fill="ECFB5F"/>
          </w:tcPr>
          <w:p w14:paraId="5EAB1525"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De leden van de maatschap/vakgroep onderhouden in het algemeen in voldoende mate in- en externe contacten, maar presteren in het contact met één of enkele onderdelen suboptimaal.</w:t>
            </w:r>
          </w:p>
        </w:tc>
      </w:tr>
      <w:tr w:rsidR="00326FEF" w:rsidRPr="00B147DD" w14:paraId="472CBD3E" w14:textId="77777777" w:rsidTr="00571F24">
        <w:trPr>
          <w:trHeight w:val="204"/>
        </w:trPr>
        <w:tc>
          <w:tcPr>
            <w:tcW w:w="584" w:type="dxa"/>
          </w:tcPr>
          <w:p w14:paraId="7D3C1FEC" w14:textId="77777777" w:rsidR="00326FEF" w:rsidRPr="00B147DD" w:rsidRDefault="00326FEF" w:rsidP="005D106A">
            <w:pPr>
              <w:rPr>
                <w:rFonts w:ascii="Calibri Light" w:hAnsi="Calibri Light" w:cs="Calibri Light"/>
                <w:szCs w:val="22"/>
              </w:rPr>
            </w:pPr>
          </w:p>
        </w:tc>
        <w:tc>
          <w:tcPr>
            <w:tcW w:w="2110" w:type="dxa"/>
            <w:shd w:val="clear" w:color="auto" w:fill="FFC000"/>
          </w:tcPr>
          <w:p w14:paraId="06A1A7FC"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Onvoldoende</w:t>
            </w:r>
          </w:p>
          <w:p w14:paraId="02B61CC8" w14:textId="77777777" w:rsidR="00326FEF" w:rsidRPr="00B147DD" w:rsidRDefault="00326FEF" w:rsidP="005D106A">
            <w:pPr>
              <w:rPr>
                <w:rFonts w:ascii="Calibri Light" w:hAnsi="Calibri Light" w:cs="Calibri Light"/>
                <w:szCs w:val="22"/>
              </w:rPr>
            </w:pPr>
          </w:p>
        </w:tc>
        <w:tc>
          <w:tcPr>
            <w:tcW w:w="6520" w:type="dxa"/>
            <w:gridSpan w:val="5"/>
            <w:shd w:val="clear" w:color="auto" w:fill="FFC000"/>
          </w:tcPr>
          <w:p w14:paraId="1F7ADAE8" w14:textId="77777777" w:rsidR="00326FEF" w:rsidRPr="00B147DD" w:rsidRDefault="00326FEF" w:rsidP="005D106A">
            <w:pPr>
              <w:rPr>
                <w:rFonts w:ascii="Calibri Light" w:hAnsi="Calibri Light" w:cs="Calibri Light"/>
                <w:i/>
                <w:szCs w:val="22"/>
              </w:rPr>
            </w:pPr>
            <w:r w:rsidRPr="00B147DD">
              <w:rPr>
                <w:rFonts w:ascii="Calibri Light" w:hAnsi="Calibri Light" w:cs="Calibri Light"/>
                <w:sz w:val="22"/>
                <w:szCs w:val="22"/>
              </w:rPr>
              <w:t>De leden van de maatschappen/vakgroepen schieten op meerdere gebieden tekort in de communicatie met interne en/of externe partijen.</w:t>
            </w:r>
          </w:p>
        </w:tc>
      </w:tr>
      <w:tr w:rsidR="00326FEF" w:rsidRPr="00B147DD" w14:paraId="2CF9CF90" w14:textId="77777777" w:rsidTr="00571F24">
        <w:trPr>
          <w:trHeight w:val="195"/>
        </w:trPr>
        <w:tc>
          <w:tcPr>
            <w:tcW w:w="584" w:type="dxa"/>
            <w:tcBorders>
              <w:bottom w:val="single" w:sz="4" w:space="0" w:color="auto"/>
            </w:tcBorders>
          </w:tcPr>
          <w:p w14:paraId="1A64BE87" w14:textId="77777777" w:rsidR="00326FEF" w:rsidRPr="00B147DD" w:rsidRDefault="00326FEF" w:rsidP="005D106A">
            <w:pPr>
              <w:rPr>
                <w:rFonts w:ascii="Calibri Light" w:hAnsi="Calibri Light" w:cs="Calibri Light"/>
                <w:szCs w:val="22"/>
              </w:rPr>
            </w:pPr>
          </w:p>
        </w:tc>
        <w:tc>
          <w:tcPr>
            <w:tcW w:w="2110" w:type="dxa"/>
            <w:tcBorders>
              <w:bottom w:val="single" w:sz="4" w:space="0" w:color="auto"/>
            </w:tcBorders>
            <w:shd w:val="clear" w:color="auto" w:fill="FF4343"/>
          </w:tcPr>
          <w:p w14:paraId="25EE1411"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Zwaar onvoldoende</w:t>
            </w:r>
          </w:p>
          <w:p w14:paraId="39848D8B" w14:textId="77777777" w:rsidR="00326FEF" w:rsidRPr="00B147DD" w:rsidRDefault="00326FEF" w:rsidP="005D106A">
            <w:pPr>
              <w:rPr>
                <w:rFonts w:ascii="Calibri Light" w:hAnsi="Calibri Light" w:cs="Calibri Light"/>
                <w:szCs w:val="22"/>
              </w:rPr>
            </w:pPr>
          </w:p>
        </w:tc>
        <w:tc>
          <w:tcPr>
            <w:tcW w:w="6520" w:type="dxa"/>
            <w:gridSpan w:val="5"/>
            <w:tcBorders>
              <w:bottom w:val="single" w:sz="4" w:space="0" w:color="auto"/>
            </w:tcBorders>
            <w:shd w:val="clear" w:color="auto" w:fill="FF4343"/>
          </w:tcPr>
          <w:p w14:paraId="2D36DE45" w14:textId="77777777" w:rsidR="00326FEF" w:rsidRPr="00B147DD" w:rsidRDefault="00326FEF" w:rsidP="005D106A">
            <w:pPr>
              <w:rPr>
                <w:rFonts w:ascii="Calibri Light" w:hAnsi="Calibri Light" w:cs="Calibri Light"/>
                <w:szCs w:val="22"/>
              </w:rPr>
            </w:pPr>
            <w:r w:rsidRPr="00B147DD">
              <w:rPr>
                <w:rFonts w:ascii="Calibri Light" w:hAnsi="Calibri Light" w:cs="Calibri Light"/>
                <w:sz w:val="22"/>
                <w:szCs w:val="22"/>
              </w:rPr>
              <w:t>De leden van de maatschap/vakgroep verzaken in ernstige mate de communicatie met interne en/of externe partijen.</w:t>
            </w:r>
          </w:p>
        </w:tc>
      </w:tr>
      <w:tr w:rsidR="00326FEF" w:rsidRPr="00B147DD" w14:paraId="6531A7F1" w14:textId="77777777" w:rsidTr="00571F24">
        <w:trPr>
          <w:trHeight w:val="195"/>
        </w:trPr>
        <w:tc>
          <w:tcPr>
            <w:tcW w:w="584" w:type="dxa"/>
            <w:tcBorders>
              <w:top w:val="single" w:sz="4" w:space="0" w:color="auto"/>
              <w:bottom w:val="single" w:sz="4" w:space="0" w:color="auto"/>
            </w:tcBorders>
          </w:tcPr>
          <w:p w14:paraId="069CA0A1" w14:textId="77777777" w:rsidR="00326FEF" w:rsidRPr="00B147DD" w:rsidRDefault="00326FEF" w:rsidP="00571F24">
            <w:pPr>
              <w:rPr>
                <w:rFonts w:ascii="Calibri Light" w:hAnsi="Calibri Light" w:cs="Calibri Light"/>
                <w:szCs w:val="22"/>
              </w:rPr>
            </w:pPr>
          </w:p>
        </w:tc>
        <w:tc>
          <w:tcPr>
            <w:tcW w:w="2677" w:type="dxa"/>
            <w:gridSpan w:val="2"/>
            <w:tcBorders>
              <w:top w:val="single" w:sz="4" w:space="0" w:color="auto"/>
              <w:bottom w:val="single" w:sz="4" w:space="0" w:color="auto"/>
            </w:tcBorders>
          </w:tcPr>
          <w:p w14:paraId="41CB07BF" w14:textId="77777777" w:rsidR="00326FEF" w:rsidRPr="00B147DD" w:rsidRDefault="00326FEF" w:rsidP="00571F24">
            <w:pPr>
              <w:rPr>
                <w:rFonts w:ascii="Calibri Light" w:hAnsi="Calibri Light" w:cs="Calibri Light"/>
                <w:szCs w:val="22"/>
              </w:rPr>
            </w:pPr>
          </w:p>
        </w:tc>
        <w:tc>
          <w:tcPr>
            <w:tcW w:w="5953" w:type="dxa"/>
            <w:gridSpan w:val="4"/>
            <w:tcBorders>
              <w:top w:val="single" w:sz="4" w:space="0" w:color="auto"/>
              <w:bottom w:val="single" w:sz="4" w:space="0" w:color="auto"/>
            </w:tcBorders>
          </w:tcPr>
          <w:p w14:paraId="24F4FA43" w14:textId="77777777" w:rsidR="00326FEF" w:rsidRPr="00B147DD" w:rsidRDefault="00326FEF" w:rsidP="00571F24">
            <w:pPr>
              <w:rPr>
                <w:rFonts w:ascii="Calibri Light" w:hAnsi="Calibri Light" w:cs="Calibri Light"/>
                <w:i/>
                <w:szCs w:val="22"/>
              </w:rPr>
            </w:pPr>
          </w:p>
        </w:tc>
      </w:tr>
      <w:tr w:rsidR="00326FEF" w:rsidRPr="00B147DD" w14:paraId="42BF6952" w14:textId="77777777" w:rsidTr="003836C0">
        <w:trPr>
          <w:trHeight w:val="168"/>
        </w:trPr>
        <w:tc>
          <w:tcPr>
            <w:tcW w:w="3261" w:type="dxa"/>
            <w:gridSpan w:val="3"/>
            <w:tcBorders>
              <w:top w:val="single" w:sz="4" w:space="0" w:color="auto"/>
              <w:bottom w:val="single" w:sz="4" w:space="0" w:color="auto"/>
              <w:right w:val="single" w:sz="4" w:space="0" w:color="auto"/>
            </w:tcBorders>
          </w:tcPr>
          <w:p w14:paraId="3D04ACF5"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vakgroep</w:t>
            </w:r>
          </w:p>
        </w:tc>
        <w:tc>
          <w:tcPr>
            <w:tcW w:w="1488" w:type="dxa"/>
            <w:tcBorders>
              <w:top w:val="single" w:sz="4" w:space="0" w:color="auto"/>
              <w:left w:val="single" w:sz="4" w:space="0" w:color="auto"/>
              <w:bottom w:val="single" w:sz="4" w:space="0" w:color="auto"/>
              <w:right w:val="single" w:sz="4" w:space="0" w:color="auto"/>
            </w:tcBorders>
            <w:shd w:val="clear" w:color="auto" w:fill="92D050"/>
          </w:tcPr>
          <w:p w14:paraId="776BF5C3" w14:textId="77777777" w:rsidR="00326FEF" w:rsidRPr="00B147DD" w:rsidRDefault="00326FEF" w:rsidP="003836C0">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488" w:type="dxa"/>
            <w:tcBorders>
              <w:top w:val="single" w:sz="4" w:space="0" w:color="auto"/>
              <w:left w:val="single" w:sz="4" w:space="0" w:color="auto"/>
              <w:bottom w:val="single" w:sz="4" w:space="0" w:color="auto"/>
              <w:right w:val="single" w:sz="4" w:space="0" w:color="auto"/>
            </w:tcBorders>
            <w:shd w:val="clear" w:color="auto" w:fill="FFFF00"/>
          </w:tcPr>
          <w:p w14:paraId="03C033FA"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88" w:type="dxa"/>
            <w:tcBorders>
              <w:top w:val="single" w:sz="4" w:space="0" w:color="auto"/>
              <w:left w:val="single" w:sz="4" w:space="0" w:color="auto"/>
              <w:bottom w:val="single" w:sz="4" w:space="0" w:color="auto"/>
              <w:right w:val="single" w:sz="4" w:space="0" w:color="auto"/>
            </w:tcBorders>
            <w:shd w:val="clear" w:color="auto" w:fill="FFC000"/>
          </w:tcPr>
          <w:p w14:paraId="7F96B44A" w14:textId="77777777" w:rsidR="00326FEF" w:rsidRPr="00B147DD" w:rsidRDefault="00326FEF" w:rsidP="00571F24">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489" w:type="dxa"/>
            <w:tcBorders>
              <w:top w:val="single" w:sz="4" w:space="0" w:color="auto"/>
              <w:left w:val="single" w:sz="4" w:space="0" w:color="auto"/>
              <w:bottom w:val="single" w:sz="4" w:space="0" w:color="auto"/>
            </w:tcBorders>
            <w:shd w:val="clear" w:color="auto" w:fill="FF0000"/>
          </w:tcPr>
          <w:p w14:paraId="538F7D1B"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259FBACC" w14:textId="77777777" w:rsidTr="00571F24">
        <w:trPr>
          <w:trHeight w:val="195"/>
        </w:trPr>
        <w:tc>
          <w:tcPr>
            <w:tcW w:w="3261" w:type="dxa"/>
            <w:gridSpan w:val="3"/>
            <w:tcBorders>
              <w:top w:val="single" w:sz="4" w:space="0" w:color="auto"/>
              <w:bottom w:val="single" w:sz="4" w:space="0" w:color="auto"/>
              <w:right w:val="single" w:sz="4" w:space="0" w:color="auto"/>
            </w:tcBorders>
          </w:tcPr>
          <w:p w14:paraId="443859F0"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40DF1C49" w14:textId="77777777" w:rsidR="00326FEF" w:rsidRPr="007F7CDB" w:rsidRDefault="002B1C55" w:rsidP="00141BCB">
            <w:pPr>
              <w:pStyle w:val="Lijstalinea"/>
              <w:numPr>
                <w:ilvl w:val="0"/>
                <w:numId w:val="10"/>
              </w:numPr>
              <w:spacing w:after="0" w:line="240" w:lineRule="auto"/>
              <w:rPr>
                <w:rFonts w:ascii="Calibri Light" w:hAnsi="Calibri Light" w:cs="Calibri Light"/>
              </w:rPr>
            </w:pPr>
            <w:r>
              <w:rPr>
                <w:rFonts w:ascii="Calibri Light" w:hAnsi="Calibri Light" w:cs="Calibri Light"/>
                <w:iCs/>
                <w:color w:val="000000"/>
              </w:rPr>
              <w:t>Vragenlijst 2.7</w:t>
            </w:r>
          </w:p>
          <w:p w14:paraId="4A4CFD07" w14:textId="77777777" w:rsidR="002B1C55" w:rsidRPr="007F7CDB" w:rsidRDefault="002B1C55" w:rsidP="00141BCB">
            <w:pPr>
              <w:pStyle w:val="Lijstalinea"/>
              <w:numPr>
                <w:ilvl w:val="0"/>
                <w:numId w:val="10"/>
              </w:numPr>
              <w:spacing w:after="0" w:line="240" w:lineRule="auto"/>
              <w:rPr>
                <w:rFonts w:ascii="Calibri Light" w:hAnsi="Calibri Light" w:cs="Calibri Light"/>
              </w:rPr>
            </w:pPr>
            <w:r>
              <w:rPr>
                <w:rFonts w:ascii="Calibri Light" w:hAnsi="Calibri Light" w:cs="Calibri Light"/>
                <w:iCs/>
                <w:color w:val="000000"/>
              </w:rPr>
              <w:t>Bijlagen 22-24a…</w:t>
            </w:r>
          </w:p>
          <w:p w14:paraId="0693CD96" w14:textId="77777777" w:rsidR="00326FEF" w:rsidRPr="00B147DD" w:rsidRDefault="00326FEF" w:rsidP="00571F24">
            <w:pPr>
              <w:rPr>
                <w:rFonts w:ascii="Calibri Light" w:hAnsi="Calibri Light" w:cs="Calibri Light"/>
                <w:szCs w:val="22"/>
              </w:rPr>
            </w:pPr>
          </w:p>
          <w:p w14:paraId="6F42B760" w14:textId="77777777" w:rsidR="00326FEF" w:rsidRPr="00B147DD" w:rsidRDefault="00326FEF" w:rsidP="00571F24">
            <w:pPr>
              <w:rPr>
                <w:rFonts w:ascii="Calibri Light" w:hAnsi="Calibri Light" w:cs="Calibri Light"/>
                <w:szCs w:val="22"/>
              </w:rPr>
            </w:pPr>
          </w:p>
          <w:p w14:paraId="6D81CD71" w14:textId="77777777" w:rsidR="00326FEF" w:rsidRPr="00B147DD" w:rsidRDefault="00326FEF" w:rsidP="00571F24">
            <w:pPr>
              <w:rPr>
                <w:rFonts w:ascii="Calibri Light" w:hAnsi="Calibri Light" w:cs="Calibri Light"/>
                <w:szCs w:val="22"/>
              </w:rPr>
            </w:pPr>
          </w:p>
        </w:tc>
        <w:tc>
          <w:tcPr>
            <w:tcW w:w="5953" w:type="dxa"/>
            <w:gridSpan w:val="4"/>
            <w:tcBorders>
              <w:top w:val="single" w:sz="4" w:space="0" w:color="auto"/>
              <w:left w:val="single" w:sz="4" w:space="0" w:color="auto"/>
              <w:bottom w:val="single" w:sz="4" w:space="0" w:color="auto"/>
            </w:tcBorders>
            <w:shd w:val="clear" w:color="auto" w:fill="D9D9D9"/>
          </w:tcPr>
          <w:p w14:paraId="27B353B9" w14:textId="77777777" w:rsidR="00326FEF" w:rsidRPr="005B57E2" w:rsidRDefault="00326FEF" w:rsidP="00571F24">
            <w:pPr>
              <w:pStyle w:val="Default"/>
              <w:rPr>
                <w:rFonts w:ascii="Calibri Light" w:hAnsi="Calibri Light" w:cs="Calibri Light"/>
                <w:i/>
                <w:sz w:val="22"/>
                <w:szCs w:val="22"/>
              </w:rPr>
            </w:pPr>
          </w:p>
        </w:tc>
      </w:tr>
      <w:tr w:rsidR="00326FEF" w:rsidRPr="00B147DD" w14:paraId="64845FEF" w14:textId="77777777" w:rsidTr="00571F24">
        <w:trPr>
          <w:trHeight w:val="195"/>
        </w:trPr>
        <w:tc>
          <w:tcPr>
            <w:tcW w:w="3261" w:type="dxa"/>
            <w:gridSpan w:val="3"/>
            <w:tcBorders>
              <w:top w:val="single" w:sz="4" w:space="0" w:color="auto"/>
              <w:bottom w:val="single" w:sz="4" w:space="0" w:color="auto"/>
              <w:right w:val="single" w:sz="4" w:space="0" w:color="auto"/>
            </w:tcBorders>
          </w:tcPr>
          <w:p w14:paraId="7BCDEEBC" w14:textId="77777777" w:rsidR="00326FEF" w:rsidRPr="005B57E2" w:rsidRDefault="00326FEF" w:rsidP="00BD1838">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53" w:type="dxa"/>
            <w:gridSpan w:val="4"/>
            <w:tcBorders>
              <w:top w:val="single" w:sz="4" w:space="0" w:color="auto"/>
              <w:left w:val="single" w:sz="4" w:space="0" w:color="auto"/>
              <w:bottom w:val="single" w:sz="4" w:space="0" w:color="auto"/>
            </w:tcBorders>
            <w:shd w:val="clear" w:color="auto" w:fill="D9D9D9"/>
          </w:tcPr>
          <w:p w14:paraId="264C9F34" w14:textId="77777777" w:rsidR="00326FEF" w:rsidRPr="005B57E2" w:rsidRDefault="00326FEF" w:rsidP="00BD1838">
            <w:pPr>
              <w:pStyle w:val="Default"/>
              <w:rPr>
                <w:rFonts w:ascii="Calibri Light" w:hAnsi="Calibri Light" w:cs="Calibri Light"/>
                <w:i/>
                <w:sz w:val="22"/>
                <w:szCs w:val="22"/>
              </w:rPr>
            </w:pPr>
          </w:p>
        </w:tc>
      </w:tr>
      <w:tr w:rsidR="00326FEF" w:rsidRPr="00B147DD" w14:paraId="78C20971" w14:textId="77777777" w:rsidTr="003836C0">
        <w:trPr>
          <w:trHeight w:val="338"/>
        </w:trPr>
        <w:tc>
          <w:tcPr>
            <w:tcW w:w="3261" w:type="dxa"/>
            <w:gridSpan w:val="3"/>
            <w:tcBorders>
              <w:top w:val="single" w:sz="4" w:space="0" w:color="auto"/>
              <w:bottom w:val="single" w:sz="4" w:space="0" w:color="auto"/>
              <w:right w:val="single" w:sz="4" w:space="0" w:color="auto"/>
            </w:tcBorders>
          </w:tcPr>
          <w:p w14:paraId="4561500E"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488" w:type="dxa"/>
            <w:tcBorders>
              <w:top w:val="single" w:sz="4" w:space="0" w:color="auto"/>
              <w:left w:val="single" w:sz="4" w:space="0" w:color="auto"/>
              <w:bottom w:val="single" w:sz="4" w:space="0" w:color="auto"/>
              <w:right w:val="single" w:sz="4" w:space="0" w:color="auto"/>
            </w:tcBorders>
            <w:shd w:val="clear" w:color="auto" w:fill="92D050"/>
          </w:tcPr>
          <w:p w14:paraId="41490912" w14:textId="77777777" w:rsidR="00326FEF" w:rsidRPr="00B147DD" w:rsidRDefault="00326FEF" w:rsidP="003836C0">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88" w:type="dxa"/>
            <w:tcBorders>
              <w:top w:val="single" w:sz="4" w:space="0" w:color="auto"/>
              <w:left w:val="single" w:sz="4" w:space="0" w:color="auto"/>
              <w:bottom w:val="single" w:sz="4" w:space="0" w:color="auto"/>
              <w:right w:val="single" w:sz="4" w:space="0" w:color="auto"/>
            </w:tcBorders>
            <w:shd w:val="clear" w:color="auto" w:fill="FFFF00"/>
          </w:tcPr>
          <w:p w14:paraId="29EDC52B"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88" w:type="dxa"/>
            <w:tcBorders>
              <w:top w:val="single" w:sz="4" w:space="0" w:color="auto"/>
              <w:left w:val="single" w:sz="4" w:space="0" w:color="auto"/>
              <w:bottom w:val="single" w:sz="4" w:space="0" w:color="auto"/>
              <w:right w:val="single" w:sz="4" w:space="0" w:color="auto"/>
            </w:tcBorders>
            <w:shd w:val="clear" w:color="auto" w:fill="FFC000"/>
          </w:tcPr>
          <w:p w14:paraId="21B1BCFE"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89" w:type="dxa"/>
            <w:tcBorders>
              <w:top w:val="single" w:sz="4" w:space="0" w:color="auto"/>
              <w:left w:val="single" w:sz="4" w:space="0" w:color="auto"/>
              <w:bottom w:val="single" w:sz="4" w:space="0" w:color="auto"/>
            </w:tcBorders>
            <w:shd w:val="clear" w:color="auto" w:fill="FF0000"/>
          </w:tcPr>
          <w:p w14:paraId="3AAC22DB"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7FD392B1" w14:textId="77777777" w:rsidTr="00571F24">
        <w:trPr>
          <w:trHeight w:val="195"/>
        </w:trPr>
        <w:tc>
          <w:tcPr>
            <w:tcW w:w="3261" w:type="dxa"/>
            <w:gridSpan w:val="3"/>
            <w:tcBorders>
              <w:top w:val="single" w:sz="4" w:space="0" w:color="auto"/>
              <w:bottom w:val="single" w:sz="4" w:space="0" w:color="auto"/>
              <w:right w:val="single" w:sz="4" w:space="0" w:color="auto"/>
            </w:tcBorders>
          </w:tcPr>
          <w:p w14:paraId="46F124BE"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Onderbouwing:</w:t>
            </w:r>
          </w:p>
          <w:p w14:paraId="2C1B6E0F" w14:textId="77777777" w:rsidR="00326FEF" w:rsidRPr="00B147DD" w:rsidRDefault="00326FEF" w:rsidP="00571F24">
            <w:pPr>
              <w:rPr>
                <w:rFonts w:ascii="Calibri Light" w:hAnsi="Calibri Light" w:cs="Calibri Light"/>
                <w:szCs w:val="22"/>
              </w:rPr>
            </w:pPr>
          </w:p>
          <w:p w14:paraId="3359F18B" w14:textId="77777777" w:rsidR="00326FEF" w:rsidRPr="00B147DD" w:rsidRDefault="00326FEF" w:rsidP="00571F24">
            <w:pPr>
              <w:rPr>
                <w:rFonts w:ascii="Calibri Light" w:hAnsi="Calibri Light" w:cs="Calibri Light"/>
                <w:szCs w:val="22"/>
              </w:rPr>
            </w:pPr>
          </w:p>
          <w:p w14:paraId="1C942EE6" w14:textId="77777777" w:rsidR="00326FEF" w:rsidRPr="00B147DD" w:rsidRDefault="00326FEF" w:rsidP="00571F24">
            <w:pPr>
              <w:rPr>
                <w:rFonts w:ascii="Calibri Light" w:hAnsi="Calibri Light" w:cs="Calibri Light"/>
                <w:szCs w:val="22"/>
              </w:rPr>
            </w:pPr>
          </w:p>
          <w:p w14:paraId="7BD7F961" w14:textId="77777777" w:rsidR="00326FEF" w:rsidRPr="00B147DD" w:rsidRDefault="00326FEF" w:rsidP="00571F24">
            <w:pPr>
              <w:rPr>
                <w:rFonts w:ascii="Calibri Light" w:hAnsi="Calibri Light" w:cs="Calibri Light"/>
                <w:szCs w:val="22"/>
              </w:rPr>
            </w:pPr>
          </w:p>
        </w:tc>
        <w:tc>
          <w:tcPr>
            <w:tcW w:w="5953" w:type="dxa"/>
            <w:gridSpan w:val="4"/>
            <w:tcBorders>
              <w:top w:val="single" w:sz="4" w:space="0" w:color="auto"/>
              <w:left w:val="single" w:sz="4" w:space="0" w:color="auto"/>
              <w:bottom w:val="single" w:sz="4" w:space="0" w:color="auto"/>
            </w:tcBorders>
          </w:tcPr>
          <w:p w14:paraId="2786F78D" w14:textId="77777777" w:rsidR="00326FEF" w:rsidRPr="00B147DD" w:rsidRDefault="00326FEF" w:rsidP="00571F24">
            <w:pPr>
              <w:rPr>
                <w:rFonts w:ascii="Calibri Light" w:hAnsi="Calibri Light" w:cs="Calibri Light"/>
                <w:szCs w:val="22"/>
              </w:rPr>
            </w:pPr>
          </w:p>
        </w:tc>
      </w:tr>
      <w:tr w:rsidR="00326FEF" w:rsidRPr="00B147DD" w14:paraId="186EFF40" w14:textId="77777777" w:rsidTr="00571F24">
        <w:trPr>
          <w:trHeight w:val="195"/>
        </w:trPr>
        <w:tc>
          <w:tcPr>
            <w:tcW w:w="3261" w:type="dxa"/>
            <w:gridSpan w:val="3"/>
            <w:tcBorders>
              <w:top w:val="single" w:sz="4" w:space="0" w:color="auto"/>
              <w:bottom w:val="single" w:sz="4" w:space="0" w:color="auto"/>
              <w:right w:val="single" w:sz="4" w:space="0" w:color="auto"/>
            </w:tcBorders>
          </w:tcPr>
          <w:p w14:paraId="72AF9286"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Advies op basis van visitatie</w:t>
            </w:r>
          </w:p>
          <w:p w14:paraId="54951331" w14:textId="77777777" w:rsidR="00326FEF" w:rsidRPr="005B57E2" w:rsidRDefault="00326FEF" w:rsidP="00571F24">
            <w:pPr>
              <w:pStyle w:val="Default"/>
              <w:rPr>
                <w:rFonts w:ascii="Calibri Light" w:hAnsi="Calibri Light" w:cs="Calibri Light"/>
                <w:b/>
                <w:iCs/>
                <w:sz w:val="22"/>
                <w:szCs w:val="22"/>
              </w:rPr>
            </w:pPr>
          </w:p>
        </w:tc>
        <w:tc>
          <w:tcPr>
            <w:tcW w:w="5953" w:type="dxa"/>
            <w:gridSpan w:val="4"/>
            <w:tcBorders>
              <w:top w:val="single" w:sz="4" w:space="0" w:color="auto"/>
              <w:left w:val="single" w:sz="4" w:space="0" w:color="auto"/>
              <w:bottom w:val="single" w:sz="4" w:space="0" w:color="auto"/>
            </w:tcBorders>
          </w:tcPr>
          <w:p w14:paraId="760E2A05" w14:textId="77777777" w:rsidR="00326FEF" w:rsidRPr="005B57E2" w:rsidRDefault="00326FEF" w:rsidP="00571F24">
            <w:pPr>
              <w:pStyle w:val="Default"/>
              <w:rPr>
                <w:rFonts w:ascii="Calibri Light" w:hAnsi="Calibri Light" w:cs="Calibri Light"/>
                <w:sz w:val="22"/>
                <w:szCs w:val="22"/>
              </w:rPr>
            </w:pPr>
          </w:p>
        </w:tc>
      </w:tr>
    </w:tbl>
    <w:p w14:paraId="7542F06C" w14:textId="77777777" w:rsidR="00326FEF" w:rsidRPr="00B147DD" w:rsidRDefault="00326FEF" w:rsidP="00571F24">
      <w:pPr>
        <w:rPr>
          <w:rFonts w:ascii="Calibri Light" w:hAnsi="Calibri Light" w:cs="Calibri Light"/>
          <w:b/>
          <w:sz w:val="22"/>
          <w:szCs w:val="22"/>
        </w:rPr>
      </w:pPr>
    </w:p>
    <w:p w14:paraId="240E4597" w14:textId="77777777" w:rsidR="00326FEF" w:rsidRPr="00B147DD" w:rsidRDefault="00326FEF" w:rsidP="00571F24">
      <w:pPr>
        <w:rPr>
          <w:rFonts w:ascii="Calibri Light" w:hAnsi="Calibri Light" w:cs="Calibri Light"/>
          <w:b/>
          <w:sz w:val="22"/>
          <w:szCs w:val="22"/>
        </w:rPr>
      </w:pPr>
      <w:r w:rsidRPr="00B147DD">
        <w:rPr>
          <w:rFonts w:ascii="Calibri Light" w:hAnsi="Calibri Light" w:cs="Calibri Light"/>
          <w:b/>
          <w:sz w:val="22"/>
          <w:szCs w:val="22"/>
        </w:rPr>
        <w:br w:type="page"/>
      </w:r>
    </w:p>
    <w:tbl>
      <w:tblPr>
        <w:tblW w:w="9214" w:type="dxa"/>
        <w:tblLook w:val="00A0" w:firstRow="1" w:lastRow="0" w:firstColumn="1" w:lastColumn="0" w:noHBand="0" w:noVBand="0"/>
      </w:tblPr>
      <w:tblGrid>
        <w:gridCol w:w="584"/>
        <w:gridCol w:w="2110"/>
        <w:gridCol w:w="567"/>
        <w:gridCol w:w="1190"/>
        <w:gridCol w:w="1191"/>
        <w:gridCol w:w="1190"/>
        <w:gridCol w:w="1191"/>
        <w:gridCol w:w="1191"/>
      </w:tblGrid>
      <w:tr w:rsidR="00326FEF" w:rsidRPr="00B147DD" w14:paraId="1909569E" w14:textId="77777777" w:rsidTr="00571F24">
        <w:trPr>
          <w:trHeight w:val="195"/>
        </w:trPr>
        <w:tc>
          <w:tcPr>
            <w:tcW w:w="2694" w:type="dxa"/>
            <w:gridSpan w:val="2"/>
            <w:tcBorders>
              <w:top w:val="single" w:sz="4" w:space="0" w:color="auto"/>
              <w:bottom w:val="single" w:sz="12" w:space="0" w:color="auto"/>
            </w:tcBorders>
          </w:tcPr>
          <w:p w14:paraId="52906A20"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lastRenderedPageBreak/>
              <w:t>Domein 2</w:t>
            </w:r>
          </w:p>
        </w:tc>
        <w:tc>
          <w:tcPr>
            <w:tcW w:w="6520" w:type="dxa"/>
            <w:gridSpan w:val="6"/>
            <w:tcBorders>
              <w:top w:val="single" w:sz="4" w:space="0" w:color="auto"/>
              <w:bottom w:val="single" w:sz="12" w:space="0" w:color="auto"/>
            </w:tcBorders>
          </w:tcPr>
          <w:p w14:paraId="09443747"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Vakgroepfunctioneren</w:t>
            </w:r>
          </w:p>
        </w:tc>
      </w:tr>
      <w:tr w:rsidR="00326FEF" w:rsidRPr="00B147DD" w14:paraId="65CAEAB5" w14:textId="77777777" w:rsidTr="00571F24">
        <w:trPr>
          <w:trHeight w:val="204"/>
        </w:trPr>
        <w:tc>
          <w:tcPr>
            <w:tcW w:w="584" w:type="dxa"/>
            <w:tcBorders>
              <w:top w:val="single" w:sz="12" w:space="0" w:color="auto"/>
              <w:bottom w:val="single" w:sz="4" w:space="0" w:color="auto"/>
            </w:tcBorders>
          </w:tcPr>
          <w:p w14:paraId="164CAB3D"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2.8</w:t>
            </w:r>
          </w:p>
        </w:tc>
        <w:tc>
          <w:tcPr>
            <w:tcW w:w="8630" w:type="dxa"/>
            <w:gridSpan w:val="7"/>
            <w:tcBorders>
              <w:top w:val="single" w:sz="12" w:space="0" w:color="auto"/>
              <w:bottom w:val="single" w:sz="4" w:space="0" w:color="auto"/>
            </w:tcBorders>
          </w:tcPr>
          <w:p w14:paraId="165213B6"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Verdeling taken en verantwoordelijkheden</w:t>
            </w:r>
          </w:p>
        </w:tc>
      </w:tr>
      <w:tr w:rsidR="00326FEF" w:rsidRPr="00B147DD" w14:paraId="4D20A9F1" w14:textId="77777777" w:rsidTr="00571F24">
        <w:trPr>
          <w:trHeight w:val="995"/>
        </w:trPr>
        <w:tc>
          <w:tcPr>
            <w:tcW w:w="584" w:type="dxa"/>
            <w:tcBorders>
              <w:top w:val="single" w:sz="4" w:space="0" w:color="auto"/>
            </w:tcBorders>
          </w:tcPr>
          <w:p w14:paraId="349B076F" w14:textId="77777777" w:rsidR="00326FEF" w:rsidRPr="00B147DD" w:rsidRDefault="00326FEF" w:rsidP="00831186">
            <w:pPr>
              <w:rPr>
                <w:rFonts w:ascii="Calibri Light" w:hAnsi="Calibri Light" w:cs="Calibri Light"/>
                <w:szCs w:val="22"/>
              </w:rPr>
            </w:pPr>
          </w:p>
        </w:tc>
        <w:tc>
          <w:tcPr>
            <w:tcW w:w="8630" w:type="dxa"/>
            <w:gridSpan w:val="7"/>
            <w:tcBorders>
              <w:top w:val="single" w:sz="4" w:space="0" w:color="auto"/>
              <w:bottom w:val="single" w:sz="4" w:space="0" w:color="auto"/>
            </w:tcBorders>
          </w:tcPr>
          <w:p w14:paraId="3A78F375" w14:textId="77777777" w:rsidR="00326FEF" w:rsidRPr="00B147DD" w:rsidRDefault="00326FEF" w:rsidP="00831186">
            <w:pPr>
              <w:rPr>
                <w:rFonts w:ascii="Calibri Light" w:hAnsi="Calibri Light" w:cs="Calibri Light"/>
                <w:szCs w:val="22"/>
              </w:rPr>
            </w:pPr>
            <w:r w:rsidRPr="00B147DD">
              <w:rPr>
                <w:rFonts w:ascii="Calibri Light" w:hAnsi="Calibri Light" w:cs="Calibri Light"/>
                <w:sz w:val="22"/>
                <w:szCs w:val="22"/>
              </w:rPr>
              <w:t xml:space="preserve">Als de vakgroep optimaal als team wil fungeren, dient men na te denken over een gezamenlijke visie. De taken en verantwoordelijkheden dienen voort te komen uit deze gezamenlijke visie, zodat een verdeling gemaakt kan worden naar kennis en kunde van de vakgroepleden. De aanvragers dienen op de hoogte te zijn van deze verdeling, zodat zij weten waarvoor ze bij wie terecht kunnen. </w:t>
            </w:r>
          </w:p>
        </w:tc>
      </w:tr>
      <w:tr w:rsidR="00326FEF" w:rsidRPr="00B147DD" w14:paraId="643DDC9D" w14:textId="77777777" w:rsidTr="00571F24">
        <w:trPr>
          <w:trHeight w:val="195"/>
        </w:trPr>
        <w:tc>
          <w:tcPr>
            <w:tcW w:w="584" w:type="dxa"/>
          </w:tcPr>
          <w:p w14:paraId="7924659A" w14:textId="77777777" w:rsidR="00326FEF" w:rsidRPr="00B147DD" w:rsidRDefault="00326FEF" w:rsidP="00831186">
            <w:pPr>
              <w:rPr>
                <w:rFonts w:ascii="Calibri Light" w:hAnsi="Calibri Light" w:cs="Calibri Light"/>
                <w:szCs w:val="22"/>
              </w:rPr>
            </w:pPr>
          </w:p>
        </w:tc>
        <w:tc>
          <w:tcPr>
            <w:tcW w:w="2110" w:type="dxa"/>
            <w:tcBorders>
              <w:top w:val="single" w:sz="4" w:space="0" w:color="auto"/>
            </w:tcBorders>
            <w:shd w:val="clear" w:color="auto" w:fill="00B050"/>
          </w:tcPr>
          <w:p w14:paraId="045ACA19" w14:textId="77777777" w:rsidR="00326FEF" w:rsidRPr="00B147DD" w:rsidRDefault="00326FEF" w:rsidP="00831186">
            <w:pPr>
              <w:rPr>
                <w:rFonts w:ascii="Calibri Light" w:hAnsi="Calibri Light" w:cs="Calibri Light"/>
                <w:szCs w:val="22"/>
              </w:rPr>
            </w:pPr>
            <w:r w:rsidRPr="00B147DD">
              <w:rPr>
                <w:rFonts w:ascii="Calibri Light" w:hAnsi="Calibri Light" w:cs="Calibri Light"/>
                <w:sz w:val="22"/>
                <w:szCs w:val="22"/>
              </w:rPr>
              <w:t>Uitstekend</w:t>
            </w:r>
          </w:p>
          <w:p w14:paraId="2A07CC05" w14:textId="77777777" w:rsidR="00326FEF" w:rsidRPr="00B147DD" w:rsidRDefault="00326FEF" w:rsidP="00831186">
            <w:pPr>
              <w:rPr>
                <w:rFonts w:ascii="Calibri Light" w:hAnsi="Calibri Light" w:cs="Calibri Light"/>
                <w:szCs w:val="22"/>
              </w:rPr>
            </w:pPr>
          </w:p>
        </w:tc>
        <w:tc>
          <w:tcPr>
            <w:tcW w:w="6520" w:type="dxa"/>
            <w:gridSpan w:val="6"/>
            <w:tcBorders>
              <w:top w:val="single" w:sz="4" w:space="0" w:color="auto"/>
            </w:tcBorders>
            <w:shd w:val="clear" w:color="auto" w:fill="00B050"/>
          </w:tcPr>
          <w:p w14:paraId="082A925E" w14:textId="77777777" w:rsidR="00326FEF" w:rsidRPr="00B147DD" w:rsidRDefault="00326FEF" w:rsidP="00831186">
            <w:pPr>
              <w:rPr>
                <w:rFonts w:ascii="Calibri Light" w:hAnsi="Calibri Light" w:cs="Calibri Light"/>
                <w:szCs w:val="22"/>
              </w:rPr>
            </w:pPr>
            <w:r w:rsidRPr="00B147DD">
              <w:rPr>
                <w:rFonts w:ascii="Calibri Light" w:hAnsi="Calibri Light" w:cs="Calibri Light"/>
                <w:sz w:val="22"/>
                <w:szCs w:val="22"/>
              </w:rPr>
              <w:t>De vakgroep heeft een duidelijke verdeling van de taken en verantwoordelijkheden, welke voortkomt uit de visie van de vakgroep. Deze verdeling ligt schriftelijk vast en is toegankelijk voor de analytisch personeel en aanvragers. De taken en verantwoordelijkheden worden regelmatig geëvalueerd en zijn aantoonbaar onderdeel van een verbetercyclus.</w:t>
            </w:r>
          </w:p>
        </w:tc>
      </w:tr>
      <w:tr w:rsidR="00326FEF" w:rsidRPr="00B147DD" w14:paraId="78B1BCE6" w14:textId="77777777" w:rsidTr="00571F24">
        <w:trPr>
          <w:trHeight w:val="204"/>
        </w:trPr>
        <w:tc>
          <w:tcPr>
            <w:tcW w:w="584" w:type="dxa"/>
          </w:tcPr>
          <w:p w14:paraId="34456347" w14:textId="77777777" w:rsidR="00326FEF" w:rsidRPr="00B147DD" w:rsidRDefault="00326FEF" w:rsidP="00831186">
            <w:pPr>
              <w:rPr>
                <w:rFonts w:ascii="Calibri Light" w:hAnsi="Calibri Light" w:cs="Calibri Light"/>
                <w:szCs w:val="22"/>
              </w:rPr>
            </w:pPr>
          </w:p>
        </w:tc>
        <w:tc>
          <w:tcPr>
            <w:tcW w:w="2110" w:type="dxa"/>
            <w:shd w:val="clear" w:color="auto" w:fill="92D050"/>
          </w:tcPr>
          <w:p w14:paraId="64FE7860" w14:textId="77777777" w:rsidR="00326FEF" w:rsidRPr="00B147DD" w:rsidRDefault="00326FEF" w:rsidP="00831186">
            <w:pPr>
              <w:rPr>
                <w:rFonts w:ascii="Calibri Light" w:hAnsi="Calibri Light" w:cs="Calibri Light"/>
                <w:szCs w:val="22"/>
              </w:rPr>
            </w:pPr>
            <w:r w:rsidRPr="00B147DD">
              <w:rPr>
                <w:rFonts w:ascii="Calibri Light" w:hAnsi="Calibri Light" w:cs="Calibri Light"/>
                <w:sz w:val="22"/>
                <w:szCs w:val="22"/>
              </w:rPr>
              <w:t>Goed</w:t>
            </w:r>
          </w:p>
          <w:p w14:paraId="115CF60F" w14:textId="77777777" w:rsidR="00326FEF" w:rsidRPr="00B147DD" w:rsidRDefault="00326FEF" w:rsidP="00831186">
            <w:pPr>
              <w:rPr>
                <w:rFonts w:ascii="Calibri Light" w:hAnsi="Calibri Light" w:cs="Calibri Light"/>
                <w:szCs w:val="22"/>
              </w:rPr>
            </w:pPr>
          </w:p>
        </w:tc>
        <w:tc>
          <w:tcPr>
            <w:tcW w:w="6520" w:type="dxa"/>
            <w:gridSpan w:val="6"/>
            <w:shd w:val="clear" w:color="auto" w:fill="92D050"/>
          </w:tcPr>
          <w:p w14:paraId="3658689A" w14:textId="77777777" w:rsidR="00326FEF" w:rsidRPr="00B147DD" w:rsidRDefault="00326FEF" w:rsidP="00831186">
            <w:pPr>
              <w:rPr>
                <w:rFonts w:ascii="Calibri Light" w:hAnsi="Calibri Light" w:cs="Calibri Light"/>
                <w:szCs w:val="22"/>
              </w:rPr>
            </w:pPr>
            <w:r w:rsidRPr="00B147DD">
              <w:rPr>
                <w:rFonts w:ascii="Calibri Light" w:hAnsi="Calibri Light" w:cs="Calibri Light"/>
                <w:sz w:val="22"/>
                <w:szCs w:val="22"/>
              </w:rPr>
              <w:t xml:space="preserve">De vakgroep heeft een duidelijke verdeling van de taken en verantwoordelijkheden, welke voortkomt uit de visie van de vakgroep. Deze verdeling ligt schriftelijk vast en is toegankelijk voor analytisch personeel en aanvragers.  </w:t>
            </w:r>
          </w:p>
        </w:tc>
      </w:tr>
      <w:tr w:rsidR="00326FEF" w:rsidRPr="00B147DD" w14:paraId="143E0068" w14:textId="77777777" w:rsidTr="00571F24">
        <w:trPr>
          <w:trHeight w:val="195"/>
        </w:trPr>
        <w:tc>
          <w:tcPr>
            <w:tcW w:w="584" w:type="dxa"/>
          </w:tcPr>
          <w:p w14:paraId="55A8C568" w14:textId="77777777" w:rsidR="00326FEF" w:rsidRPr="00B147DD" w:rsidRDefault="00326FEF" w:rsidP="00831186">
            <w:pPr>
              <w:rPr>
                <w:rFonts w:ascii="Calibri Light" w:hAnsi="Calibri Light" w:cs="Calibri Light"/>
                <w:szCs w:val="22"/>
              </w:rPr>
            </w:pPr>
          </w:p>
        </w:tc>
        <w:tc>
          <w:tcPr>
            <w:tcW w:w="2110" w:type="dxa"/>
            <w:shd w:val="clear" w:color="auto" w:fill="ECFB5F"/>
          </w:tcPr>
          <w:p w14:paraId="46A9F861" w14:textId="77777777" w:rsidR="00326FEF" w:rsidRPr="00B147DD" w:rsidRDefault="00326FEF" w:rsidP="00831186">
            <w:pPr>
              <w:rPr>
                <w:rFonts w:ascii="Calibri Light" w:hAnsi="Calibri Light" w:cs="Calibri Light"/>
                <w:szCs w:val="22"/>
              </w:rPr>
            </w:pPr>
            <w:r w:rsidRPr="00B147DD">
              <w:rPr>
                <w:rFonts w:ascii="Calibri Light" w:hAnsi="Calibri Light" w:cs="Calibri Light"/>
                <w:sz w:val="22"/>
                <w:szCs w:val="22"/>
              </w:rPr>
              <w:t>Matig</w:t>
            </w:r>
          </w:p>
          <w:p w14:paraId="01AA73AA" w14:textId="77777777" w:rsidR="00326FEF" w:rsidRPr="00B147DD" w:rsidRDefault="00326FEF" w:rsidP="00831186">
            <w:pPr>
              <w:rPr>
                <w:rFonts w:ascii="Calibri Light" w:hAnsi="Calibri Light" w:cs="Calibri Light"/>
                <w:szCs w:val="22"/>
              </w:rPr>
            </w:pPr>
          </w:p>
        </w:tc>
        <w:tc>
          <w:tcPr>
            <w:tcW w:w="6520" w:type="dxa"/>
            <w:gridSpan w:val="6"/>
            <w:shd w:val="clear" w:color="auto" w:fill="ECFB5F"/>
          </w:tcPr>
          <w:p w14:paraId="0323ECBF" w14:textId="77777777" w:rsidR="00326FEF" w:rsidRPr="00B147DD" w:rsidRDefault="00326FEF" w:rsidP="00831186">
            <w:pPr>
              <w:rPr>
                <w:rFonts w:ascii="Calibri Light" w:hAnsi="Calibri Light" w:cs="Calibri Light"/>
                <w:szCs w:val="22"/>
              </w:rPr>
            </w:pPr>
            <w:r w:rsidRPr="00B147DD">
              <w:rPr>
                <w:rFonts w:ascii="Calibri Light" w:hAnsi="Calibri Light" w:cs="Calibri Light"/>
                <w:sz w:val="22"/>
                <w:szCs w:val="22"/>
              </w:rPr>
              <w:t>De vakgroep heeft een duidelijke verdeling van de taken en verantwoordelijkheden en deze ligt schriftelijk vast, maar deze komt niet voort uit de visie van de vakgroep en/of is niet toegankelijk voor analytisch personeel en aanvragers.</w:t>
            </w:r>
          </w:p>
        </w:tc>
      </w:tr>
      <w:tr w:rsidR="00326FEF" w:rsidRPr="00B147DD" w14:paraId="5EF2F605" w14:textId="77777777" w:rsidTr="00571F24">
        <w:trPr>
          <w:trHeight w:val="204"/>
        </w:trPr>
        <w:tc>
          <w:tcPr>
            <w:tcW w:w="584" w:type="dxa"/>
          </w:tcPr>
          <w:p w14:paraId="29A255EB" w14:textId="77777777" w:rsidR="00326FEF" w:rsidRPr="00B147DD" w:rsidRDefault="00326FEF" w:rsidP="00831186">
            <w:pPr>
              <w:rPr>
                <w:rFonts w:ascii="Calibri Light" w:hAnsi="Calibri Light" w:cs="Calibri Light"/>
                <w:szCs w:val="22"/>
              </w:rPr>
            </w:pPr>
          </w:p>
        </w:tc>
        <w:tc>
          <w:tcPr>
            <w:tcW w:w="2110" w:type="dxa"/>
            <w:shd w:val="clear" w:color="auto" w:fill="FFC000"/>
          </w:tcPr>
          <w:p w14:paraId="53C6D6CE" w14:textId="77777777" w:rsidR="00326FEF" w:rsidRPr="00B147DD" w:rsidRDefault="00326FEF" w:rsidP="00831186">
            <w:pPr>
              <w:rPr>
                <w:rFonts w:ascii="Calibri Light" w:hAnsi="Calibri Light" w:cs="Calibri Light"/>
                <w:szCs w:val="22"/>
              </w:rPr>
            </w:pPr>
            <w:r w:rsidRPr="00B147DD">
              <w:rPr>
                <w:rFonts w:ascii="Calibri Light" w:hAnsi="Calibri Light" w:cs="Calibri Light"/>
                <w:sz w:val="22"/>
                <w:szCs w:val="22"/>
              </w:rPr>
              <w:t>Onvoldoende</w:t>
            </w:r>
          </w:p>
          <w:p w14:paraId="0E2B7A93" w14:textId="77777777" w:rsidR="00326FEF" w:rsidRPr="00B147DD" w:rsidRDefault="00326FEF" w:rsidP="00831186">
            <w:pPr>
              <w:rPr>
                <w:rFonts w:ascii="Calibri Light" w:hAnsi="Calibri Light" w:cs="Calibri Light"/>
                <w:szCs w:val="22"/>
              </w:rPr>
            </w:pPr>
          </w:p>
        </w:tc>
        <w:tc>
          <w:tcPr>
            <w:tcW w:w="6520" w:type="dxa"/>
            <w:gridSpan w:val="6"/>
            <w:shd w:val="clear" w:color="auto" w:fill="FFC000"/>
          </w:tcPr>
          <w:p w14:paraId="350A15CC" w14:textId="77777777" w:rsidR="00326FEF" w:rsidRPr="00B147DD" w:rsidRDefault="00326FEF" w:rsidP="00831186">
            <w:pPr>
              <w:rPr>
                <w:rFonts w:ascii="Calibri Light" w:hAnsi="Calibri Light" w:cs="Calibri Light"/>
                <w:szCs w:val="22"/>
              </w:rPr>
            </w:pPr>
            <w:r w:rsidRPr="00B147DD">
              <w:rPr>
                <w:rFonts w:ascii="Calibri Light" w:hAnsi="Calibri Light" w:cs="Calibri Light"/>
                <w:sz w:val="22"/>
                <w:szCs w:val="22"/>
              </w:rPr>
              <w:t>De vakgroep heeft een duidelijke verdeling van de taken en verantwoordelijkheden, maar deze komt niet voort uit de visie van de vakgroep en ligt niet schriftelijk vast.</w:t>
            </w:r>
            <w:r w:rsidRPr="00B147DD">
              <w:rPr>
                <w:rFonts w:ascii="Calibri Light" w:hAnsi="Calibri Light" w:cs="Calibri Light"/>
                <w:i/>
                <w:sz w:val="22"/>
                <w:szCs w:val="22"/>
              </w:rPr>
              <w:t xml:space="preserve"> </w:t>
            </w:r>
          </w:p>
        </w:tc>
      </w:tr>
      <w:tr w:rsidR="00326FEF" w:rsidRPr="00B147DD" w14:paraId="62963752" w14:textId="77777777" w:rsidTr="00571F24">
        <w:trPr>
          <w:trHeight w:val="195"/>
        </w:trPr>
        <w:tc>
          <w:tcPr>
            <w:tcW w:w="584" w:type="dxa"/>
            <w:tcBorders>
              <w:bottom w:val="single" w:sz="4" w:space="0" w:color="auto"/>
            </w:tcBorders>
          </w:tcPr>
          <w:p w14:paraId="29D4FF86" w14:textId="77777777" w:rsidR="00326FEF" w:rsidRPr="00B147DD" w:rsidRDefault="00326FEF" w:rsidP="00831186">
            <w:pPr>
              <w:rPr>
                <w:rFonts w:ascii="Calibri Light" w:hAnsi="Calibri Light" w:cs="Calibri Light"/>
                <w:szCs w:val="22"/>
              </w:rPr>
            </w:pPr>
          </w:p>
        </w:tc>
        <w:tc>
          <w:tcPr>
            <w:tcW w:w="2110" w:type="dxa"/>
            <w:tcBorders>
              <w:bottom w:val="single" w:sz="4" w:space="0" w:color="auto"/>
            </w:tcBorders>
            <w:shd w:val="clear" w:color="auto" w:fill="FF4343"/>
          </w:tcPr>
          <w:p w14:paraId="6B5B8C1F" w14:textId="77777777" w:rsidR="00326FEF" w:rsidRPr="00B147DD" w:rsidRDefault="00326FEF" w:rsidP="00831186">
            <w:pPr>
              <w:rPr>
                <w:rFonts w:ascii="Calibri Light" w:hAnsi="Calibri Light" w:cs="Calibri Light"/>
                <w:szCs w:val="22"/>
              </w:rPr>
            </w:pPr>
            <w:r w:rsidRPr="00B147DD">
              <w:rPr>
                <w:rFonts w:ascii="Calibri Light" w:hAnsi="Calibri Light" w:cs="Calibri Light"/>
                <w:sz w:val="22"/>
                <w:szCs w:val="22"/>
              </w:rPr>
              <w:t>Zwaar onvoldoende</w:t>
            </w:r>
          </w:p>
        </w:tc>
        <w:tc>
          <w:tcPr>
            <w:tcW w:w="6520" w:type="dxa"/>
            <w:gridSpan w:val="6"/>
            <w:tcBorders>
              <w:bottom w:val="single" w:sz="4" w:space="0" w:color="auto"/>
            </w:tcBorders>
            <w:shd w:val="clear" w:color="auto" w:fill="FF4343"/>
          </w:tcPr>
          <w:p w14:paraId="321B764D" w14:textId="77777777" w:rsidR="00326FEF" w:rsidRPr="00B147DD" w:rsidRDefault="00326FEF" w:rsidP="00831186">
            <w:pPr>
              <w:rPr>
                <w:rFonts w:ascii="Calibri Light" w:hAnsi="Calibri Light" w:cs="Calibri Light"/>
                <w:i/>
                <w:szCs w:val="22"/>
              </w:rPr>
            </w:pPr>
            <w:r w:rsidRPr="00B147DD">
              <w:rPr>
                <w:rFonts w:ascii="Calibri Light" w:hAnsi="Calibri Light" w:cs="Calibri Light"/>
                <w:sz w:val="22"/>
                <w:szCs w:val="22"/>
              </w:rPr>
              <w:t>De verdeling van de taken en verantwoordelijkheden is onduidelijk.</w:t>
            </w:r>
          </w:p>
        </w:tc>
      </w:tr>
      <w:tr w:rsidR="00326FEF" w:rsidRPr="00B147DD" w14:paraId="1384F1DB" w14:textId="77777777" w:rsidTr="00571F24">
        <w:trPr>
          <w:trHeight w:val="195"/>
        </w:trPr>
        <w:tc>
          <w:tcPr>
            <w:tcW w:w="584" w:type="dxa"/>
            <w:tcBorders>
              <w:top w:val="single" w:sz="4" w:space="0" w:color="auto"/>
              <w:bottom w:val="single" w:sz="4" w:space="0" w:color="auto"/>
            </w:tcBorders>
          </w:tcPr>
          <w:p w14:paraId="37D52C57" w14:textId="77777777" w:rsidR="00326FEF" w:rsidRPr="00B147DD" w:rsidRDefault="00326FEF" w:rsidP="00831186">
            <w:pPr>
              <w:rPr>
                <w:rFonts w:ascii="Calibri Light" w:hAnsi="Calibri Light" w:cs="Calibri Light"/>
                <w:szCs w:val="22"/>
              </w:rPr>
            </w:pPr>
          </w:p>
        </w:tc>
        <w:tc>
          <w:tcPr>
            <w:tcW w:w="2677" w:type="dxa"/>
            <w:gridSpan w:val="2"/>
            <w:tcBorders>
              <w:top w:val="single" w:sz="4" w:space="0" w:color="auto"/>
              <w:bottom w:val="single" w:sz="4" w:space="0" w:color="auto"/>
            </w:tcBorders>
          </w:tcPr>
          <w:p w14:paraId="0812E07F" w14:textId="77777777" w:rsidR="00326FEF" w:rsidRPr="00B147DD" w:rsidRDefault="00326FEF" w:rsidP="00831186">
            <w:pPr>
              <w:rPr>
                <w:rFonts w:ascii="Calibri Light" w:hAnsi="Calibri Light" w:cs="Calibri Light"/>
                <w:szCs w:val="22"/>
              </w:rPr>
            </w:pPr>
          </w:p>
        </w:tc>
        <w:tc>
          <w:tcPr>
            <w:tcW w:w="5953" w:type="dxa"/>
            <w:gridSpan w:val="5"/>
            <w:tcBorders>
              <w:top w:val="single" w:sz="4" w:space="0" w:color="auto"/>
              <w:bottom w:val="single" w:sz="4" w:space="0" w:color="auto"/>
            </w:tcBorders>
          </w:tcPr>
          <w:p w14:paraId="573B2846" w14:textId="77777777" w:rsidR="00326FEF" w:rsidRPr="00B147DD" w:rsidRDefault="00326FEF" w:rsidP="00831186">
            <w:pPr>
              <w:rPr>
                <w:rFonts w:ascii="Calibri Light" w:hAnsi="Calibri Light" w:cs="Calibri Light"/>
                <w:i/>
                <w:szCs w:val="22"/>
              </w:rPr>
            </w:pPr>
          </w:p>
        </w:tc>
      </w:tr>
      <w:tr w:rsidR="00326FEF" w:rsidRPr="00B147DD" w14:paraId="6210053C" w14:textId="77777777" w:rsidTr="00571F24">
        <w:trPr>
          <w:trHeight w:val="168"/>
        </w:trPr>
        <w:tc>
          <w:tcPr>
            <w:tcW w:w="3261" w:type="dxa"/>
            <w:gridSpan w:val="3"/>
            <w:tcBorders>
              <w:top w:val="single" w:sz="4" w:space="0" w:color="auto"/>
              <w:bottom w:val="single" w:sz="4" w:space="0" w:color="auto"/>
              <w:right w:val="single" w:sz="4" w:space="0" w:color="auto"/>
            </w:tcBorders>
          </w:tcPr>
          <w:p w14:paraId="6E3F0BAA" w14:textId="77777777" w:rsidR="00326FEF" w:rsidRPr="00B147DD" w:rsidRDefault="00326FEF" w:rsidP="00831186">
            <w:pPr>
              <w:rPr>
                <w:rFonts w:ascii="Calibri Light" w:hAnsi="Calibri Light" w:cs="Calibri Light"/>
                <w:b/>
                <w:szCs w:val="22"/>
              </w:rPr>
            </w:pPr>
            <w:r w:rsidRPr="00B147DD">
              <w:rPr>
                <w:rFonts w:ascii="Calibri Light" w:hAnsi="Calibri Light" w:cs="Calibri Light"/>
                <w:b/>
                <w:sz w:val="22"/>
                <w:szCs w:val="22"/>
              </w:rPr>
              <w:t>Waardering vakgroep</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03AF5FF0" w14:textId="77777777" w:rsidR="00326FEF" w:rsidRPr="00B147DD" w:rsidRDefault="00326FEF" w:rsidP="00831186">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7A00324E" w14:textId="77777777" w:rsidR="00326FEF" w:rsidRPr="00B147DD" w:rsidRDefault="00326FEF" w:rsidP="00831186">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7496DC69" w14:textId="77777777" w:rsidR="00326FEF" w:rsidRPr="00B147DD" w:rsidRDefault="00326FEF" w:rsidP="00831186">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5A928E92" w14:textId="77777777" w:rsidR="00326FEF" w:rsidRPr="00B147DD" w:rsidRDefault="00326FEF" w:rsidP="00831186">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191" w:type="dxa"/>
            <w:tcBorders>
              <w:top w:val="single" w:sz="4" w:space="0" w:color="auto"/>
              <w:left w:val="single" w:sz="4" w:space="0" w:color="auto"/>
              <w:bottom w:val="single" w:sz="4" w:space="0" w:color="auto"/>
            </w:tcBorders>
            <w:shd w:val="clear" w:color="auto" w:fill="FF0000"/>
          </w:tcPr>
          <w:p w14:paraId="43745C91" w14:textId="77777777" w:rsidR="00326FEF" w:rsidRPr="00B147DD" w:rsidRDefault="00326FEF" w:rsidP="00831186">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31916E98" w14:textId="77777777" w:rsidTr="00571F24">
        <w:trPr>
          <w:trHeight w:val="195"/>
        </w:trPr>
        <w:tc>
          <w:tcPr>
            <w:tcW w:w="3261" w:type="dxa"/>
            <w:gridSpan w:val="3"/>
            <w:tcBorders>
              <w:top w:val="single" w:sz="4" w:space="0" w:color="auto"/>
              <w:bottom w:val="single" w:sz="4" w:space="0" w:color="auto"/>
              <w:right w:val="single" w:sz="4" w:space="0" w:color="auto"/>
            </w:tcBorders>
          </w:tcPr>
          <w:p w14:paraId="1BA5B17B" w14:textId="77777777" w:rsidR="00326FEF" w:rsidRPr="005B57E2" w:rsidRDefault="00326FEF" w:rsidP="00831186">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3E9677A0" w14:textId="77777777" w:rsidR="00326FEF" w:rsidRPr="007F7CDB" w:rsidRDefault="002B1C55" w:rsidP="00831186">
            <w:pPr>
              <w:pStyle w:val="Lijstalinea"/>
              <w:numPr>
                <w:ilvl w:val="0"/>
                <w:numId w:val="10"/>
              </w:numPr>
              <w:spacing w:after="0" w:line="240" w:lineRule="auto"/>
              <w:rPr>
                <w:rFonts w:ascii="Calibri Light" w:hAnsi="Calibri Light" w:cs="Calibri Light"/>
              </w:rPr>
            </w:pPr>
            <w:r>
              <w:rPr>
                <w:rFonts w:ascii="Calibri Light" w:hAnsi="Calibri Light" w:cs="Calibri Light"/>
                <w:iCs/>
                <w:color w:val="000000"/>
              </w:rPr>
              <w:t>Vragenlijst 2.8</w:t>
            </w:r>
          </w:p>
          <w:p w14:paraId="2D781AF4" w14:textId="77777777" w:rsidR="002B1C55" w:rsidRPr="007F7CDB" w:rsidRDefault="002B1C55" w:rsidP="00831186">
            <w:pPr>
              <w:pStyle w:val="Lijstalinea"/>
              <w:numPr>
                <w:ilvl w:val="0"/>
                <w:numId w:val="10"/>
              </w:numPr>
              <w:spacing w:after="0" w:line="240" w:lineRule="auto"/>
              <w:rPr>
                <w:rFonts w:ascii="Calibri Light" w:hAnsi="Calibri Light" w:cs="Calibri Light"/>
              </w:rPr>
            </w:pPr>
            <w:r>
              <w:rPr>
                <w:rFonts w:ascii="Calibri Light" w:hAnsi="Calibri Light" w:cs="Calibri Light"/>
                <w:iCs/>
                <w:color w:val="000000"/>
              </w:rPr>
              <w:t>Bijlagen 14 &amp; 25</w:t>
            </w:r>
          </w:p>
          <w:p w14:paraId="73AED6B5" w14:textId="77777777" w:rsidR="00326FEF" w:rsidRPr="00B147DD" w:rsidRDefault="00326FEF" w:rsidP="00831186">
            <w:pPr>
              <w:rPr>
                <w:rFonts w:ascii="Calibri Light" w:hAnsi="Calibri Light" w:cs="Calibri Light"/>
                <w:szCs w:val="22"/>
              </w:rPr>
            </w:pPr>
          </w:p>
          <w:p w14:paraId="156FD651" w14:textId="77777777" w:rsidR="00326FEF" w:rsidRPr="00B147DD" w:rsidRDefault="00326FEF" w:rsidP="00831186">
            <w:pPr>
              <w:rPr>
                <w:rFonts w:ascii="Calibri Light" w:hAnsi="Calibri Light" w:cs="Calibri Light"/>
                <w:szCs w:val="22"/>
              </w:rPr>
            </w:pPr>
          </w:p>
          <w:p w14:paraId="7E7D9EF0" w14:textId="77777777" w:rsidR="00326FEF" w:rsidRPr="00B147DD" w:rsidRDefault="00326FEF" w:rsidP="00831186">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shd w:val="clear" w:color="auto" w:fill="D9D9D9"/>
          </w:tcPr>
          <w:p w14:paraId="34476243" w14:textId="77777777" w:rsidR="00326FEF" w:rsidRPr="005B57E2" w:rsidRDefault="00326FEF" w:rsidP="00831186">
            <w:pPr>
              <w:pStyle w:val="Default"/>
              <w:rPr>
                <w:rFonts w:ascii="Calibri Light" w:hAnsi="Calibri Light" w:cs="Calibri Light"/>
                <w:i/>
                <w:sz w:val="22"/>
                <w:szCs w:val="22"/>
              </w:rPr>
            </w:pPr>
          </w:p>
        </w:tc>
      </w:tr>
      <w:tr w:rsidR="00326FEF" w:rsidRPr="00B147DD" w14:paraId="72817852" w14:textId="77777777" w:rsidTr="00571F24">
        <w:trPr>
          <w:trHeight w:val="195"/>
        </w:trPr>
        <w:tc>
          <w:tcPr>
            <w:tcW w:w="3261" w:type="dxa"/>
            <w:gridSpan w:val="3"/>
            <w:tcBorders>
              <w:top w:val="single" w:sz="4" w:space="0" w:color="auto"/>
              <w:bottom w:val="single" w:sz="4" w:space="0" w:color="auto"/>
              <w:right w:val="single" w:sz="4" w:space="0" w:color="auto"/>
            </w:tcBorders>
          </w:tcPr>
          <w:p w14:paraId="334C9749" w14:textId="77777777" w:rsidR="00326FEF" w:rsidRPr="005B57E2" w:rsidRDefault="00326FEF" w:rsidP="00831186">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53" w:type="dxa"/>
            <w:gridSpan w:val="5"/>
            <w:tcBorders>
              <w:top w:val="single" w:sz="4" w:space="0" w:color="auto"/>
              <w:left w:val="single" w:sz="4" w:space="0" w:color="auto"/>
              <w:bottom w:val="single" w:sz="4" w:space="0" w:color="auto"/>
            </w:tcBorders>
            <w:shd w:val="clear" w:color="auto" w:fill="D9D9D9"/>
          </w:tcPr>
          <w:p w14:paraId="1C548BBC" w14:textId="77777777" w:rsidR="00326FEF" w:rsidRPr="005B57E2" w:rsidRDefault="00326FEF" w:rsidP="00831186">
            <w:pPr>
              <w:pStyle w:val="Default"/>
              <w:rPr>
                <w:rFonts w:ascii="Calibri Light" w:hAnsi="Calibri Light" w:cs="Calibri Light"/>
                <w:i/>
                <w:sz w:val="22"/>
                <w:szCs w:val="22"/>
              </w:rPr>
            </w:pPr>
          </w:p>
        </w:tc>
      </w:tr>
      <w:tr w:rsidR="00326FEF" w:rsidRPr="00B147DD" w14:paraId="6B4152A1" w14:textId="77777777" w:rsidTr="00571F24">
        <w:trPr>
          <w:trHeight w:val="338"/>
        </w:trPr>
        <w:tc>
          <w:tcPr>
            <w:tcW w:w="3261" w:type="dxa"/>
            <w:gridSpan w:val="3"/>
            <w:tcBorders>
              <w:top w:val="single" w:sz="4" w:space="0" w:color="auto"/>
              <w:bottom w:val="single" w:sz="4" w:space="0" w:color="auto"/>
              <w:right w:val="single" w:sz="4" w:space="0" w:color="auto"/>
            </w:tcBorders>
          </w:tcPr>
          <w:p w14:paraId="6BF1D780" w14:textId="77777777" w:rsidR="00326FEF" w:rsidRPr="00B147DD" w:rsidRDefault="00326FEF" w:rsidP="00831186">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37E53120" w14:textId="77777777" w:rsidR="00326FEF" w:rsidRPr="00B147DD" w:rsidRDefault="00326FEF" w:rsidP="00831186">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6E9A7A8E" w14:textId="77777777" w:rsidR="00326FEF" w:rsidRPr="00B147DD" w:rsidRDefault="00326FEF" w:rsidP="00831186">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375C82F0" w14:textId="77777777" w:rsidR="00326FEF" w:rsidRPr="00B147DD" w:rsidRDefault="00326FEF" w:rsidP="00831186">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7317F3A5" w14:textId="77777777" w:rsidR="00326FEF" w:rsidRPr="00B147DD" w:rsidRDefault="00326FEF" w:rsidP="00831186">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tcBorders>
            <w:shd w:val="clear" w:color="auto" w:fill="FF0000"/>
          </w:tcPr>
          <w:p w14:paraId="78EB0590" w14:textId="77777777" w:rsidR="00326FEF" w:rsidRPr="00B147DD" w:rsidRDefault="00326FEF" w:rsidP="00831186">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1AAE07C0" w14:textId="77777777" w:rsidTr="00571F24">
        <w:trPr>
          <w:trHeight w:val="195"/>
        </w:trPr>
        <w:tc>
          <w:tcPr>
            <w:tcW w:w="3261" w:type="dxa"/>
            <w:gridSpan w:val="3"/>
            <w:tcBorders>
              <w:top w:val="single" w:sz="4" w:space="0" w:color="auto"/>
              <w:bottom w:val="single" w:sz="4" w:space="0" w:color="auto"/>
              <w:right w:val="single" w:sz="4" w:space="0" w:color="auto"/>
            </w:tcBorders>
          </w:tcPr>
          <w:p w14:paraId="440BEB4A" w14:textId="77777777" w:rsidR="00326FEF" w:rsidRPr="005B57E2" w:rsidRDefault="00326FEF" w:rsidP="00831186">
            <w:pPr>
              <w:pStyle w:val="Default"/>
              <w:rPr>
                <w:rFonts w:ascii="Calibri Light" w:hAnsi="Calibri Light" w:cs="Calibri Light"/>
                <w:sz w:val="22"/>
                <w:szCs w:val="22"/>
              </w:rPr>
            </w:pPr>
            <w:r w:rsidRPr="005B57E2">
              <w:rPr>
                <w:rFonts w:ascii="Calibri Light" w:hAnsi="Calibri Light" w:cs="Calibri Light"/>
                <w:i/>
                <w:iCs/>
                <w:sz w:val="22"/>
                <w:szCs w:val="22"/>
              </w:rPr>
              <w:t>Onderbouwing:</w:t>
            </w:r>
          </w:p>
          <w:p w14:paraId="184E5904" w14:textId="77777777" w:rsidR="00326FEF" w:rsidRPr="00B147DD" w:rsidRDefault="00326FEF" w:rsidP="00831186">
            <w:pPr>
              <w:rPr>
                <w:rFonts w:ascii="Calibri Light" w:hAnsi="Calibri Light" w:cs="Calibri Light"/>
                <w:szCs w:val="22"/>
              </w:rPr>
            </w:pPr>
          </w:p>
          <w:p w14:paraId="10B9ADD8" w14:textId="77777777" w:rsidR="00326FEF" w:rsidRPr="00B147DD" w:rsidRDefault="00326FEF" w:rsidP="00831186">
            <w:pPr>
              <w:rPr>
                <w:rFonts w:ascii="Calibri Light" w:hAnsi="Calibri Light" w:cs="Calibri Light"/>
                <w:szCs w:val="22"/>
              </w:rPr>
            </w:pPr>
          </w:p>
          <w:p w14:paraId="3E4F0492" w14:textId="77777777" w:rsidR="00326FEF" w:rsidRPr="00B147DD" w:rsidRDefault="00326FEF" w:rsidP="00831186">
            <w:pPr>
              <w:rPr>
                <w:rFonts w:ascii="Calibri Light" w:hAnsi="Calibri Light" w:cs="Calibri Light"/>
                <w:szCs w:val="22"/>
              </w:rPr>
            </w:pPr>
          </w:p>
          <w:p w14:paraId="786F2B5A" w14:textId="77777777" w:rsidR="00326FEF" w:rsidRPr="00B147DD" w:rsidRDefault="00326FEF" w:rsidP="00831186">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tcPr>
          <w:p w14:paraId="5BDF257D" w14:textId="77777777" w:rsidR="00326FEF" w:rsidRPr="00B147DD" w:rsidRDefault="00326FEF" w:rsidP="00831186">
            <w:pPr>
              <w:rPr>
                <w:rFonts w:ascii="Calibri Light" w:hAnsi="Calibri Light" w:cs="Calibri Light"/>
                <w:szCs w:val="22"/>
              </w:rPr>
            </w:pPr>
          </w:p>
        </w:tc>
      </w:tr>
      <w:tr w:rsidR="00326FEF" w:rsidRPr="00B147DD" w14:paraId="597BFC54" w14:textId="77777777" w:rsidTr="00571F24">
        <w:trPr>
          <w:trHeight w:val="195"/>
        </w:trPr>
        <w:tc>
          <w:tcPr>
            <w:tcW w:w="3261" w:type="dxa"/>
            <w:gridSpan w:val="3"/>
            <w:tcBorders>
              <w:top w:val="single" w:sz="4" w:space="0" w:color="auto"/>
              <w:bottom w:val="single" w:sz="4" w:space="0" w:color="auto"/>
              <w:right w:val="single" w:sz="4" w:space="0" w:color="auto"/>
            </w:tcBorders>
          </w:tcPr>
          <w:p w14:paraId="216C1456" w14:textId="77777777" w:rsidR="00326FEF" w:rsidRPr="00B147DD" w:rsidRDefault="00326FEF" w:rsidP="00831186">
            <w:pPr>
              <w:rPr>
                <w:rFonts w:ascii="Calibri Light" w:hAnsi="Calibri Light" w:cs="Calibri Light"/>
                <w:b/>
                <w:szCs w:val="22"/>
              </w:rPr>
            </w:pPr>
            <w:r w:rsidRPr="00B147DD">
              <w:rPr>
                <w:rFonts w:ascii="Calibri Light" w:hAnsi="Calibri Light" w:cs="Calibri Light"/>
                <w:b/>
                <w:sz w:val="22"/>
                <w:szCs w:val="22"/>
              </w:rPr>
              <w:t>Advies op basis van visitatie</w:t>
            </w:r>
          </w:p>
          <w:p w14:paraId="4A54FAF0" w14:textId="77777777" w:rsidR="00326FEF" w:rsidRPr="005B57E2" w:rsidRDefault="00326FEF" w:rsidP="00831186">
            <w:pPr>
              <w:pStyle w:val="Default"/>
              <w:rPr>
                <w:rFonts w:ascii="Calibri Light" w:hAnsi="Calibri Light" w:cs="Calibri Light"/>
                <w:b/>
                <w:iCs/>
                <w:sz w:val="22"/>
                <w:szCs w:val="22"/>
              </w:rPr>
            </w:pPr>
          </w:p>
        </w:tc>
        <w:tc>
          <w:tcPr>
            <w:tcW w:w="5953" w:type="dxa"/>
            <w:gridSpan w:val="5"/>
            <w:tcBorders>
              <w:top w:val="single" w:sz="4" w:space="0" w:color="auto"/>
              <w:left w:val="single" w:sz="4" w:space="0" w:color="auto"/>
              <w:bottom w:val="single" w:sz="4" w:space="0" w:color="auto"/>
            </w:tcBorders>
          </w:tcPr>
          <w:p w14:paraId="392B9EE8" w14:textId="77777777" w:rsidR="00326FEF" w:rsidRPr="005B57E2" w:rsidRDefault="00326FEF" w:rsidP="00831186">
            <w:pPr>
              <w:pStyle w:val="Default"/>
              <w:rPr>
                <w:rFonts w:ascii="Calibri Light" w:hAnsi="Calibri Light" w:cs="Calibri Light"/>
                <w:sz w:val="22"/>
                <w:szCs w:val="22"/>
              </w:rPr>
            </w:pPr>
          </w:p>
        </w:tc>
      </w:tr>
    </w:tbl>
    <w:p w14:paraId="048BF863" w14:textId="77777777" w:rsidR="00326FEF" w:rsidRPr="00B147DD" w:rsidRDefault="00326FEF" w:rsidP="00571F24">
      <w:pPr>
        <w:rPr>
          <w:rFonts w:ascii="Calibri Light" w:hAnsi="Calibri Light" w:cs="Calibri Light"/>
          <w:b/>
          <w:sz w:val="22"/>
          <w:szCs w:val="22"/>
        </w:rPr>
      </w:pPr>
    </w:p>
    <w:p w14:paraId="08C4A797" w14:textId="77777777" w:rsidR="00326FEF" w:rsidRPr="00B147DD" w:rsidRDefault="00326FEF" w:rsidP="00571F24">
      <w:pPr>
        <w:rPr>
          <w:rFonts w:ascii="Calibri Light" w:hAnsi="Calibri Light" w:cs="Calibri Light"/>
          <w:b/>
          <w:sz w:val="22"/>
          <w:szCs w:val="22"/>
        </w:rPr>
      </w:pPr>
      <w:r w:rsidRPr="00B147DD">
        <w:rPr>
          <w:rFonts w:ascii="Calibri Light" w:hAnsi="Calibri Light" w:cs="Calibri Light"/>
          <w:b/>
          <w:sz w:val="22"/>
          <w:szCs w:val="22"/>
        </w:rPr>
        <w:br w:type="page"/>
      </w:r>
    </w:p>
    <w:tbl>
      <w:tblPr>
        <w:tblW w:w="9214" w:type="dxa"/>
        <w:tblLook w:val="00A0" w:firstRow="1" w:lastRow="0" w:firstColumn="1" w:lastColumn="0" w:noHBand="0" w:noVBand="0"/>
      </w:tblPr>
      <w:tblGrid>
        <w:gridCol w:w="584"/>
        <w:gridCol w:w="2110"/>
        <w:gridCol w:w="567"/>
        <w:gridCol w:w="2381"/>
        <w:gridCol w:w="595"/>
        <w:gridCol w:w="2977"/>
      </w:tblGrid>
      <w:tr w:rsidR="00326FEF" w:rsidRPr="00B147DD" w14:paraId="0AB95B83" w14:textId="77777777" w:rsidTr="00571F24">
        <w:trPr>
          <w:trHeight w:val="195"/>
        </w:trPr>
        <w:tc>
          <w:tcPr>
            <w:tcW w:w="2694" w:type="dxa"/>
            <w:gridSpan w:val="2"/>
            <w:tcBorders>
              <w:top w:val="single" w:sz="4" w:space="0" w:color="auto"/>
              <w:bottom w:val="single" w:sz="12" w:space="0" w:color="auto"/>
            </w:tcBorders>
          </w:tcPr>
          <w:p w14:paraId="7B5DF31D"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lastRenderedPageBreak/>
              <w:t>Domein 3</w:t>
            </w:r>
          </w:p>
        </w:tc>
        <w:tc>
          <w:tcPr>
            <w:tcW w:w="6520" w:type="dxa"/>
            <w:gridSpan w:val="4"/>
            <w:tcBorders>
              <w:top w:val="single" w:sz="4" w:space="0" w:color="auto"/>
              <w:bottom w:val="single" w:sz="12" w:space="0" w:color="auto"/>
            </w:tcBorders>
          </w:tcPr>
          <w:p w14:paraId="5E44A6A1"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Patiënten- en aanvragersperspectief</w:t>
            </w:r>
          </w:p>
        </w:tc>
      </w:tr>
      <w:tr w:rsidR="00326FEF" w:rsidRPr="00B147DD" w14:paraId="230985BE" w14:textId="77777777" w:rsidTr="00571F24">
        <w:trPr>
          <w:trHeight w:val="204"/>
        </w:trPr>
        <w:tc>
          <w:tcPr>
            <w:tcW w:w="584" w:type="dxa"/>
            <w:tcBorders>
              <w:top w:val="single" w:sz="12" w:space="0" w:color="auto"/>
              <w:bottom w:val="single" w:sz="4" w:space="0" w:color="auto"/>
            </w:tcBorders>
          </w:tcPr>
          <w:p w14:paraId="03F86F16"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3.1</w:t>
            </w:r>
          </w:p>
        </w:tc>
        <w:tc>
          <w:tcPr>
            <w:tcW w:w="8630" w:type="dxa"/>
            <w:gridSpan w:val="5"/>
            <w:tcBorders>
              <w:top w:val="single" w:sz="12" w:space="0" w:color="auto"/>
              <w:bottom w:val="single" w:sz="4" w:space="0" w:color="auto"/>
            </w:tcBorders>
          </w:tcPr>
          <w:p w14:paraId="6CCA3ED6"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Communicatie patiënten</w:t>
            </w:r>
          </w:p>
          <w:p w14:paraId="25D97927" w14:textId="77777777" w:rsidR="00326FEF" w:rsidRPr="00B147DD" w:rsidRDefault="00326FEF" w:rsidP="00571F24">
            <w:pPr>
              <w:rPr>
                <w:rFonts w:ascii="Calibri Light" w:hAnsi="Calibri Light" w:cs="Calibri Light"/>
                <w:szCs w:val="22"/>
              </w:rPr>
            </w:pPr>
          </w:p>
        </w:tc>
      </w:tr>
      <w:tr w:rsidR="00326FEF" w:rsidRPr="00B147DD" w14:paraId="1621F49D" w14:textId="77777777" w:rsidTr="00571F24">
        <w:trPr>
          <w:trHeight w:val="995"/>
        </w:trPr>
        <w:tc>
          <w:tcPr>
            <w:tcW w:w="584" w:type="dxa"/>
            <w:tcBorders>
              <w:top w:val="single" w:sz="4" w:space="0" w:color="auto"/>
            </w:tcBorders>
          </w:tcPr>
          <w:p w14:paraId="3F5C82D2" w14:textId="77777777" w:rsidR="00326FEF" w:rsidRPr="00B147DD" w:rsidRDefault="00326FEF" w:rsidP="00A76226">
            <w:pPr>
              <w:rPr>
                <w:rFonts w:ascii="Calibri Light" w:hAnsi="Calibri Light" w:cs="Calibri Light"/>
                <w:szCs w:val="22"/>
              </w:rPr>
            </w:pPr>
          </w:p>
        </w:tc>
        <w:tc>
          <w:tcPr>
            <w:tcW w:w="8630" w:type="dxa"/>
            <w:gridSpan w:val="5"/>
            <w:tcBorders>
              <w:top w:val="single" w:sz="4" w:space="0" w:color="auto"/>
              <w:bottom w:val="single" w:sz="4" w:space="0" w:color="auto"/>
            </w:tcBorders>
          </w:tcPr>
          <w:p w14:paraId="5B137FFD" w14:textId="77777777" w:rsidR="00326FEF" w:rsidRPr="00B147DD" w:rsidRDefault="00326FEF" w:rsidP="00A76226">
            <w:pPr>
              <w:rPr>
                <w:rFonts w:ascii="Calibri Light" w:hAnsi="Calibri Light" w:cs="Calibri Light"/>
                <w:szCs w:val="22"/>
              </w:rPr>
            </w:pPr>
            <w:r w:rsidRPr="00B147DD">
              <w:rPr>
                <w:rFonts w:ascii="Calibri Light" w:hAnsi="Calibri Light" w:cs="Calibri Light"/>
                <w:sz w:val="22"/>
                <w:szCs w:val="22"/>
              </w:rPr>
              <w:t>Communicatie met en informatie aan patiënten loopt via de aanvrager danwel diens vertegenwoordiger (verlengde arm constructie met bijvoorbeeld deskundige infectiepreventie of physician assistant), zodat informatie over uitslagen aan de patiënt in de hand van één persoon blijft. Hiermee worden misverstanden voorkomen.</w:t>
            </w:r>
          </w:p>
        </w:tc>
      </w:tr>
      <w:tr w:rsidR="00326FEF" w:rsidRPr="00B147DD" w14:paraId="2899EE73" w14:textId="77777777" w:rsidTr="00571F24">
        <w:trPr>
          <w:trHeight w:val="204"/>
        </w:trPr>
        <w:tc>
          <w:tcPr>
            <w:tcW w:w="584" w:type="dxa"/>
          </w:tcPr>
          <w:p w14:paraId="2FB1ED7F" w14:textId="77777777" w:rsidR="00326FEF" w:rsidRPr="00B147DD" w:rsidRDefault="00326FEF" w:rsidP="00A76226">
            <w:pPr>
              <w:rPr>
                <w:rFonts w:ascii="Calibri Light" w:hAnsi="Calibri Light" w:cs="Calibri Light"/>
                <w:szCs w:val="22"/>
              </w:rPr>
            </w:pPr>
          </w:p>
        </w:tc>
        <w:tc>
          <w:tcPr>
            <w:tcW w:w="2110" w:type="dxa"/>
            <w:shd w:val="clear" w:color="auto" w:fill="92D050"/>
          </w:tcPr>
          <w:p w14:paraId="57F0FF65" w14:textId="77777777" w:rsidR="00326FEF" w:rsidRPr="00B147DD" w:rsidRDefault="00326FEF" w:rsidP="00A76226">
            <w:pPr>
              <w:rPr>
                <w:rFonts w:ascii="Calibri Light" w:hAnsi="Calibri Light" w:cs="Calibri Light"/>
                <w:szCs w:val="22"/>
              </w:rPr>
            </w:pPr>
            <w:r w:rsidRPr="00B147DD">
              <w:rPr>
                <w:rFonts w:ascii="Calibri Light" w:hAnsi="Calibri Light" w:cs="Calibri Light"/>
                <w:sz w:val="22"/>
                <w:szCs w:val="22"/>
              </w:rPr>
              <w:t>Goed</w:t>
            </w:r>
          </w:p>
          <w:p w14:paraId="5382B2DC" w14:textId="77777777" w:rsidR="00326FEF" w:rsidRPr="00B147DD" w:rsidRDefault="00326FEF" w:rsidP="00A76226">
            <w:pPr>
              <w:rPr>
                <w:rFonts w:ascii="Calibri Light" w:hAnsi="Calibri Light" w:cs="Calibri Light"/>
                <w:szCs w:val="22"/>
              </w:rPr>
            </w:pPr>
          </w:p>
        </w:tc>
        <w:tc>
          <w:tcPr>
            <w:tcW w:w="6520" w:type="dxa"/>
            <w:gridSpan w:val="4"/>
            <w:shd w:val="clear" w:color="auto" w:fill="92D050"/>
          </w:tcPr>
          <w:p w14:paraId="581494B6" w14:textId="77777777" w:rsidR="00326FEF" w:rsidRPr="00B147DD" w:rsidRDefault="00326FEF" w:rsidP="00A76226">
            <w:pPr>
              <w:rPr>
                <w:rFonts w:ascii="Calibri Light" w:hAnsi="Calibri Light" w:cs="Calibri Light"/>
                <w:szCs w:val="22"/>
              </w:rPr>
            </w:pPr>
            <w:r w:rsidRPr="00B147DD">
              <w:rPr>
                <w:rFonts w:ascii="Calibri Light" w:hAnsi="Calibri Light" w:cs="Calibri Light"/>
                <w:sz w:val="22"/>
                <w:szCs w:val="22"/>
              </w:rPr>
              <w:t>De communicatie over uitslagen met patiënten verloopt altijd via de aanvrager, alle leden van de vakgroep handelen hierin op dezelfde wijze.</w:t>
            </w:r>
          </w:p>
        </w:tc>
      </w:tr>
      <w:tr w:rsidR="00326FEF" w:rsidRPr="00B147DD" w14:paraId="34AE81B9" w14:textId="77777777" w:rsidTr="00571F24">
        <w:trPr>
          <w:trHeight w:val="195"/>
        </w:trPr>
        <w:tc>
          <w:tcPr>
            <w:tcW w:w="584" w:type="dxa"/>
          </w:tcPr>
          <w:p w14:paraId="345D6D92" w14:textId="77777777" w:rsidR="00326FEF" w:rsidRPr="00B147DD" w:rsidRDefault="00326FEF" w:rsidP="00A76226">
            <w:pPr>
              <w:rPr>
                <w:rFonts w:ascii="Calibri Light" w:hAnsi="Calibri Light" w:cs="Calibri Light"/>
                <w:szCs w:val="22"/>
              </w:rPr>
            </w:pPr>
          </w:p>
        </w:tc>
        <w:tc>
          <w:tcPr>
            <w:tcW w:w="2110" w:type="dxa"/>
            <w:shd w:val="clear" w:color="auto" w:fill="ECFB5F"/>
          </w:tcPr>
          <w:p w14:paraId="7F4151ED" w14:textId="77777777" w:rsidR="00326FEF" w:rsidRPr="00B147DD" w:rsidRDefault="00326FEF" w:rsidP="00A76226">
            <w:pPr>
              <w:rPr>
                <w:rFonts w:ascii="Calibri Light" w:hAnsi="Calibri Light" w:cs="Calibri Light"/>
                <w:szCs w:val="22"/>
              </w:rPr>
            </w:pPr>
            <w:r w:rsidRPr="00B147DD">
              <w:rPr>
                <w:rFonts w:ascii="Calibri Light" w:hAnsi="Calibri Light" w:cs="Calibri Light"/>
                <w:sz w:val="22"/>
                <w:szCs w:val="22"/>
              </w:rPr>
              <w:t>Matig</w:t>
            </w:r>
          </w:p>
          <w:p w14:paraId="07F0F3C7" w14:textId="77777777" w:rsidR="00326FEF" w:rsidRPr="00B147DD" w:rsidRDefault="00326FEF" w:rsidP="00A76226">
            <w:pPr>
              <w:rPr>
                <w:rFonts w:ascii="Calibri Light" w:hAnsi="Calibri Light" w:cs="Calibri Light"/>
                <w:szCs w:val="22"/>
              </w:rPr>
            </w:pPr>
          </w:p>
        </w:tc>
        <w:tc>
          <w:tcPr>
            <w:tcW w:w="6520" w:type="dxa"/>
            <w:gridSpan w:val="4"/>
            <w:shd w:val="clear" w:color="auto" w:fill="ECFB5F"/>
          </w:tcPr>
          <w:p w14:paraId="41C4C461" w14:textId="77777777" w:rsidR="00326FEF" w:rsidRPr="00B147DD" w:rsidRDefault="00326FEF" w:rsidP="00A76226">
            <w:pPr>
              <w:rPr>
                <w:rFonts w:ascii="Calibri Light" w:hAnsi="Calibri Light" w:cs="Calibri Light"/>
                <w:szCs w:val="22"/>
              </w:rPr>
            </w:pPr>
            <w:r w:rsidRPr="00B147DD">
              <w:rPr>
                <w:rFonts w:ascii="Calibri Light" w:hAnsi="Calibri Light" w:cs="Calibri Light"/>
                <w:sz w:val="22"/>
                <w:szCs w:val="22"/>
              </w:rPr>
              <w:t>De communicatie over uitslagen met patiënten verloopt niet altijd via de aanvrager.</w:t>
            </w:r>
          </w:p>
        </w:tc>
      </w:tr>
      <w:tr w:rsidR="00326FEF" w:rsidRPr="00B147DD" w14:paraId="4D16EDF0" w14:textId="77777777" w:rsidTr="00571F24">
        <w:trPr>
          <w:trHeight w:val="195"/>
        </w:trPr>
        <w:tc>
          <w:tcPr>
            <w:tcW w:w="584" w:type="dxa"/>
            <w:tcBorders>
              <w:top w:val="single" w:sz="4" w:space="0" w:color="auto"/>
              <w:bottom w:val="single" w:sz="4" w:space="0" w:color="auto"/>
            </w:tcBorders>
          </w:tcPr>
          <w:p w14:paraId="25B370CC" w14:textId="77777777" w:rsidR="00326FEF" w:rsidRPr="00B147DD" w:rsidRDefault="00326FEF" w:rsidP="00571F24">
            <w:pPr>
              <w:rPr>
                <w:rFonts w:ascii="Calibri Light" w:hAnsi="Calibri Light" w:cs="Calibri Light"/>
                <w:szCs w:val="22"/>
              </w:rPr>
            </w:pPr>
          </w:p>
        </w:tc>
        <w:tc>
          <w:tcPr>
            <w:tcW w:w="2677" w:type="dxa"/>
            <w:gridSpan w:val="2"/>
            <w:tcBorders>
              <w:top w:val="single" w:sz="4" w:space="0" w:color="auto"/>
              <w:bottom w:val="single" w:sz="4" w:space="0" w:color="auto"/>
            </w:tcBorders>
          </w:tcPr>
          <w:p w14:paraId="6FFB0CBC" w14:textId="77777777" w:rsidR="00326FEF" w:rsidRPr="00B147DD" w:rsidRDefault="00326FEF" w:rsidP="00571F24">
            <w:pPr>
              <w:rPr>
                <w:rFonts w:ascii="Calibri Light" w:hAnsi="Calibri Light" w:cs="Calibri Light"/>
                <w:szCs w:val="22"/>
              </w:rPr>
            </w:pPr>
          </w:p>
        </w:tc>
        <w:tc>
          <w:tcPr>
            <w:tcW w:w="5953" w:type="dxa"/>
            <w:gridSpan w:val="3"/>
            <w:tcBorders>
              <w:top w:val="single" w:sz="4" w:space="0" w:color="auto"/>
              <w:bottom w:val="single" w:sz="4" w:space="0" w:color="auto"/>
            </w:tcBorders>
          </w:tcPr>
          <w:p w14:paraId="0D248535" w14:textId="77777777" w:rsidR="00326FEF" w:rsidRPr="00B147DD" w:rsidRDefault="00326FEF" w:rsidP="00571F24">
            <w:pPr>
              <w:rPr>
                <w:rFonts w:ascii="Calibri Light" w:hAnsi="Calibri Light" w:cs="Calibri Light"/>
                <w:i/>
                <w:szCs w:val="22"/>
              </w:rPr>
            </w:pPr>
          </w:p>
        </w:tc>
      </w:tr>
      <w:tr w:rsidR="00326FEF" w:rsidRPr="00B147DD" w14:paraId="3879AAFE" w14:textId="77777777" w:rsidTr="003836C0">
        <w:trPr>
          <w:trHeight w:val="168"/>
        </w:trPr>
        <w:tc>
          <w:tcPr>
            <w:tcW w:w="3261" w:type="dxa"/>
            <w:gridSpan w:val="3"/>
            <w:tcBorders>
              <w:top w:val="single" w:sz="4" w:space="0" w:color="auto"/>
              <w:bottom w:val="single" w:sz="4" w:space="0" w:color="auto"/>
              <w:right w:val="single" w:sz="4" w:space="0" w:color="auto"/>
            </w:tcBorders>
          </w:tcPr>
          <w:p w14:paraId="03B2E60F"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vakgroep</w:t>
            </w:r>
          </w:p>
        </w:tc>
        <w:tc>
          <w:tcPr>
            <w:tcW w:w="2976" w:type="dxa"/>
            <w:gridSpan w:val="2"/>
            <w:tcBorders>
              <w:top w:val="single" w:sz="4" w:space="0" w:color="auto"/>
              <w:left w:val="single" w:sz="4" w:space="0" w:color="auto"/>
              <w:bottom w:val="single" w:sz="4" w:space="0" w:color="auto"/>
              <w:right w:val="single" w:sz="4" w:space="0" w:color="auto"/>
            </w:tcBorders>
            <w:shd w:val="clear" w:color="auto" w:fill="92D050"/>
          </w:tcPr>
          <w:p w14:paraId="01308713" w14:textId="77777777" w:rsidR="00326FEF" w:rsidRPr="00B147DD" w:rsidRDefault="00326FEF" w:rsidP="00240F4B">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2977" w:type="dxa"/>
            <w:tcBorders>
              <w:top w:val="single" w:sz="4" w:space="0" w:color="auto"/>
              <w:left w:val="single" w:sz="4" w:space="0" w:color="auto"/>
              <w:bottom w:val="single" w:sz="4" w:space="0" w:color="auto"/>
            </w:tcBorders>
            <w:shd w:val="clear" w:color="auto" w:fill="ECFB5F"/>
          </w:tcPr>
          <w:p w14:paraId="3DBA8B2A" w14:textId="77777777" w:rsidR="00326FEF" w:rsidRPr="00B147DD" w:rsidRDefault="00326FEF" w:rsidP="007F7840">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1C1A36E3" w14:textId="77777777" w:rsidTr="00571F24">
        <w:trPr>
          <w:trHeight w:val="195"/>
        </w:trPr>
        <w:tc>
          <w:tcPr>
            <w:tcW w:w="3261" w:type="dxa"/>
            <w:gridSpan w:val="3"/>
            <w:tcBorders>
              <w:top w:val="single" w:sz="4" w:space="0" w:color="auto"/>
              <w:bottom w:val="single" w:sz="4" w:space="0" w:color="auto"/>
              <w:right w:val="single" w:sz="4" w:space="0" w:color="auto"/>
            </w:tcBorders>
          </w:tcPr>
          <w:p w14:paraId="2EA1A452"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0A29B3A9" w14:textId="77777777" w:rsidR="00326FEF" w:rsidRPr="007F7CDB" w:rsidRDefault="002B1C55" w:rsidP="00141BCB">
            <w:pPr>
              <w:pStyle w:val="Lijstalinea"/>
              <w:numPr>
                <w:ilvl w:val="0"/>
                <w:numId w:val="10"/>
              </w:numPr>
              <w:spacing w:after="0" w:line="240" w:lineRule="auto"/>
              <w:rPr>
                <w:rFonts w:ascii="Calibri Light" w:hAnsi="Calibri Light" w:cs="Calibri Light"/>
              </w:rPr>
            </w:pPr>
            <w:r>
              <w:rPr>
                <w:rFonts w:ascii="Calibri Light" w:hAnsi="Calibri Light" w:cs="Calibri Light"/>
                <w:iCs/>
                <w:color w:val="000000"/>
              </w:rPr>
              <w:t>Vragenlijst 3.1</w:t>
            </w:r>
          </w:p>
          <w:p w14:paraId="7CDE1403" w14:textId="77777777" w:rsidR="00326FEF" w:rsidRPr="00B147DD" w:rsidRDefault="00326FEF" w:rsidP="00571F24">
            <w:pPr>
              <w:rPr>
                <w:rFonts w:ascii="Calibri Light" w:hAnsi="Calibri Light" w:cs="Calibri Light"/>
                <w:szCs w:val="22"/>
              </w:rPr>
            </w:pPr>
          </w:p>
          <w:p w14:paraId="6EB2AB14" w14:textId="77777777" w:rsidR="00326FEF" w:rsidRPr="00B147DD" w:rsidRDefault="00326FEF" w:rsidP="00571F24">
            <w:pPr>
              <w:rPr>
                <w:rFonts w:ascii="Calibri Light" w:hAnsi="Calibri Light" w:cs="Calibri Light"/>
                <w:szCs w:val="22"/>
              </w:rPr>
            </w:pPr>
          </w:p>
          <w:p w14:paraId="5759FEFF" w14:textId="77777777" w:rsidR="00326FEF" w:rsidRPr="00B147DD" w:rsidRDefault="00326FEF" w:rsidP="00571F24">
            <w:pPr>
              <w:rPr>
                <w:rFonts w:ascii="Calibri Light" w:hAnsi="Calibri Light" w:cs="Calibri Light"/>
                <w:szCs w:val="22"/>
              </w:rPr>
            </w:pPr>
          </w:p>
        </w:tc>
        <w:tc>
          <w:tcPr>
            <w:tcW w:w="5953" w:type="dxa"/>
            <w:gridSpan w:val="3"/>
            <w:tcBorders>
              <w:top w:val="single" w:sz="4" w:space="0" w:color="auto"/>
              <w:left w:val="single" w:sz="4" w:space="0" w:color="auto"/>
              <w:bottom w:val="single" w:sz="4" w:space="0" w:color="auto"/>
            </w:tcBorders>
            <w:shd w:val="clear" w:color="auto" w:fill="D9D9D9"/>
          </w:tcPr>
          <w:p w14:paraId="329869A9" w14:textId="77777777" w:rsidR="00326FEF" w:rsidRPr="005B57E2" w:rsidRDefault="00326FEF" w:rsidP="00571F24">
            <w:pPr>
              <w:pStyle w:val="Default"/>
              <w:rPr>
                <w:rFonts w:ascii="Calibri Light" w:hAnsi="Calibri Light" w:cs="Calibri Light"/>
                <w:i/>
                <w:sz w:val="22"/>
                <w:szCs w:val="22"/>
              </w:rPr>
            </w:pPr>
          </w:p>
        </w:tc>
      </w:tr>
      <w:tr w:rsidR="00326FEF" w:rsidRPr="00B147DD" w14:paraId="56955CC3" w14:textId="77777777" w:rsidTr="00571F24">
        <w:trPr>
          <w:trHeight w:val="195"/>
        </w:trPr>
        <w:tc>
          <w:tcPr>
            <w:tcW w:w="3261" w:type="dxa"/>
            <w:gridSpan w:val="3"/>
            <w:tcBorders>
              <w:top w:val="single" w:sz="4" w:space="0" w:color="auto"/>
              <w:bottom w:val="single" w:sz="4" w:space="0" w:color="auto"/>
              <w:right w:val="single" w:sz="4" w:space="0" w:color="auto"/>
            </w:tcBorders>
          </w:tcPr>
          <w:p w14:paraId="34B868AC" w14:textId="77777777" w:rsidR="00326FEF" w:rsidRPr="005B57E2" w:rsidRDefault="00326FEF" w:rsidP="00BD1838">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53" w:type="dxa"/>
            <w:gridSpan w:val="3"/>
            <w:tcBorders>
              <w:top w:val="single" w:sz="4" w:space="0" w:color="auto"/>
              <w:left w:val="single" w:sz="4" w:space="0" w:color="auto"/>
              <w:bottom w:val="single" w:sz="4" w:space="0" w:color="auto"/>
            </w:tcBorders>
            <w:shd w:val="clear" w:color="auto" w:fill="D9D9D9"/>
          </w:tcPr>
          <w:p w14:paraId="21946FE5" w14:textId="77777777" w:rsidR="00326FEF" w:rsidRPr="005B57E2" w:rsidRDefault="00326FEF" w:rsidP="00BD1838">
            <w:pPr>
              <w:pStyle w:val="Default"/>
              <w:rPr>
                <w:rFonts w:ascii="Calibri Light" w:hAnsi="Calibri Light" w:cs="Calibri Light"/>
                <w:i/>
                <w:sz w:val="22"/>
                <w:szCs w:val="22"/>
              </w:rPr>
            </w:pPr>
          </w:p>
        </w:tc>
      </w:tr>
      <w:tr w:rsidR="00326FEF" w:rsidRPr="00B147DD" w14:paraId="6E6377F3" w14:textId="77777777" w:rsidTr="007F7840">
        <w:trPr>
          <w:trHeight w:val="338"/>
        </w:trPr>
        <w:tc>
          <w:tcPr>
            <w:tcW w:w="3261" w:type="dxa"/>
            <w:gridSpan w:val="3"/>
            <w:tcBorders>
              <w:top w:val="single" w:sz="4" w:space="0" w:color="auto"/>
              <w:bottom w:val="single" w:sz="4" w:space="0" w:color="auto"/>
              <w:right w:val="single" w:sz="4" w:space="0" w:color="auto"/>
            </w:tcBorders>
          </w:tcPr>
          <w:p w14:paraId="3B148400"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2381" w:type="dxa"/>
            <w:tcBorders>
              <w:top w:val="single" w:sz="4" w:space="0" w:color="auto"/>
              <w:left w:val="single" w:sz="4" w:space="0" w:color="auto"/>
              <w:bottom w:val="single" w:sz="4" w:space="0" w:color="auto"/>
              <w:right w:val="single" w:sz="4" w:space="0" w:color="auto"/>
            </w:tcBorders>
            <w:shd w:val="clear" w:color="auto" w:fill="92D050"/>
          </w:tcPr>
          <w:p w14:paraId="1D18C1B4" w14:textId="77777777" w:rsidR="00326FEF" w:rsidRPr="00B147DD" w:rsidRDefault="00326FEF" w:rsidP="00240F4B">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3572" w:type="dxa"/>
            <w:gridSpan w:val="2"/>
            <w:tcBorders>
              <w:top w:val="single" w:sz="4" w:space="0" w:color="auto"/>
              <w:left w:val="single" w:sz="4" w:space="0" w:color="auto"/>
              <w:bottom w:val="single" w:sz="4" w:space="0" w:color="auto"/>
            </w:tcBorders>
            <w:shd w:val="clear" w:color="auto" w:fill="FFFF00"/>
          </w:tcPr>
          <w:p w14:paraId="59CBD7BA"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p w14:paraId="7C1FE364" w14:textId="77777777" w:rsidR="00326FEF" w:rsidRPr="00B147DD" w:rsidRDefault="00326FEF" w:rsidP="00571F24">
            <w:pPr>
              <w:tabs>
                <w:tab w:val="center" w:pos="582"/>
                <w:tab w:val="left" w:pos="1125"/>
              </w:tabs>
              <w:jc w:val="center"/>
              <w:rPr>
                <w:rFonts w:ascii="Calibri Light" w:hAnsi="Calibri Light" w:cs="Calibri Light"/>
                <w:szCs w:val="22"/>
              </w:rPr>
            </w:pPr>
          </w:p>
        </w:tc>
      </w:tr>
      <w:tr w:rsidR="00326FEF" w:rsidRPr="00B147DD" w14:paraId="368D149C" w14:textId="77777777" w:rsidTr="00571F24">
        <w:trPr>
          <w:trHeight w:val="195"/>
        </w:trPr>
        <w:tc>
          <w:tcPr>
            <w:tcW w:w="3261" w:type="dxa"/>
            <w:gridSpan w:val="3"/>
            <w:tcBorders>
              <w:top w:val="single" w:sz="4" w:space="0" w:color="auto"/>
              <w:bottom w:val="single" w:sz="4" w:space="0" w:color="auto"/>
              <w:right w:val="single" w:sz="4" w:space="0" w:color="auto"/>
            </w:tcBorders>
          </w:tcPr>
          <w:p w14:paraId="78FD9298"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Onderbouwing:</w:t>
            </w:r>
          </w:p>
          <w:p w14:paraId="32EDD206" w14:textId="77777777" w:rsidR="00326FEF" w:rsidRPr="00B147DD" w:rsidRDefault="00326FEF" w:rsidP="00571F24">
            <w:pPr>
              <w:rPr>
                <w:rFonts w:ascii="Calibri Light" w:hAnsi="Calibri Light" w:cs="Calibri Light"/>
                <w:szCs w:val="22"/>
              </w:rPr>
            </w:pPr>
          </w:p>
          <w:p w14:paraId="689EECF2" w14:textId="77777777" w:rsidR="00326FEF" w:rsidRPr="00B147DD" w:rsidRDefault="00326FEF" w:rsidP="00571F24">
            <w:pPr>
              <w:rPr>
                <w:rFonts w:ascii="Calibri Light" w:hAnsi="Calibri Light" w:cs="Calibri Light"/>
                <w:szCs w:val="22"/>
              </w:rPr>
            </w:pPr>
          </w:p>
          <w:p w14:paraId="33F4E5AB" w14:textId="77777777" w:rsidR="00326FEF" w:rsidRPr="00B147DD" w:rsidRDefault="00326FEF" w:rsidP="00571F24">
            <w:pPr>
              <w:rPr>
                <w:rFonts w:ascii="Calibri Light" w:hAnsi="Calibri Light" w:cs="Calibri Light"/>
                <w:szCs w:val="22"/>
              </w:rPr>
            </w:pPr>
          </w:p>
          <w:p w14:paraId="551B9E39" w14:textId="77777777" w:rsidR="00326FEF" w:rsidRPr="00B147DD" w:rsidRDefault="00326FEF" w:rsidP="00571F24">
            <w:pPr>
              <w:rPr>
                <w:rFonts w:ascii="Calibri Light" w:hAnsi="Calibri Light" w:cs="Calibri Light"/>
                <w:szCs w:val="22"/>
              </w:rPr>
            </w:pPr>
          </w:p>
        </w:tc>
        <w:tc>
          <w:tcPr>
            <w:tcW w:w="5953" w:type="dxa"/>
            <w:gridSpan w:val="3"/>
            <w:tcBorders>
              <w:top w:val="single" w:sz="4" w:space="0" w:color="auto"/>
              <w:left w:val="single" w:sz="4" w:space="0" w:color="auto"/>
              <w:bottom w:val="single" w:sz="4" w:space="0" w:color="auto"/>
            </w:tcBorders>
          </w:tcPr>
          <w:p w14:paraId="1F91C707" w14:textId="77777777" w:rsidR="00326FEF" w:rsidRPr="00B147DD" w:rsidRDefault="00326FEF" w:rsidP="00571F24">
            <w:pPr>
              <w:rPr>
                <w:rFonts w:ascii="Calibri Light" w:hAnsi="Calibri Light" w:cs="Calibri Light"/>
                <w:szCs w:val="22"/>
              </w:rPr>
            </w:pPr>
          </w:p>
        </w:tc>
      </w:tr>
      <w:tr w:rsidR="00326FEF" w:rsidRPr="00B147DD" w14:paraId="14750004" w14:textId="77777777" w:rsidTr="00571F24">
        <w:trPr>
          <w:trHeight w:val="195"/>
        </w:trPr>
        <w:tc>
          <w:tcPr>
            <w:tcW w:w="3261" w:type="dxa"/>
            <w:gridSpan w:val="3"/>
            <w:tcBorders>
              <w:top w:val="single" w:sz="4" w:space="0" w:color="auto"/>
              <w:bottom w:val="single" w:sz="4" w:space="0" w:color="auto"/>
              <w:right w:val="single" w:sz="4" w:space="0" w:color="auto"/>
            </w:tcBorders>
          </w:tcPr>
          <w:p w14:paraId="5D5C7FEF"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Advies op basis van visitatie</w:t>
            </w:r>
          </w:p>
          <w:p w14:paraId="40A4D6CE" w14:textId="77777777" w:rsidR="00326FEF" w:rsidRPr="005B57E2" w:rsidRDefault="00326FEF" w:rsidP="00571F24">
            <w:pPr>
              <w:pStyle w:val="Default"/>
              <w:rPr>
                <w:rFonts w:ascii="Calibri Light" w:hAnsi="Calibri Light" w:cs="Calibri Light"/>
                <w:b/>
                <w:iCs/>
                <w:sz w:val="22"/>
                <w:szCs w:val="22"/>
              </w:rPr>
            </w:pPr>
          </w:p>
        </w:tc>
        <w:tc>
          <w:tcPr>
            <w:tcW w:w="5953" w:type="dxa"/>
            <w:gridSpan w:val="3"/>
            <w:tcBorders>
              <w:top w:val="single" w:sz="4" w:space="0" w:color="auto"/>
              <w:left w:val="single" w:sz="4" w:space="0" w:color="auto"/>
              <w:bottom w:val="single" w:sz="4" w:space="0" w:color="auto"/>
            </w:tcBorders>
          </w:tcPr>
          <w:p w14:paraId="0ED174A8" w14:textId="77777777" w:rsidR="00326FEF" w:rsidRPr="005B57E2" w:rsidRDefault="00326FEF" w:rsidP="00571F24">
            <w:pPr>
              <w:pStyle w:val="Default"/>
              <w:rPr>
                <w:rFonts w:ascii="Calibri Light" w:hAnsi="Calibri Light" w:cs="Calibri Light"/>
                <w:sz w:val="22"/>
                <w:szCs w:val="22"/>
              </w:rPr>
            </w:pPr>
          </w:p>
        </w:tc>
      </w:tr>
    </w:tbl>
    <w:p w14:paraId="678E48A8" w14:textId="77777777" w:rsidR="00326FEF" w:rsidRPr="00B147DD" w:rsidRDefault="00326FEF" w:rsidP="00571F24">
      <w:pPr>
        <w:rPr>
          <w:rFonts w:ascii="Calibri Light" w:hAnsi="Calibri Light" w:cs="Calibri Light"/>
          <w:b/>
          <w:sz w:val="22"/>
          <w:szCs w:val="22"/>
        </w:rPr>
      </w:pPr>
      <w:r w:rsidRPr="00B147DD">
        <w:rPr>
          <w:rFonts w:ascii="Calibri Light" w:hAnsi="Calibri Light" w:cs="Calibri Light"/>
          <w:b/>
          <w:sz w:val="22"/>
          <w:szCs w:val="22"/>
        </w:rPr>
        <w:br w:type="page"/>
      </w:r>
    </w:p>
    <w:tbl>
      <w:tblPr>
        <w:tblW w:w="9214" w:type="dxa"/>
        <w:tblLook w:val="00A0" w:firstRow="1" w:lastRow="0" w:firstColumn="1" w:lastColumn="0" w:noHBand="0" w:noVBand="0"/>
      </w:tblPr>
      <w:tblGrid>
        <w:gridCol w:w="584"/>
        <w:gridCol w:w="2110"/>
        <w:gridCol w:w="567"/>
        <w:gridCol w:w="1488"/>
        <w:gridCol w:w="1488"/>
        <w:gridCol w:w="1488"/>
        <w:gridCol w:w="1489"/>
      </w:tblGrid>
      <w:tr w:rsidR="00326FEF" w:rsidRPr="00B147DD" w14:paraId="5C3AD0B1" w14:textId="77777777" w:rsidTr="00571F24">
        <w:trPr>
          <w:trHeight w:val="195"/>
        </w:trPr>
        <w:tc>
          <w:tcPr>
            <w:tcW w:w="2694" w:type="dxa"/>
            <w:gridSpan w:val="2"/>
            <w:tcBorders>
              <w:top w:val="single" w:sz="4" w:space="0" w:color="auto"/>
              <w:bottom w:val="single" w:sz="12" w:space="0" w:color="auto"/>
            </w:tcBorders>
          </w:tcPr>
          <w:p w14:paraId="58863F81"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lastRenderedPageBreak/>
              <w:t>Domein 3</w:t>
            </w:r>
          </w:p>
        </w:tc>
        <w:tc>
          <w:tcPr>
            <w:tcW w:w="6520" w:type="dxa"/>
            <w:gridSpan w:val="5"/>
            <w:tcBorders>
              <w:top w:val="single" w:sz="4" w:space="0" w:color="auto"/>
              <w:bottom w:val="single" w:sz="12" w:space="0" w:color="auto"/>
            </w:tcBorders>
          </w:tcPr>
          <w:p w14:paraId="313F15F9"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Patiënten- en aanvragersperspectief</w:t>
            </w:r>
          </w:p>
        </w:tc>
      </w:tr>
      <w:tr w:rsidR="00326FEF" w:rsidRPr="00B147DD" w14:paraId="20DC6E51" w14:textId="77777777" w:rsidTr="00571F24">
        <w:trPr>
          <w:trHeight w:val="195"/>
        </w:trPr>
        <w:tc>
          <w:tcPr>
            <w:tcW w:w="584" w:type="dxa"/>
            <w:tcBorders>
              <w:top w:val="single" w:sz="4" w:space="0" w:color="auto"/>
              <w:bottom w:val="single" w:sz="4" w:space="0" w:color="auto"/>
            </w:tcBorders>
          </w:tcPr>
          <w:p w14:paraId="5764EAF8"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3.2</w:t>
            </w:r>
          </w:p>
        </w:tc>
        <w:tc>
          <w:tcPr>
            <w:tcW w:w="8630" w:type="dxa"/>
            <w:gridSpan w:val="6"/>
            <w:tcBorders>
              <w:top w:val="single" w:sz="4" w:space="0" w:color="auto"/>
              <w:bottom w:val="single" w:sz="4" w:space="0" w:color="auto"/>
            </w:tcBorders>
          </w:tcPr>
          <w:p w14:paraId="55970FAC" w14:textId="77777777" w:rsidR="00326FEF" w:rsidRPr="00B147DD" w:rsidRDefault="00326FEF" w:rsidP="00571F24">
            <w:pPr>
              <w:tabs>
                <w:tab w:val="left" w:pos="1891"/>
              </w:tabs>
              <w:rPr>
                <w:rFonts w:ascii="Calibri Light" w:hAnsi="Calibri Light" w:cs="Calibri Light"/>
                <w:szCs w:val="22"/>
              </w:rPr>
            </w:pPr>
            <w:r w:rsidRPr="00B147DD">
              <w:rPr>
                <w:rFonts w:ascii="Calibri Light" w:hAnsi="Calibri Light" w:cs="Calibri Light"/>
                <w:sz w:val="22"/>
                <w:szCs w:val="22"/>
              </w:rPr>
              <w:t>Inzichtelijkheid doorlooptijden</w:t>
            </w:r>
          </w:p>
          <w:p w14:paraId="1F4122B0" w14:textId="77777777" w:rsidR="00326FEF" w:rsidRPr="00B147DD" w:rsidRDefault="00326FEF" w:rsidP="00571F24">
            <w:pPr>
              <w:tabs>
                <w:tab w:val="left" w:pos="1891"/>
              </w:tabs>
              <w:rPr>
                <w:rFonts w:ascii="Calibri Light" w:hAnsi="Calibri Light" w:cs="Calibri Light"/>
                <w:szCs w:val="22"/>
              </w:rPr>
            </w:pPr>
          </w:p>
        </w:tc>
      </w:tr>
      <w:tr w:rsidR="00326FEF" w:rsidRPr="00B147DD" w14:paraId="7DE7F11A" w14:textId="77777777" w:rsidTr="00571F24">
        <w:trPr>
          <w:trHeight w:val="995"/>
        </w:trPr>
        <w:tc>
          <w:tcPr>
            <w:tcW w:w="584" w:type="dxa"/>
            <w:tcBorders>
              <w:top w:val="single" w:sz="4" w:space="0" w:color="auto"/>
            </w:tcBorders>
          </w:tcPr>
          <w:p w14:paraId="4380CBA1" w14:textId="77777777" w:rsidR="00326FEF" w:rsidRPr="00B147DD" w:rsidRDefault="00326FEF" w:rsidP="00A76226">
            <w:pPr>
              <w:rPr>
                <w:rFonts w:ascii="Calibri Light" w:hAnsi="Calibri Light" w:cs="Calibri Light"/>
                <w:szCs w:val="22"/>
              </w:rPr>
            </w:pPr>
          </w:p>
        </w:tc>
        <w:tc>
          <w:tcPr>
            <w:tcW w:w="8630" w:type="dxa"/>
            <w:gridSpan w:val="6"/>
            <w:tcBorders>
              <w:top w:val="single" w:sz="4" w:space="0" w:color="auto"/>
              <w:bottom w:val="single" w:sz="4" w:space="0" w:color="auto"/>
            </w:tcBorders>
          </w:tcPr>
          <w:p w14:paraId="3F10ADCA" w14:textId="77777777" w:rsidR="00326FEF" w:rsidRPr="00B147DD" w:rsidRDefault="00326FEF" w:rsidP="00A76226">
            <w:pPr>
              <w:tabs>
                <w:tab w:val="left" w:pos="1891"/>
              </w:tabs>
              <w:rPr>
                <w:rFonts w:ascii="Calibri Light" w:hAnsi="Calibri Light" w:cs="Calibri Light"/>
                <w:szCs w:val="22"/>
              </w:rPr>
            </w:pPr>
            <w:r w:rsidRPr="00B147DD">
              <w:rPr>
                <w:rFonts w:ascii="Calibri Light" w:hAnsi="Calibri Light" w:cs="Calibri Light"/>
                <w:sz w:val="22"/>
                <w:szCs w:val="22"/>
              </w:rPr>
              <w:t>Over het behalen van vooraf bepaalde doorlooptijden staan in de ISO normen opgenomen. Echter, hierin ontbreekt dat deze informatie ook duidelijk moet zijn voor aanvragers en eventueel patiënten. Het geven van deze informatie maakt deel uit van een goede serviceverlening.</w:t>
            </w:r>
          </w:p>
        </w:tc>
      </w:tr>
      <w:tr w:rsidR="00326FEF" w:rsidRPr="00B147DD" w14:paraId="1C7E19DE" w14:textId="77777777" w:rsidTr="00571F24">
        <w:trPr>
          <w:trHeight w:val="204"/>
        </w:trPr>
        <w:tc>
          <w:tcPr>
            <w:tcW w:w="584" w:type="dxa"/>
          </w:tcPr>
          <w:p w14:paraId="461960AA" w14:textId="77777777" w:rsidR="00326FEF" w:rsidRPr="00B147DD" w:rsidRDefault="00326FEF" w:rsidP="00A76226">
            <w:pPr>
              <w:rPr>
                <w:rFonts w:ascii="Calibri Light" w:hAnsi="Calibri Light" w:cs="Calibri Light"/>
                <w:szCs w:val="22"/>
              </w:rPr>
            </w:pPr>
          </w:p>
        </w:tc>
        <w:tc>
          <w:tcPr>
            <w:tcW w:w="2110" w:type="dxa"/>
            <w:tcBorders>
              <w:top w:val="single" w:sz="4" w:space="0" w:color="auto"/>
            </w:tcBorders>
            <w:shd w:val="clear" w:color="auto" w:fill="00B050"/>
          </w:tcPr>
          <w:p w14:paraId="569E3B17" w14:textId="77777777" w:rsidR="00326FEF" w:rsidRPr="00B147DD" w:rsidRDefault="00326FEF" w:rsidP="00A76226">
            <w:pPr>
              <w:rPr>
                <w:rFonts w:ascii="Calibri Light" w:hAnsi="Calibri Light" w:cs="Calibri Light"/>
                <w:szCs w:val="22"/>
              </w:rPr>
            </w:pPr>
            <w:r w:rsidRPr="00B147DD">
              <w:rPr>
                <w:rFonts w:ascii="Calibri Light" w:hAnsi="Calibri Light" w:cs="Calibri Light"/>
                <w:sz w:val="22"/>
                <w:szCs w:val="22"/>
              </w:rPr>
              <w:t>Uitstekend</w:t>
            </w:r>
          </w:p>
          <w:p w14:paraId="0F4DB953" w14:textId="77777777" w:rsidR="00326FEF" w:rsidRPr="00B147DD" w:rsidRDefault="00326FEF" w:rsidP="00A76226">
            <w:pPr>
              <w:rPr>
                <w:rFonts w:ascii="Calibri Light" w:hAnsi="Calibri Light" w:cs="Calibri Light"/>
                <w:szCs w:val="22"/>
              </w:rPr>
            </w:pPr>
          </w:p>
        </w:tc>
        <w:tc>
          <w:tcPr>
            <w:tcW w:w="6520" w:type="dxa"/>
            <w:gridSpan w:val="5"/>
            <w:tcBorders>
              <w:top w:val="single" w:sz="4" w:space="0" w:color="auto"/>
            </w:tcBorders>
            <w:shd w:val="clear" w:color="auto" w:fill="00B050"/>
          </w:tcPr>
          <w:p w14:paraId="33CB6212" w14:textId="77777777" w:rsidR="00326FEF" w:rsidRPr="00B147DD" w:rsidRDefault="00326FEF" w:rsidP="00A76226">
            <w:pPr>
              <w:rPr>
                <w:rFonts w:ascii="Calibri Light" w:hAnsi="Calibri Light" w:cs="Calibri Light"/>
                <w:szCs w:val="22"/>
              </w:rPr>
            </w:pPr>
            <w:r w:rsidRPr="00B147DD">
              <w:rPr>
                <w:rFonts w:ascii="Calibri Light" w:hAnsi="Calibri Light" w:cs="Calibri Light"/>
                <w:sz w:val="22"/>
                <w:szCs w:val="22"/>
              </w:rPr>
              <w:t>De informatie over de doorlooptijden van de belangrijkste testen is toegankelijk voor aanvragers en patiënten.</w:t>
            </w:r>
          </w:p>
        </w:tc>
      </w:tr>
      <w:tr w:rsidR="00326FEF" w:rsidRPr="00B147DD" w14:paraId="5E8FF360" w14:textId="77777777" w:rsidTr="00571F24">
        <w:trPr>
          <w:trHeight w:val="195"/>
        </w:trPr>
        <w:tc>
          <w:tcPr>
            <w:tcW w:w="584" w:type="dxa"/>
          </w:tcPr>
          <w:p w14:paraId="2CB31E82" w14:textId="77777777" w:rsidR="00326FEF" w:rsidRPr="00B147DD" w:rsidRDefault="00326FEF" w:rsidP="00A76226">
            <w:pPr>
              <w:rPr>
                <w:rFonts w:ascii="Calibri Light" w:hAnsi="Calibri Light" w:cs="Calibri Light"/>
                <w:szCs w:val="22"/>
              </w:rPr>
            </w:pPr>
          </w:p>
        </w:tc>
        <w:tc>
          <w:tcPr>
            <w:tcW w:w="2110" w:type="dxa"/>
            <w:shd w:val="clear" w:color="auto" w:fill="92D050"/>
          </w:tcPr>
          <w:p w14:paraId="6EA6384A" w14:textId="77777777" w:rsidR="00326FEF" w:rsidRPr="00B147DD" w:rsidRDefault="00326FEF" w:rsidP="00A76226">
            <w:pPr>
              <w:rPr>
                <w:rFonts w:ascii="Calibri Light" w:hAnsi="Calibri Light" w:cs="Calibri Light"/>
                <w:szCs w:val="22"/>
              </w:rPr>
            </w:pPr>
            <w:r w:rsidRPr="00B147DD">
              <w:rPr>
                <w:rFonts w:ascii="Calibri Light" w:hAnsi="Calibri Light" w:cs="Calibri Light"/>
                <w:sz w:val="22"/>
                <w:szCs w:val="22"/>
              </w:rPr>
              <w:t>Goed</w:t>
            </w:r>
          </w:p>
          <w:p w14:paraId="79CA71A1" w14:textId="77777777" w:rsidR="00326FEF" w:rsidRPr="00B147DD" w:rsidRDefault="00326FEF" w:rsidP="00A76226">
            <w:pPr>
              <w:rPr>
                <w:rFonts w:ascii="Calibri Light" w:hAnsi="Calibri Light" w:cs="Calibri Light"/>
                <w:szCs w:val="22"/>
              </w:rPr>
            </w:pPr>
          </w:p>
        </w:tc>
        <w:tc>
          <w:tcPr>
            <w:tcW w:w="6520" w:type="dxa"/>
            <w:gridSpan w:val="5"/>
            <w:shd w:val="clear" w:color="auto" w:fill="92D050"/>
          </w:tcPr>
          <w:p w14:paraId="66762C57" w14:textId="77777777" w:rsidR="00326FEF" w:rsidRPr="00B147DD" w:rsidRDefault="00326FEF" w:rsidP="00A76226">
            <w:pPr>
              <w:rPr>
                <w:rFonts w:ascii="Calibri Light" w:hAnsi="Calibri Light" w:cs="Calibri Light"/>
                <w:szCs w:val="22"/>
              </w:rPr>
            </w:pPr>
            <w:r w:rsidRPr="00B147DD">
              <w:rPr>
                <w:rFonts w:ascii="Calibri Light" w:hAnsi="Calibri Light" w:cs="Calibri Light"/>
                <w:sz w:val="22"/>
                <w:szCs w:val="22"/>
              </w:rPr>
              <w:t xml:space="preserve">De informatie over de doorlooptijden van de belangrijkste testen is toegankelijk voor aanvragers. </w:t>
            </w:r>
          </w:p>
        </w:tc>
      </w:tr>
      <w:tr w:rsidR="00326FEF" w:rsidRPr="00B147DD" w14:paraId="1C630EA9" w14:textId="77777777" w:rsidTr="00571F24">
        <w:trPr>
          <w:trHeight w:val="204"/>
        </w:trPr>
        <w:tc>
          <w:tcPr>
            <w:tcW w:w="584" w:type="dxa"/>
          </w:tcPr>
          <w:p w14:paraId="537887AF" w14:textId="77777777" w:rsidR="00326FEF" w:rsidRPr="00B147DD" w:rsidRDefault="00326FEF" w:rsidP="00A76226">
            <w:pPr>
              <w:rPr>
                <w:rFonts w:ascii="Calibri Light" w:hAnsi="Calibri Light" w:cs="Calibri Light"/>
                <w:szCs w:val="22"/>
              </w:rPr>
            </w:pPr>
          </w:p>
        </w:tc>
        <w:tc>
          <w:tcPr>
            <w:tcW w:w="2110" w:type="dxa"/>
            <w:shd w:val="clear" w:color="auto" w:fill="ECFB5F"/>
          </w:tcPr>
          <w:p w14:paraId="51FA2E4C" w14:textId="77777777" w:rsidR="00326FEF" w:rsidRPr="00B147DD" w:rsidRDefault="00326FEF" w:rsidP="00A76226">
            <w:pPr>
              <w:rPr>
                <w:rFonts w:ascii="Calibri Light" w:hAnsi="Calibri Light" w:cs="Calibri Light"/>
                <w:szCs w:val="22"/>
              </w:rPr>
            </w:pPr>
            <w:r w:rsidRPr="00B147DD">
              <w:rPr>
                <w:rFonts w:ascii="Calibri Light" w:hAnsi="Calibri Light" w:cs="Calibri Light"/>
                <w:sz w:val="22"/>
                <w:szCs w:val="22"/>
              </w:rPr>
              <w:t>Matig</w:t>
            </w:r>
          </w:p>
          <w:p w14:paraId="05CEFEC4" w14:textId="77777777" w:rsidR="00326FEF" w:rsidRPr="00B147DD" w:rsidRDefault="00326FEF" w:rsidP="00A76226">
            <w:pPr>
              <w:rPr>
                <w:rFonts w:ascii="Calibri Light" w:hAnsi="Calibri Light" w:cs="Calibri Light"/>
                <w:szCs w:val="22"/>
              </w:rPr>
            </w:pPr>
          </w:p>
        </w:tc>
        <w:tc>
          <w:tcPr>
            <w:tcW w:w="6520" w:type="dxa"/>
            <w:gridSpan w:val="5"/>
            <w:shd w:val="clear" w:color="auto" w:fill="ECFB5F"/>
          </w:tcPr>
          <w:p w14:paraId="711060EB" w14:textId="77777777" w:rsidR="00326FEF" w:rsidRPr="00B147DD" w:rsidRDefault="00326FEF" w:rsidP="00A76226">
            <w:pPr>
              <w:rPr>
                <w:rFonts w:ascii="Calibri Light" w:hAnsi="Calibri Light" w:cs="Calibri Light"/>
                <w:szCs w:val="22"/>
              </w:rPr>
            </w:pPr>
            <w:r w:rsidRPr="00B147DD">
              <w:rPr>
                <w:rFonts w:ascii="Calibri Light" w:hAnsi="Calibri Light" w:cs="Calibri Light"/>
                <w:sz w:val="22"/>
                <w:szCs w:val="22"/>
              </w:rPr>
              <w:t>De informatie over de doorlooptijden is toegankelijk voor aanvragers, maar deze is niet actueel (meer dan een jaar geleden).</w:t>
            </w:r>
            <w:r w:rsidRPr="00B147DD">
              <w:rPr>
                <w:rFonts w:ascii="Calibri Light" w:hAnsi="Calibri Light" w:cs="Calibri Light"/>
                <w:sz w:val="22"/>
                <w:szCs w:val="22"/>
              </w:rPr>
              <w:tab/>
            </w:r>
            <w:r w:rsidRPr="00B147DD">
              <w:rPr>
                <w:rFonts w:ascii="Calibri Light" w:hAnsi="Calibri Light" w:cs="Calibri Light"/>
                <w:i/>
                <w:sz w:val="22"/>
                <w:szCs w:val="22"/>
              </w:rPr>
              <w:t xml:space="preserve"> </w:t>
            </w:r>
          </w:p>
        </w:tc>
      </w:tr>
      <w:tr w:rsidR="00326FEF" w:rsidRPr="00B147DD" w14:paraId="1BCC821A" w14:textId="77777777" w:rsidTr="00571F24">
        <w:trPr>
          <w:trHeight w:val="195"/>
        </w:trPr>
        <w:tc>
          <w:tcPr>
            <w:tcW w:w="584" w:type="dxa"/>
          </w:tcPr>
          <w:p w14:paraId="1F362377" w14:textId="77777777" w:rsidR="00326FEF" w:rsidRPr="00B147DD" w:rsidRDefault="00326FEF" w:rsidP="00A76226">
            <w:pPr>
              <w:rPr>
                <w:rFonts w:ascii="Calibri Light" w:hAnsi="Calibri Light" w:cs="Calibri Light"/>
                <w:szCs w:val="22"/>
              </w:rPr>
            </w:pPr>
          </w:p>
        </w:tc>
        <w:tc>
          <w:tcPr>
            <w:tcW w:w="2110" w:type="dxa"/>
            <w:shd w:val="clear" w:color="auto" w:fill="FFC000"/>
          </w:tcPr>
          <w:p w14:paraId="7AFB5D4D" w14:textId="77777777" w:rsidR="00326FEF" w:rsidRPr="00B147DD" w:rsidRDefault="00326FEF" w:rsidP="00A76226">
            <w:pPr>
              <w:rPr>
                <w:rFonts w:ascii="Calibri Light" w:hAnsi="Calibri Light" w:cs="Calibri Light"/>
                <w:szCs w:val="22"/>
              </w:rPr>
            </w:pPr>
            <w:r w:rsidRPr="00B147DD">
              <w:rPr>
                <w:rFonts w:ascii="Calibri Light" w:hAnsi="Calibri Light" w:cs="Calibri Light"/>
                <w:sz w:val="22"/>
                <w:szCs w:val="22"/>
              </w:rPr>
              <w:t>Onvoldoende</w:t>
            </w:r>
          </w:p>
          <w:p w14:paraId="18374158" w14:textId="77777777" w:rsidR="00326FEF" w:rsidRPr="00B147DD" w:rsidRDefault="00326FEF" w:rsidP="00A76226">
            <w:pPr>
              <w:rPr>
                <w:rFonts w:ascii="Calibri Light" w:hAnsi="Calibri Light" w:cs="Calibri Light"/>
                <w:szCs w:val="22"/>
              </w:rPr>
            </w:pPr>
          </w:p>
        </w:tc>
        <w:tc>
          <w:tcPr>
            <w:tcW w:w="6520" w:type="dxa"/>
            <w:gridSpan w:val="5"/>
            <w:shd w:val="clear" w:color="auto" w:fill="FFC000"/>
          </w:tcPr>
          <w:p w14:paraId="1AD295E0" w14:textId="77777777" w:rsidR="00326FEF" w:rsidRPr="00B147DD" w:rsidRDefault="00326FEF" w:rsidP="00A76226">
            <w:pPr>
              <w:rPr>
                <w:rFonts w:ascii="Calibri Light" w:hAnsi="Calibri Light" w:cs="Calibri Light"/>
                <w:szCs w:val="22"/>
              </w:rPr>
            </w:pPr>
            <w:r w:rsidRPr="00B147DD">
              <w:rPr>
                <w:rFonts w:ascii="Calibri Light" w:hAnsi="Calibri Light" w:cs="Calibri Light"/>
                <w:sz w:val="22"/>
                <w:szCs w:val="22"/>
              </w:rPr>
              <w:t xml:space="preserve">De informatie over de doorlooptijden is niet toegankelijk voor aanvragers. </w:t>
            </w:r>
          </w:p>
        </w:tc>
      </w:tr>
      <w:tr w:rsidR="00326FEF" w:rsidRPr="00B147DD" w14:paraId="6A4B55C9" w14:textId="77777777" w:rsidTr="00571F24">
        <w:trPr>
          <w:trHeight w:val="195"/>
        </w:trPr>
        <w:tc>
          <w:tcPr>
            <w:tcW w:w="584" w:type="dxa"/>
            <w:tcBorders>
              <w:top w:val="single" w:sz="4" w:space="0" w:color="auto"/>
              <w:bottom w:val="single" w:sz="4" w:space="0" w:color="auto"/>
            </w:tcBorders>
          </w:tcPr>
          <w:p w14:paraId="0FA7DD1D" w14:textId="77777777" w:rsidR="00326FEF" w:rsidRPr="00B147DD" w:rsidRDefault="00326FEF" w:rsidP="00571F24">
            <w:pPr>
              <w:rPr>
                <w:rFonts w:ascii="Calibri Light" w:hAnsi="Calibri Light" w:cs="Calibri Light"/>
                <w:szCs w:val="22"/>
              </w:rPr>
            </w:pPr>
          </w:p>
        </w:tc>
        <w:tc>
          <w:tcPr>
            <w:tcW w:w="2677" w:type="dxa"/>
            <w:gridSpan w:val="2"/>
            <w:tcBorders>
              <w:top w:val="single" w:sz="4" w:space="0" w:color="auto"/>
              <w:bottom w:val="single" w:sz="4" w:space="0" w:color="auto"/>
            </w:tcBorders>
          </w:tcPr>
          <w:p w14:paraId="35DA67D2" w14:textId="77777777" w:rsidR="00326FEF" w:rsidRPr="00B147DD" w:rsidRDefault="00326FEF" w:rsidP="00571F24">
            <w:pPr>
              <w:rPr>
                <w:rFonts w:ascii="Calibri Light" w:hAnsi="Calibri Light" w:cs="Calibri Light"/>
                <w:szCs w:val="22"/>
              </w:rPr>
            </w:pPr>
          </w:p>
        </w:tc>
        <w:tc>
          <w:tcPr>
            <w:tcW w:w="5953" w:type="dxa"/>
            <w:gridSpan w:val="4"/>
            <w:tcBorders>
              <w:top w:val="single" w:sz="4" w:space="0" w:color="auto"/>
              <w:bottom w:val="single" w:sz="4" w:space="0" w:color="auto"/>
            </w:tcBorders>
          </w:tcPr>
          <w:p w14:paraId="16CDA54E" w14:textId="77777777" w:rsidR="00326FEF" w:rsidRPr="00B147DD" w:rsidRDefault="00326FEF" w:rsidP="00571F24">
            <w:pPr>
              <w:rPr>
                <w:rFonts w:ascii="Calibri Light" w:hAnsi="Calibri Light" w:cs="Calibri Light"/>
                <w:i/>
                <w:szCs w:val="22"/>
              </w:rPr>
            </w:pPr>
          </w:p>
        </w:tc>
      </w:tr>
      <w:tr w:rsidR="00326FEF" w:rsidRPr="00B147DD" w14:paraId="52351291" w14:textId="77777777" w:rsidTr="00571F24">
        <w:trPr>
          <w:trHeight w:val="168"/>
        </w:trPr>
        <w:tc>
          <w:tcPr>
            <w:tcW w:w="3261" w:type="dxa"/>
            <w:gridSpan w:val="3"/>
            <w:tcBorders>
              <w:top w:val="single" w:sz="4" w:space="0" w:color="auto"/>
              <w:bottom w:val="single" w:sz="4" w:space="0" w:color="auto"/>
              <w:right w:val="single" w:sz="4" w:space="0" w:color="auto"/>
            </w:tcBorders>
          </w:tcPr>
          <w:p w14:paraId="6726DF8D"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vakgroep</w:t>
            </w:r>
          </w:p>
        </w:tc>
        <w:tc>
          <w:tcPr>
            <w:tcW w:w="1488" w:type="dxa"/>
            <w:tcBorders>
              <w:top w:val="single" w:sz="4" w:space="0" w:color="auto"/>
              <w:left w:val="single" w:sz="4" w:space="0" w:color="auto"/>
              <w:bottom w:val="single" w:sz="4" w:space="0" w:color="auto"/>
              <w:right w:val="single" w:sz="4" w:space="0" w:color="auto"/>
            </w:tcBorders>
            <w:shd w:val="clear" w:color="auto" w:fill="00B050"/>
          </w:tcPr>
          <w:p w14:paraId="595B14C4" w14:textId="77777777" w:rsidR="00326FEF" w:rsidRPr="00B147DD" w:rsidRDefault="00326FEF" w:rsidP="00571F24">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488" w:type="dxa"/>
            <w:tcBorders>
              <w:top w:val="single" w:sz="4" w:space="0" w:color="auto"/>
              <w:left w:val="single" w:sz="4" w:space="0" w:color="auto"/>
              <w:bottom w:val="single" w:sz="4" w:space="0" w:color="auto"/>
              <w:right w:val="single" w:sz="4" w:space="0" w:color="auto"/>
            </w:tcBorders>
            <w:shd w:val="clear" w:color="auto" w:fill="92D050"/>
          </w:tcPr>
          <w:p w14:paraId="1638764D"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88" w:type="dxa"/>
            <w:tcBorders>
              <w:top w:val="single" w:sz="4" w:space="0" w:color="auto"/>
              <w:left w:val="single" w:sz="4" w:space="0" w:color="auto"/>
              <w:bottom w:val="single" w:sz="4" w:space="0" w:color="auto"/>
              <w:right w:val="single" w:sz="4" w:space="0" w:color="auto"/>
            </w:tcBorders>
            <w:shd w:val="clear" w:color="auto" w:fill="FFFF00"/>
          </w:tcPr>
          <w:p w14:paraId="0F1F2C50"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89" w:type="dxa"/>
            <w:tcBorders>
              <w:top w:val="single" w:sz="4" w:space="0" w:color="auto"/>
              <w:left w:val="single" w:sz="4" w:space="0" w:color="auto"/>
              <w:bottom w:val="single" w:sz="4" w:space="0" w:color="auto"/>
            </w:tcBorders>
            <w:shd w:val="clear" w:color="auto" w:fill="FFC000"/>
          </w:tcPr>
          <w:p w14:paraId="39F39F5A"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r>
      <w:tr w:rsidR="00326FEF" w:rsidRPr="00B147DD" w14:paraId="6BFAC92E" w14:textId="77777777" w:rsidTr="00571F24">
        <w:trPr>
          <w:trHeight w:val="195"/>
        </w:trPr>
        <w:tc>
          <w:tcPr>
            <w:tcW w:w="3261" w:type="dxa"/>
            <w:gridSpan w:val="3"/>
            <w:tcBorders>
              <w:top w:val="single" w:sz="4" w:space="0" w:color="auto"/>
              <w:bottom w:val="single" w:sz="4" w:space="0" w:color="auto"/>
              <w:right w:val="single" w:sz="4" w:space="0" w:color="auto"/>
            </w:tcBorders>
          </w:tcPr>
          <w:p w14:paraId="59161A78"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4002469C" w14:textId="77777777" w:rsidR="00326FEF" w:rsidRPr="007F7CDB" w:rsidRDefault="002B1C55" w:rsidP="00141BCB">
            <w:pPr>
              <w:pStyle w:val="Lijstalinea"/>
              <w:numPr>
                <w:ilvl w:val="0"/>
                <w:numId w:val="10"/>
              </w:numPr>
              <w:spacing w:after="0" w:line="240" w:lineRule="auto"/>
              <w:rPr>
                <w:rFonts w:ascii="Calibri Light" w:hAnsi="Calibri Light" w:cs="Calibri Light"/>
              </w:rPr>
            </w:pPr>
            <w:r>
              <w:rPr>
                <w:rFonts w:ascii="Calibri Light" w:hAnsi="Calibri Light" w:cs="Calibri Light"/>
                <w:iCs/>
                <w:color w:val="000000"/>
              </w:rPr>
              <w:t>Vragenlijst 3.2</w:t>
            </w:r>
          </w:p>
          <w:p w14:paraId="325BA06B" w14:textId="77777777" w:rsidR="00326FEF" w:rsidRPr="00B147DD" w:rsidRDefault="00326FEF" w:rsidP="00571F24">
            <w:pPr>
              <w:rPr>
                <w:rFonts w:ascii="Calibri Light" w:hAnsi="Calibri Light" w:cs="Calibri Light"/>
                <w:szCs w:val="22"/>
              </w:rPr>
            </w:pPr>
          </w:p>
          <w:p w14:paraId="0026093C" w14:textId="77777777" w:rsidR="00326FEF" w:rsidRPr="00B147DD" w:rsidRDefault="00326FEF" w:rsidP="00571F24">
            <w:pPr>
              <w:rPr>
                <w:rFonts w:ascii="Calibri Light" w:hAnsi="Calibri Light" w:cs="Calibri Light"/>
                <w:szCs w:val="22"/>
              </w:rPr>
            </w:pPr>
          </w:p>
          <w:p w14:paraId="4E3CE68A" w14:textId="77777777" w:rsidR="00326FEF" w:rsidRPr="00B147DD" w:rsidRDefault="00326FEF" w:rsidP="00571F24">
            <w:pPr>
              <w:rPr>
                <w:rFonts w:ascii="Calibri Light" w:hAnsi="Calibri Light" w:cs="Calibri Light"/>
                <w:szCs w:val="22"/>
              </w:rPr>
            </w:pPr>
          </w:p>
        </w:tc>
        <w:tc>
          <w:tcPr>
            <w:tcW w:w="5953" w:type="dxa"/>
            <w:gridSpan w:val="4"/>
            <w:tcBorders>
              <w:top w:val="single" w:sz="4" w:space="0" w:color="auto"/>
              <w:left w:val="single" w:sz="4" w:space="0" w:color="auto"/>
              <w:bottom w:val="single" w:sz="4" w:space="0" w:color="auto"/>
            </w:tcBorders>
            <w:shd w:val="clear" w:color="auto" w:fill="D9D9D9"/>
          </w:tcPr>
          <w:p w14:paraId="11650844" w14:textId="77777777" w:rsidR="00326FEF" w:rsidRPr="005B57E2" w:rsidRDefault="00326FEF" w:rsidP="00571F24">
            <w:pPr>
              <w:pStyle w:val="Default"/>
              <w:rPr>
                <w:rFonts w:ascii="Calibri Light" w:hAnsi="Calibri Light" w:cs="Calibri Light"/>
                <w:i/>
                <w:sz w:val="22"/>
                <w:szCs w:val="22"/>
              </w:rPr>
            </w:pPr>
          </w:p>
        </w:tc>
      </w:tr>
      <w:tr w:rsidR="00326FEF" w:rsidRPr="00B147DD" w14:paraId="4F9A6021" w14:textId="77777777" w:rsidTr="00571F24">
        <w:trPr>
          <w:trHeight w:val="195"/>
        </w:trPr>
        <w:tc>
          <w:tcPr>
            <w:tcW w:w="3261" w:type="dxa"/>
            <w:gridSpan w:val="3"/>
            <w:tcBorders>
              <w:top w:val="single" w:sz="4" w:space="0" w:color="auto"/>
              <w:bottom w:val="single" w:sz="4" w:space="0" w:color="auto"/>
              <w:right w:val="single" w:sz="4" w:space="0" w:color="auto"/>
            </w:tcBorders>
          </w:tcPr>
          <w:p w14:paraId="0F04D78F" w14:textId="77777777" w:rsidR="00326FEF" w:rsidRPr="005B57E2" w:rsidRDefault="00326FEF" w:rsidP="00BD1838">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53" w:type="dxa"/>
            <w:gridSpan w:val="4"/>
            <w:tcBorders>
              <w:top w:val="single" w:sz="4" w:space="0" w:color="auto"/>
              <w:left w:val="single" w:sz="4" w:space="0" w:color="auto"/>
              <w:bottom w:val="single" w:sz="4" w:space="0" w:color="auto"/>
            </w:tcBorders>
            <w:shd w:val="clear" w:color="auto" w:fill="D9D9D9"/>
          </w:tcPr>
          <w:p w14:paraId="47CE4784" w14:textId="77777777" w:rsidR="00326FEF" w:rsidRPr="005B57E2" w:rsidRDefault="00326FEF" w:rsidP="00BD1838">
            <w:pPr>
              <w:pStyle w:val="Default"/>
              <w:rPr>
                <w:rFonts w:ascii="Calibri Light" w:hAnsi="Calibri Light" w:cs="Calibri Light"/>
                <w:i/>
                <w:sz w:val="22"/>
                <w:szCs w:val="22"/>
              </w:rPr>
            </w:pPr>
          </w:p>
        </w:tc>
      </w:tr>
      <w:tr w:rsidR="00326FEF" w:rsidRPr="00B147DD" w14:paraId="7310BDF7" w14:textId="77777777" w:rsidTr="00571F24">
        <w:trPr>
          <w:trHeight w:val="338"/>
        </w:trPr>
        <w:tc>
          <w:tcPr>
            <w:tcW w:w="3261" w:type="dxa"/>
            <w:gridSpan w:val="3"/>
            <w:tcBorders>
              <w:top w:val="single" w:sz="4" w:space="0" w:color="auto"/>
              <w:bottom w:val="single" w:sz="4" w:space="0" w:color="auto"/>
              <w:right w:val="single" w:sz="4" w:space="0" w:color="auto"/>
            </w:tcBorders>
          </w:tcPr>
          <w:p w14:paraId="7066AF45"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488" w:type="dxa"/>
            <w:tcBorders>
              <w:top w:val="single" w:sz="4" w:space="0" w:color="auto"/>
              <w:left w:val="single" w:sz="4" w:space="0" w:color="auto"/>
              <w:bottom w:val="single" w:sz="4" w:space="0" w:color="auto"/>
              <w:right w:val="single" w:sz="4" w:space="0" w:color="auto"/>
            </w:tcBorders>
            <w:shd w:val="clear" w:color="auto" w:fill="00B050"/>
          </w:tcPr>
          <w:p w14:paraId="2E5EEFBD" w14:textId="77777777" w:rsidR="00326FEF" w:rsidRPr="00B147DD" w:rsidRDefault="00326FEF" w:rsidP="00571F24">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88" w:type="dxa"/>
            <w:tcBorders>
              <w:top w:val="single" w:sz="4" w:space="0" w:color="auto"/>
              <w:left w:val="single" w:sz="4" w:space="0" w:color="auto"/>
              <w:bottom w:val="single" w:sz="4" w:space="0" w:color="auto"/>
              <w:right w:val="single" w:sz="4" w:space="0" w:color="auto"/>
            </w:tcBorders>
            <w:shd w:val="clear" w:color="auto" w:fill="92D050"/>
          </w:tcPr>
          <w:p w14:paraId="0B20014D"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88" w:type="dxa"/>
            <w:tcBorders>
              <w:top w:val="single" w:sz="4" w:space="0" w:color="auto"/>
              <w:left w:val="single" w:sz="4" w:space="0" w:color="auto"/>
              <w:bottom w:val="single" w:sz="4" w:space="0" w:color="auto"/>
              <w:right w:val="single" w:sz="4" w:space="0" w:color="auto"/>
            </w:tcBorders>
            <w:shd w:val="clear" w:color="auto" w:fill="FFFF00"/>
          </w:tcPr>
          <w:p w14:paraId="65DEA011"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89" w:type="dxa"/>
            <w:tcBorders>
              <w:top w:val="single" w:sz="4" w:space="0" w:color="auto"/>
              <w:left w:val="single" w:sz="4" w:space="0" w:color="auto"/>
              <w:bottom w:val="single" w:sz="4" w:space="0" w:color="auto"/>
            </w:tcBorders>
            <w:shd w:val="clear" w:color="auto" w:fill="FFC000"/>
          </w:tcPr>
          <w:p w14:paraId="28AF95C0"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75803163" w14:textId="77777777" w:rsidTr="00571F24">
        <w:trPr>
          <w:trHeight w:val="195"/>
        </w:trPr>
        <w:tc>
          <w:tcPr>
            <w:tcW w:w="3261" w:type="dxa"/>
            <w:gridSpan w:val="3"/>
            <w:tcBorders>
              <w:top w:val="single" w:sz="4" w:space="0" w:color="auto"/>
              <w:bottom w:val="single" w:sz="4" w:space="0" w:color="auto"/>
              <w:right w:val="single" w:sz="4" w:space="0" w:color="auto"/>
            </w:tcBorders>
          </w:tcPr>
          <w:p w14:paraId="6454970D"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Onderbouwing:</w:t>
            </w:r>
          </w:p>
          <w:p w14:paraId="1C33C456" w14:textId="77777777" w:rsidR="00326FEF" w:rsidRPr="00B147DD" w:rsidRDefault="00326FEF" w:rsidP="00571F24">
            <w:pPr>
              <w:rPr>
                <w:rFonts w:ascii="Calibri Light" w:hAnsi="Calibri Light" w:cs="Calibri Light"/>
                <w:szCs w:val="22"/>
              </w:rPr>
            </w:pPr>
          </w:p>
          <w:p w14:paraId="08FFDF54" w14:textId="77777777" w:rsidR="00326FEF" w:rsidRPr="00B147DD" w:rsidRDefault="00326FEF" w:rsidP="00571F24">
            <w:pPr>
              <w:rPr>
                <w:rFonts w:ascii="Calibri Light" w:hAnsi="Calibri Light" w:cs="Calibri Light"/>
                <w:szCs w:val="22"/>
              </w:rPr>
            </w:pPr>
          </w:p>
          <w:p w14:paraId="5B2742F3" w14:textId="77777777" w:rsidR="00326FEF" w:rsidRPr="00B147DD" w:rsidRDefault="00326FEF" w:rsidP="00571F24">
            <w:pPr>
              <w:rPr>
                <w:rFonts w:ascii="Calibri Light" w:hAnsi="Calibri Light" w:cs="Calibri Light"/>
                <w:szCs w:val="22"/>
              </w:rPr>
            </w:pPr>
          </w:p>
          <w:p w14:paraId="0C404F47" w14:textId="77777777" w:rsidR="00326FEF" w:rsidRPr="00B147DD" w:rsidRDefault="00326FEF" w:rsidP="00571F24">
            <w:pPr>
              <w:rPr>
                <w:rFonts w:ascii="Calibri Light" w:hAnsi="Calibri Light" w:cs="Calibri Light"/>
                <w:szCs w:val="22"/>
              </w:rPr>
            </w:pPr>
          </w:p>
        </w:tc>
        <w:tc>
          <w:tcPr>
            <w:tcW w:w="5953" w:type="dxa"/>
            <w:gridSpan w:val="4"/>
            <w:tcBorders>
              <w:top w:val="single" w:sz="4" w:space="0" w:color="auto"/>
              <w:left w:val="single" w:sz="4" w:space="0" w:color="auto"/>
              <w:bottom w:val="single" w:sz="4" w:space="0" w:color="auto"/>
            </w:tcBorders>
          </w:tcPr>
          <w:p w14:paraId="1A2E18F5" w14:textId="77777777" w:rsidR="00326FEF" w:rsidRPr="00B147DD" w:rsidRDefault="00326FEF" w:rsidP="00571F24">
            <w:pPr>
              <w:rPr>
                <w:rFonts w:ascii="Calibri Light" w:hAnsi="Calibri Light" w:cs="Calibri Light"/>
                <w:szCs w:val="22"/>
              </w:rPr>
            </w:pPr>
          </w:p>
        </w:tc>
      </w:tr>
      <w:tr w:rsidR="00326FEF" w:rsidRPr="00B147DD" w14:paraId="45FDC670" w14:textId="77777777" w:rsidTr="00571F24">
        <w:trPr>
          <w:trHeight w:val="195"/>
        </w:trPr>
        <w:tc>
          <w:tcPr>
            <w:tcW w:w="3261" w:type="dxa"/>
            <w:gridSpan w:val="3"/>
            <w:tcBorders>
              <w:top w:val="single" w:sz="4" w:space="0" w:color="auto"/>
              <w:bottom w:val="single" w:sz="4" w:space="0" w:color="auto"/>
              <w:right w:val="single" w:sz="4" w:space="0" w:color="auto"/>
            </w:tcBorders>
          </w:tcPr>
          <w:p w14:paraId="51F3A09E"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Advies op basis van visitatie</w:t>
            </w:r>
          </w:p>
          <w:p w14:paraId="0A65BEC5" w14:textId="77777777" w:rsidR="00326FEF" w:rsidRPr="005B57E2" w:rsidRDefault="00326FEF" w:rsidP="00571F24">
            <w:pPr>
              <w:pStyle w:val="Default"/>
              <w:rPr>
                <w:rFonts w:ascii="Calibri Light" w:hAnsi="Calibri Light" w:cs="Calibri Light"/>
                <w:b/>
                <w:iCs/>
                <w:sz w:val="22"/>
                <w:szCs w:val="22"/>
              </w:rPr>
            </w:pPr>
          </w:p>
        </w:tc>
        <w:tc>
          <w:tcPr>
            <w:tcW w:w="5953" w:type="dxa"/>
            <w:gridSpan w:val="4"/>
            <w:tcBorders>
              <w:top w:val="single" w:sz="4" w:space="0" w:color="auto"/>
              <w:left w:val="single" w:sz="4" w:space="0" w:color="auto"/>
              <w:bottom w:val="single" w:sz="4" w:space="0" w:color="auto"/>
            </w:tcBorders>
          </w:tcPr>
          <w:p w14:paraId="7C543838" w14:textId="77777777" w:rsidR="00326FEF" w:rsidRPr="005B57E2" w:rsidRDefault="00326FEF" w:rsidP="00571F24">
            <w:pPr>
              <w:pStyle w:val="Default"/>
              <w:rPr>
                <w:rFonts w:ascii="Calibri Light" w:hAnsi="Calibri Light" w:cs="Calibri Light"/>
                <w:sz w:val="22"/>
                <w:szCs w:val="22"/>
              </w:rPr>
            </w:pPr>
          </w:p>
        </w:tc>
      </w:tr>
    </w:tbl>
    <w:p w14:paraId="33B28789" w14:textId="77777777" w:rsidR="00326FEF" w:rsidRPr="00B147DD" w:rsidRDefault="00326FEF" w:rsidP="00571F24">
      <w:pPr>
        <w:rPr>
          <w:rFonts w:ascii="Calibri Light" w:hAnsi="Calibri Light" w:cs="Calibri Light"/>
          <w:b/>
          <w:sz w:val="22"/>
          <w:szCs w:val="22"/>
        </w:rPr>
      </w:pPr>
    </w:p>
    <w:p w14:paraId="63066C3B" w14:textId="77777777" w:rsidR="00326FEF" w:rsidRPr="00B147DD" w:rsidRDefault="00326FEF" w:rsidP="00571F24">
      <w:pPr>
        <w:rPr>
          <w:rFonts w:ascii="Calibri Light" w:hAnsi="Calibri Light" w:cs="Calibri Light"/>
          <w:b/>
          <w:sz w:val="22"/>
          <w:szCs w:val="22"/>
        </w:rPr>
      </w:pPr>
      <w:r w:rsidRPr="00B147DD">
        <w:rPr>
          <w:rFonts w:ascii="Calibri Light" w:hAnsi="Calibri Light" w:cs="Calibri Light"/>
          <w:b/>
          <w:sz w:val="22"/>
          <w:szCs w:val="22"/>
        </w:rPr>
        <w:br w:type="page"/>
      </w:r>
    </w:p>
    <w:tbl>
      <w:tblPr>
        <w:tblW w:w="9214" w:type="dxa"/>
        <w:tblLook w:val="00A0" w:firstRow="1" w:lastRow="0" w:firstColumn="1" w:lastColumn="0" w:noHBand="0" w:noVBand="0"/>
      </w:tblPr>
      <w:tblGrid>
        <w:gridCol w:w="584"/>
        <w:gridCol w:w="2110"/>
        <w:gridCol w:w="567"/>
        <w:gridCol w:w="1190"/>
        <w:gridCol w:w="1191"/>
        <w:gridCol w:w="1190"/>
        <w:gridCol w:w="1191"/>
        <w:gridCol w:w="1191"/>
      </w:tblGrid>
      <w:tr w:rsidR="00326FEF" w:rsidRPr="00B147DD" w14:paraId="0E3DA9A3" w14:textId="77777777" w:rsidTr="00571F24">
        <w:trPr>
          <w:trHeight w:val="195"/>
        </w:trPr>
        <w:tc>
          <w:tcPr>
            <w:tcW w:w="2694" w:type="dxa"/>
            <w:gridSpan w:val="2"/>
            <w:tcBorders>
              <w:top w:val="single" w:sz="4" w:space="0" w:color="auto"/>
              <w:bottom w:val="single" w:sz="12" w:space="0" w:color="auto"/>
            </w:tcBorders>
          </w:tcPr>
          <w:p w14:paraId="08730EFE"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lastRenderedPageBreak/>
              <w:t>Domein 3</w:t>
            </w:r>
          </w:p>
        </w:tc>
        <w:tc>
          <w:tcPr>
            <w:tcW w:w="6520" w:type="dxa"/>
            <w:gridSpan w:val="6"/>
            <w:tcBorders>
              <w:top w:val="single" w:sz="4" w:space="0" w:color="auto"/>
              <w:bottom w:val="single" w:sz="12" w:space="0" w:color="auto"/>
            </w:tcBorders>
          </w:tcPr>
          <w:p w14:paraId="4112EDE8"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Patiënten- en aanvragersperspectief</w:t>
            </w:r>
          </w:p>
        </w:tc>
      </w:tr>
      <w:tr w:rsidR="00326FEF" w:rsidRPr="00B147DD" w14:paraId="47AFB975" w14:textId="77777777" w:rsidTr="00571F24">
        <w:trPr>
          <w:trHeight w:val="204"/>
        </w:trPr>
        <w:tc>
          <w:tcPr>
            <w:tcW w:w="584" w:type="dxa"/>
            <w:tcBorders>
              <w:top w:val="single" w:sz="12" w:space="0" w:color="auto"/>
              <w:bottom w:val="single" w:sz="4" w:space="0" w:color="auto"/>
            </w:tcBorders>
          </w:tcPr>
          <w:p w14:paraId="6EA18936"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3.3</w:t>
            </w:r>
          </w:p>
        </w:tc>
        <w:tc>
          <w:tcPr>
            <w:tcW w:w="8630" w:type="dxa"/>
            <w:gridSpan w:val="7"/>
            <w:tcBorders>
              <w:top w:val="single" w:sz="12" w:space="0" w:color="auto"/>
              <w:bottom w:val="single" w:sz="4" w:space="0" w:color="auto"/>
            </w:tcBorders>
          </w:tcPr>
          <w:p w14:paraId="4619C2E5"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Informatie patiënten</w:t>
            </w:r>
          </w:p>
          <w:p w14:paraId="6556A2C8" w14:textId="77777777" w:rsidR="00326FEF" w:rsidRPr="00B147DD" w:rsidRDefault="00326FEF" w:rsidP="00571F24">
            <w:pPr>
              <w:rPr>
                <w:rFonts w:ascii="Calibri Light" w:hAnsi="Calibri Light" w:cs="Calibri Light"/>
                <w:szCs w:val="22"/>
              </w:rPr>
            </w:pPr>
          </w:p>
        </w:tc>
      </w:tr>
      <w:tr w:rsidR="00326FEF" w:rsidRPr="00B147DD" w14:paraId="569E0528" w14:textId="77777777" w:rsidTr="00571F24">
        <w:trPr>
          <w:trHeight w:val="995"/>
        </w:trPr>
        <w:tc>
          <w:tcPr>
            <w:tcW w:w="584" w:type="dxa"/>
            <w:tcBorders>
              <w:top w:val="single" w:sz="4" w:space="0" w:color="auto"/>
            </w:tcBorders>
          </w:tcPr>
          <w:p w14:paraId="3B6A9F70" w14:textId="77777777" w:rsidR="00326FEF" w:rsidRPr="00B147DD" w:rsidRDefault="00326FEF" w:rsidP="00EF0448">
            <w:pPr>
              <w:rPr>
                <w:rFonts w:ascii="Calibri Light" w:hAnsi="Calibri Light" w:cs="Calibri Light"/>
                <w:szCs w:val="22"/>
              </w:rPr>
            </w:pPr>
          </w:p>
        </w:tc>
        <w:tc>
          <w:tcPr>
            <w:tcW w:w="8630" w:type="dxa"/>
            <w:gridSpan w:val="7"/>
            <w:tcBorders>
              <w:top w:val="single" w:sz="4" w:space="0" w:color="auto"/>
              <w:bottom w:val="single" w:sz="4" w:space="0" w:color="auto"/>
            </w:tcBorders>
          </w:tcPr>
          <w:p w14:paraId="04734EAD" w14:textId="77777777" w:rsidR="00326FEF" w:rsidRPr="00EF0448" w:rsidRDefault="00326FEF" w:rsidP="00EF0448">
            <w:pPr>
              <w:rPr>
                <w:rFonts w:ascii="Calibri Light" w:hAnsi="Calibri Light" w:cs="Calibri Light"/>
                <w:szCs w:val="22"/>
              </w:rPr>
            </w:pPr>
            <w:r w:rsidRPr="00EF0448">
              <w:rPr>
                <w:rFonts w:ascii="Calibri Light" w:hAnsi="Calibri Light" w:cs="Calibri Light"/>
                <w:sz w:val="22"/>
                <w:szCs w:val="22"/>
              </w:rPr>
              <w:t>Veel patiënten hebben behoefte aan informatie over welke soort testen er worden gedaan en waarom. Door hier als medisch microbiologen informatie over aan te bieden kan de aanvrager ontlast worden tijdens het spreekuur. De vakgroep kan dit aanpassen aan de eigen context en wensen van de aanvragers en patiënten. Het verwijzen naar een bron met relevante en betrouwbare info wordt ook gezien als het hebben van correcte informatie op de website.</w:t>
            </w:r>
          </w:p>
        </w:tc>
      </w:tr>
      <w:tr w:rsidR="00326FEF" w:rsidRPr="00B147DD" w14:paraId="0CFFB353" w14:textId="77777777" w:rsidTr="00571F24">
        <w:trPr>
          <w:trHeight w:val="195"/>
        </w:trPr>
        <w:tc>
          <w:tcPr>
            <w:tcW w:w="584" w:type="dxa"/>
          </w:tcPr>
          <w:p w14:paraId="0738C639" w14:textId="77777777" w:rsidR="00326FEF" w:rsidRPr="00B147DD" w:rsidRDefault="00326FEF" w:rsidP="00EF0448">
            <w:pPr>
              <w:rPr>
                <w:rFonts w:ascii="Calibri Light" w:hAnsi="Calibri Light" w:cs="Calibri Light"/>
                <w:szCs w:val="22"/>
              </w:rPr>
            </w:pPr>
          </w:p>
        </w:tc>
        <w:tc>
          <w:tcPr>
            <w:tcW w:w="2110" w:type="dxa"/>
            <w:tcBorders>
              <w:top w:val="single" w:sz="4" w:space="0" w:color="auto"/>
            </w:tcBorders>
            <w:shd w:val="clear" w:color="auto" w:fill="00B050"/>
          </w:tcPr>
          <w:p w14:paraId="28192165" w14:textId="77777777" w:rsidR="00326FEF" w:rsidRPr="00B147DD" w:rsidRDefault="00326FEF" w:rsidP="00EF0448">
            <w:pPr>
              <w:rPr>
                <w:rFonts w:ascii="Calibri Light" w:hAnsi="Calibri Light" w:cs="Calibri Light"/>
                <w:szCs w:val="22"/>
              </w:rPr>
            </w:pPr>
            <w:r w:rsidRPr="00B147DD">
              <w:rPr>
                <w:rFonts w:ascii="Calibri Light" w:hAnsi="Calibri Light" w:cs="Calibri Light"/>
                <w:sz w:val="22"/>
                <w:szCs w:val="22"/>
              </w:rPr>
              <w:t>Uitstekend</w:t>
            </w:r>
          </w:p>
          <w:p w14:paraId="6722EB5E" w14:textId="77777777" w:rsidR="00326FEF" w:rsidRPr="00B147DD" w:rsidRDefault="00326FEF" w:rsidP="00EF0448">
            <w:pPr>
              <w:rPr>
                <w:rFonts w:ascii="Calibri Light" w:hAnsi="Calibri Light" w:cs="Calibri Light"/>
                <w:szCs w:val="22"/>
              </w:rPr>
            </w:pPr>
          </w:p>
        </w:tc>
        <w:tc>
          <w:tcPr>
            <w:tcW w:w="6520" w:type="dxa"/>
            <w:gridSpan w:val="6"/>
            <w:tcBorders>
              <w:top w:val="single" w:sz="4" w:space="0" w:color="auto"/>
            </w:tcBorders>
            <w:shd w:val="clear" w:color="auto" w:fill="00B050"/>
          </w:tcPr>
          <w:p w14:paraId="41AC6085" w14:textId="77777777" w:rsidR="00326FEF" w:rsidRPr="00B147DD" w:rsidRDefault="00326FEF" w:rsidP="00EF0448">
            <w:pPr>
              <w:rPr>
                <w:rFonts w:ascii="Calibri Light" w:hAnsi="Calibri Light" w:cs="Calibri Light"/>
                <w:szCs w:val="22"/>
              </w:rPr>
            </w:pPr>
            <w:r w:rsidRPr="00B147DD">
              <w:rPr>
                <w:rFonts w:ascii="Calibri Light" w:hAnsi="Calibri Light" w:cs="Calibri Light"/>
                <w:sz w:val="22"/>
                <w:szCs w:val="22"/>
              </w:rPr>
              <w:t>Correcte informatie specifiek voor patiënten staat op de website, met achtergrondinformatie over ziektebeelden en soorten testen. De informatie is in het afgelopen jaar door de vakgroep herzien. De informatie sluit aan bij de behoeften van aanvragers en patiënten en dit wordt periodiek geëvalueerd.</w:t>
            </w:r>
          </w:p>
        </w:tc>
      </w:tr>
      <w:tr w:rsidR="00326FEF" w:rsidRPr="00B147DD" w14:paraId="3C3CF319" w14:textId="77777777" w:rsidTr="00571F24">
        <w:trPr>
          <w:trHeight w:val="204"/>
        </w:trPr>
        <w:tc>
          <w:tcPr>
            <w:tcW w:w="584" w:type="dxa"/>
          </w:tcPr>
          <w:p w14:paraId="488F24EF" w14:textId="77777777" w:rsidR="00326FEF" w:rsidRPr="00B147DD" w:rsidRDefault="00326FEF" w:rsidP="00EF0448">
            <w:pPr>
              <w:rPr>
                <w:rFonts w:ascii="Calibri Light" w:hAnsi="Calibri Light" w:cs="Calibri Light"/>
                <w:szCs w:val="22"/>
              </w:rPr>
            </w:pPr>
          </w:p>
        </w:tc>
        <w:tc>
          <w:tcPr>
            <w:tcW w:w="2110" w:type="dxa"/>
            <w:shd w:val="clear" w:color="auto" w:fill="92D050"/>
          </w:tcPr>
          <w:p w14:paraId="3688BDFD" w14:textId="77777777" w:rsidR="00326FEF" w:rsidRPr="00B147DD" w:rsidRDefault="00326FEF" w:rsidP="00EF0448">
            <w:pPr>
              <w:rPr>
                <w:rFonts w:ascii="Calibri Light" w:hAnsi="Calibri Light" w:cs="Calibri Light"/>
                <w:szCs w:val="22"/>
              </w:rPr>
            </w:pPr>
            <w:r w:rsidRPr="00B147DD">
              <w:rPr>
                <w:rFonts w:ascii="Calibri Light" w:hAnsi="Calibri Light" w:cs="Calibri Light"/>
                <w:sz w:val="22"/>
                <w:szCs w:val="22"/>
              </w:rPr>
              <w:t>Goed</w:t>
            </w:r>
          </w:p>
          <w:p w14:paraId="36ED7298" w14:textId="77777777" w:rsidR="00326FEF" w:rsidRPr="00B147DD" w:rsidRDefault="00326FEF" w:rsidP="00EF0448">
            <w:pPr>
              <w:rPr>
                <w:rFonts w:ascii="Calibri Light" w:hAnsi="Calibri Light" w:cs="Calibri Light"/>
                <w:szCs w:val="22"/>
              </w:rPr>
            </w:pPr>
          </w:p>
        </w:tc>
        <w:tc>
          <w:tcPr>
            <w:tcW w:w="6520" w:type="dxa"/>
            <w:gridSpan w:val="6"/>
            <w:shd w:val="clear" w:color="auto" w:fill="92D050"/>
          </w:tcPr>
          <w:p w14:paraId="4E520955" w14:textId="77777777" w:rsidR="00326FEF" w:rsidRPr="00B147DD" w:rsidRDefault="00326FEF" w:rsidP="00EF0448">
            <w:pPr>
              <w:rPr>
                <w:rFonts w:ascii="Calibri Light" w:hAnsi="Calibri Light" w:cs="Calibri Light"/>
                <w:szCs w:val="22"/>
              </w:rPr>
            </w:pPr>
            <w:r w:rsidRPr="00B147DD">
              <w:rPr>
                <w:rFonts w:ascii="Calibri Light" w:hAnsi="Calibri Light" w:cs="Calibri Light"/>
                <w:sz w:val="22"/>
                <w:szCs w:val="22"/>
              </w:rPr>
              <w:t>Correcte informatie specifiek voor patiënten staat op de website, met achtergrondinformatie over ziektebeelden en soorten testen. De informatie is in het afgelopen jaar door de vakgroep herzien.</w:t>
            </w:r>
          </w:p>
        </w:tc>
      </w:tr>
      <w:tr w:rsidR="00326FEF" w:rsidRPr="00B147DD" w14:paraId="1EC00929" w14:textId="77777777" w:rsidTr="00571F24">
        <w:trPr>
          <w:trHeight w:val="195"/>
        </w:trPr>
        <w:tc>
          <w:tcPr>
            <w:tcW w:w="584" w:type="dxa"/>
          </w:tcPr>
          <w:p w14:paraId="0946CB2B" w14:textId="77777777" w:rsidR="00326FEF" w:rsidRPr="00B147DD" w:rsidRDefault="00326FEF" w:rsidP="00EF0448">
            <w:pPr>
              <w:rPr>
                <w:rFonts w:ascii="Calibri Light" w:hAnsi="Calibri Light" w:cs="Calibri Light"/>
                <w:szCs w:val="22"/>
              </w:rPr>
            </w:pPr>
          </w:p>
        </w:tc>
        <w:tc>
          <w:tcPr>
            <w:tcW w:w="2110" w:type="dxa"/>
            <w:shd w:val="clear" w:color="auto" w:fill="ECFB5F"/>
          </w:tcPr>
          <w:p w14:paraId="7BECF63A" w14:textId="77777777" w:rsidR="00326FEF" w:rsidRPr="00B147DD" w:rsidRDefault="00326FEF" w:rsidP="00EF0448">
            <w:pPr>
              <w:rPr>
                <w:rFonts w:ascii="Calibri Light" w:hAnsi="Calibri Light" w:cs="Calibri Light"/>
                <w:szCs w:val="22"/>
              </w:rPr>
            </w:pPr>
            <w:r w:rsidRPr="00B147DD">
              <w:rPr>
                <w:rFonts w:ascii="Calibri Light" w:hAnsi="Calibri Light" w:cs="Calibri Light"/>
                <w:sz w:val="22"/>
                <w:szCs w:val="22"/>
              </w:rPr>
              <w:t>Matig</w:t>
            </w:r>
          </w:p>
          <w:p w14:paraId="4CAF0575" w14:textId="77777777" w:rsidR="00326FEF" w:rsidRPr="00B147DD" w:rsidRDefault="00326FEF" w:rsidP="00EF0448">
            <w:pPr>
              <w:rPr>
                <w:rFonts w:ascii="Calibri Light" w:hAnsi="Calibri Light" w:cs="Calibri Light"/>
                <w:szCs w:val="22"/>
              </w:rPr>
            </w:pPr>
          </w:p>
        </w:tc>
        <w:tc>
          <w:tcPr>
            <w:tcW w:w="6520" w:type="dxa"/>
            <w:gridSpan w:val="6"/>
            <w:shd w:val="clear" w:color="auto" w:fill="ECFB5F"/>
          </w:tcPr>
          <w:p w14:paraId="7171330A" w14:textId="77777777" w:rsidR="00326FEF" w:rsidRPr="00B147DD" w:rsidRDefault="00326FEF" w:rsidP="00EF0448">
            <w:pPr>
              <w:rPr>
                <w:rFonts w:ascii="Calibri Light" w:hAnsi="Calibri Light" w:cs="Calibri Light"/>
                <w:szCs w:val="22"/>
              </w:rPr>
            </w:pPr>
            <w:r w:rsidRPr="00B147DD">
              <w:rPr>
                <w:rFonts w:ascii="Calibri Light" w:hAnsi="Calibri Light" w:cs="Calibri Light"/>
                <w:sz w:val="22"/>
                <w:szCs w:val="22"/>
              </w:rPr>
              <w:t>Er staat correcte informatie voor patiënten op de website, maar deze is niet in het afgelopen jaar herzien.</w:t>
            </w:r>
          </w:p>
        </w:tc>
      </w:tr>
      <w:tr w:rsidR="00326FEF" w:rsidRPr="00B147DD" w14:paraId="27ACB241" w14:textId="77777777" w:rsidTr="00571F24">
        <w:trPr>
          <w:trHeight w:val="204"/>
        </w:trPr>
        <w:tc>
          <w:tcPr>
            <w:tcW w:w="584" w:type="dxa"/>
          </w:tcPr>
          <w:p w14:paraId="482C2D8E" w14:textId="77777777" w:rsidR="00326FEF" w:rsidRPr="00B147DD" w:rsidRDefault="00326FEF" w:rsidP="00EF0448">
            <w:pPr>
              <w:rPr>
                <w:rFonts w:ascii="Calibri Light" w:hAnsi="Calibri Light" w:cs="Calibri Light"/>
                <w:szCs w:val="22"/>
              </w:rPr>
            </w:pPr>
          </w:p>
        </w:tc>
        <w:tc>
          <w:tcPr>
            <w:tcW w:w="2110" w:type="dxa"/>
            <w:shd w:val="clear" w:color="auto" w:fill="FFC000"/>
          </w:tcPr>
          <w:p w14:paraId="61DC7B3F" w14:textId="77777777" w:rsidR="00326FEF" w:rsidRPr="00B147DD" w:rsidRDefault="00326FEF" w:rsidP="00EF0448">
            <w:pPr>
              <w:rPr>
                <w:rFonts w:ascii="Calibri Light" w:hAnsi="Calibri Light" w:cs="Calibri Light"/>
                <w:szCs w:val="22"/>
              </w:rPr>
            </w:pPr>
            <w:r w:rsidRPr="00B147DD">
              <w:rPr>
                <w:rFonts w:ascii="Calibri Light" w:hAnsi="Calibri Light" w:cs="Calibri Light"/>
                <w:sz w:val="22"/>
                <w:szCs w:val="22"/>
              </w:rPr>
              <w:t>Onvoldoende</w:t>
            </w:r>
          </w:p>
        </w:tc>
        <w:tc>
          <w:tcPr>
            <w:tcW w:w="6520" w:type="dxa"/>
            <w:gridSpan w:val="6"/>
            <w:shd w:val="clear" w:color="auto" w:fill="FFC000"/>
          </w:tcPr>
          <w:p w14:paraId="627117D8" w14:textId="77777777" w:rsidR="00326FEF" w:rsidRPr="00B147DD" w:rsidRDefault="00326FEF" w:rsidP="00EF0448">
            <w:pPr>
              <w:rPr>
                <w:rFonts w:ascii="Calibri Light" w:hAnsi="Calibri Light" w:cs="Calibri Light"/>
                <w:i/>
                <w:szCs w:val="22"/>
              </w:rPr>
            </w:pPr>
            <w:r w:rsidRPr="00B147DD">
              <w:rPr>
                <w:rFonts w:ascii="Calibri Light" w:hAnsi="Calibri Light" w:cs="Calibri Light"/>
                <w:sz w:val="22"/>
                <w:szCs w:val="22"/>
              </w:rPr>
              <w:t>Er staat geen informatie voor patiënten op de website.</w:t>
            </w:r>
          </w:p>
        </w:tc>
      </w:tr>
      <w:tr w:rsidR="00326FEF" w:rsidRPr="00B147DD" w14:paraId="1E58CE97" w14:textId="77777777" w:rsidTr="00571F24">
        <w:trPr>
          <w:trHeight w:val="195"/>
        </w:trPr>
        <w:tc>
          <w:tcPr>
            <w:tcW w:w="584" w:type="dxa"/>
            <w:tcBorders>
              <w:bottom w:val="single" w:sz="4" w:space="0" w:color="auto"/>
            </w:tcBorders>
          </w:tcPr>
          <w:p w14:paraId="273F39F6" w14:textId="77777777" w:rsidR="00326FEF" w:rsidRPr="00B147DD" w:rsidRDefault="00326FEF" w:rsidP="00EF0448">
            <w:pPr>
              <w:rPr>
                <w:rFonts w:ascii="Calibri Light" w:hAnsi="Calibri Light" w:cs="Calibri Light"/>
                <w:szCs w:val="22"/>
              </w:rPr>
            </w:pPr>
          </w:p>
        </w:tc>
        <w:tc>
          <w:tcPr>
            <w:tcW w:w="2110" w:type="dxa"/>
            <w:tcBorders>
              <w:bottom w:val="single" w:sz="4" w:space="0" w:color="auto"/>
            </w:tcBorders>
            <w:shd w:val="clear" w:color="auto" w:fill="FF4343"/>
          </w:tcPr>
          <w:p w14:paraId="3F9F5DBF" w14:textId="77777777" w:rsidR="00326FEF" w:rsidRPr="00B147DD" w:rsidRDefault="00326FEF" w:rsidP="00EF0448">
            <w:pPr>
              <w:rPr>
                <w:rFonts w:ascii="Calibri Light" w:hAnsi="Calibri Light" w:cs="Calibri Light"/>
                <w:szCs w:val="22"/>
              </w:rPr>
            </w:pPr>
            <w:r w:rsidRPr="00B147DD">
              <w:rPr>
                <w:rFonts w:ascii="Calibri Light" w:hAnsi="Calibri Light" w:cs="Calibri Light"/>
                <w:sz w:val="22"/>
                <w:szCs w:val="22"/>
              </w:rPr>
              <w:t>Zwaar onvoldoende</w:t>
            </w:r>
          </w:p>
        </w:tc>
        <w:tc>
          <w:tcPr>
            <w:tcW w:w="6520" w:type="dxa"/>
            <w:gridSpan w:val="6"/>
            <w:tcBorders>
              <w:bottom w:val="single" w:sz="4" w:space="0" w:color="auto"/>
            </w:tcBorders>
            <w:shd w:val="clear" w:color="auto" w:fill="FF4343"/>
          </w:tcPr>
          <w:p w14:paraId="5FDC37E2" w14:textId="77777777" w:rsidR="00326FEF" w:rsidRPr="00B147DD" w:rsidRDefault="00326FEF" w:rsidP="00EF0448">
            <w:pPr>
              <w:rPr>
                <w:rFonts w:ascii="Calibri Light" w:hAnsi="Calibri Light" w:cs="Calibri Light"/>
                <w:szCs w:val="22"/>
              </w:rPr>
            </w:pPr>
            <w:r w:rsidRPr="00B147DD">
              <w:rPr>
                <w:rFonts w:ascii="Calibri Light" w:hAnsi="Calibri Light" w:cs="Calibri Light"/>
                <w:sz w:val="22"/>
                <w:szCs w:val="22"/>
              </w:rPr>
              <w:t>Er staat onjuiste informatie voor patiënten op de website.</w:t>
            </w:r>
          </w:p>
        </w:tc>
      </w:tr>
      <w:tr w:rsidR="00326FEF" w:rsidRPr="00B147DD" w14:paraId="1333CB9D" w14:textId="77777777" w:rsidTr="00571F24">
        <w:trPr>
          <w:trHeight w:val="195"/>
        </w:trPr>
        <w:tc>
          <w:tcPr>
            <w:tcW w:w="584" w:type="dxa"/>
            <w:tcBorders>
              <w:top w:val="single" w:sz="4" w:space="0" w:color="auto"/>
              <w:bottom w:val="single" w:sz="4" w:space="0" w:color="auto"/>
            </w:tcBorders>
          </w:tcPr>
          <w:p w14:paraId="4FFA4980" w14:textId="77777777" w:rsidR="00326FEF" w:rsidRPr="00B147DD" w:rsidRDefault="00326FEF" w:rsidP="00EF0448">
            <w:pPr>
              <w:rPr>
                <w:rFonts w:ascii="Calibri Light" w:hAnsi="Calibri Light" w:cs="Calibri Light"/>
                <w:szCs w:val="22"/>
              </w:rPr>
            </w:pPr>
          </w:p>
        </w:tc>
        <w:tc>
          <w:tcPr>
            <w:tcW w:w="2677" w:type="dxa"/>
            <w:gridSpan w:val="2"/>
            <w:tcBorders>
              <w:top w:val="single" w:sz="4" w:space="0" w:color="auto"/>
              <w:bottom w:val="single" w:sz="4" w:space="0" w:color="auto"/>
            </w:tcBorders>
          </w:tcPr>
          <w:p w14:paraId="4FE29AC0" w14:textId="77777777" w:rsidR="00326FEF" w:rsidRPr="00B147DD" w:rsidRDefault="00326FEF" w:rsidP="00EF0448">
            <w:pPr>
              <w:rPr>
                <w:rFonts w:ascii="Calibri Light" w:hAnsi="Calibri Light" w:cs="Calibri Light"/>
                <w:szCs w:val="22"/>
              </w:rPr>
            </w:pPr>
          </w:p>
        </w:tc>
        <w:tc>
          <w:tcPr>
            <w:tcW w:w="5953" w:type="dxa"/>
            <w:gridSpan w:val="5"/>
            <w:tcBorders>
              <w:top w:val="single" w:sz="4" w:space="0" w:color="auto"/>
              <w:bottom w:val="single" w:sz="4" w:space="0" w:color="auto"/>
            </w:tcBorders>
          </w:tcPr>
          <w:p w14:paraId="43579D21" w14:textId="77777777" w:rsidR="00326FEF" w:rsidRPr="00B147DD" w:rsidRDefault="00326FEF" w:rsidP="00EF0448">
            <w:pPr>
              <w:rPr>
                <w:rFonts w:ascii="Calibri Light" w:hAnsi="Calibri Light" w:cs="Calibri Light"/>
                <w:i/>
                <w:szCs w:val="22"/>
              </w:rPr>
            </w:pPr>
          </w:p>
        </w:tc>
      </w:tr>
      <w:tr w:rsidR="00326FEF" w:rsidRPr="00B147DD" w14:paraId="3955F941" w14:textId="77777777" w:rsidTr="00571F24">
        <w:trPr>
          <w:trHeight w:val="168"/>
        </w:trPr>
        <w:tc>
          <w:tcPr>
            <w:tcW w:w="3261" w:type="dxa"/>
            <w:gridSpan w:val="3"/>
            <w:tcBorders>
              <w:top w:val="single" w:sz="4" w:space="0" w:color="auto"/>
              <w:bottom w:val="single" w:sz="4" w:space="0" w:color="auto"/>
              <w:right w:val="single" w:sz="4" w:space="0" w:color="auto"/>
            </w:tcBorders>
          </w:tcPr>
          <w:p w14:paraId="45170A98" w14:textId="77777777" w:rsidR="00326FEF" w:rsidRPr="00B147DD" w:rsidRDefault="00326FEF" w:rsidP="00EF0448">
            <w:pPr>
              <w:rPr>
                <w:rFonts w:ascii="Calibri Light" w:hAnsi="Calibri Light" w:cs="Calibri Light"/>
                <w:b/>
                <w:szCs w:val="22"/>
              </w:rPr>
            </w:pPr>
            <w:r w:rsidRPr="00B147DD">
              <w:rPr>
                <w:rFonts w:ascii="Calibri Light" w:hAnsi="Calibri Light" w:cs="Calibri Light"/>
                <w:b/>
                <w:sz w:val="22"/>
                <w:szCs w:val="22"/>
              </w:rPr>
              <w:t>Waardering vakgroep</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1FFE4AC7" w14:textId="77777777" w:rsidR="00326FEF" w:rsidRPr="00B147DD" w:rsidRDefault="00326FEF" w:rsidP="00EF0448">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79877ACC" w14:textId="77777777" w:rsidR="00326FEF" w:rsidRPr="00B147DD" w:rsidRDefault="00326FEF" w:rsidP="00EF0448">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5D7EE163" w14:textId="77777777" w:rsidR="00326FEF" w:rsidRPr="00B147DD" w:rsidRDefault="00326FEF" w:rsidP="00EF0448">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679987C7" w14:textId="77777777" w:rsidR="00326FEF" w:rsidRPr="00B147DD" w:rsidRDefault="00326FEF" w:rsidP="00EF0448">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191" w:type="dxa"/>
            <w:tcBorders>
              <w:top w:val="single" w:sz="4" w:space="0" w:color="auto"/>
              <w:left w:val="single" w:sz="4" w:space="0" w:color="auto"/>
              <w:bottom w:val="single" w:sz="4" w:space="0" w:color="auto"/>
            </w:tcBorders>
            <w:shd w:val="clear" w:color="auto" w:fill="FF0000"/>
          </w:tcPr>
          <w:p w14:paraId="07FABDF4" w14:textId="77777777" w:rsidR="00326FEF" w:rsidRPr="00B147DD" w:rsidRDefault="00326FEF" w:rsidP="00EF0448">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6F145068" w14:textId="77777777" w:rsidTr="00571F24">
        <w:trPr>
          <w:trHeight w:val="195"/>
        </w:trPr>
        <w:tc>
          <w:tcPr>
            <w:tcW w:w="3261" w:type="dxa"/>
            <w:gridSpan w:val="3"/>
            <w:tcBorders>
              <w:top w:val="single" w:sz="4" w:space="0" w:color="auto"/>
              <w:bottom w:val="single" w:sz="4" w:space="0" w:color="auto"/>
              <w:right w:val="single" w:sz="4" w:space="0" w:color="auto"/>
            </w:tcBorders>
          </w:tcPr>
          <w:p w14:paraId="3248149F" w14:textId="77777777" w:rsidR="00326FEF" w:rsidRPr="005B57E2" w:rsidRDefault="00326FEF" w:rsidP="00EF0448">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124BE1B8" w14:textId="77777777" w:rsidR="00326FEF" w:rsidRPr="007F7CDB" w:rsidRDefault="002B1C55" w:rsidP="00EF0448">
            <w:pPr>
              <w:pStyle w:val="Lijstalinea"/>
              <w:numPr>
                <w:ilvl w:val="0"/>
                <w:numId w:val="10"/>
              </w:numPr>
              <w:spacing w:after="0" w:line="240" w:lineRule="auto"/>
              <w:rPr>
                <w:rFonts w:ascii="Calibri Light" w:hAnsi="Calibri Light" w:cs="Calibri Light"/>
              </w:rPr>
            </w:pPr>
            <w:r>
              <w:rPr>
                <w:rFonts w:ascii="Calibri Light" w:hAnsi="Calibri Light" w:cs="Calibri Light"/>
                <w:iCs/>
                <w:color w:val="000000"/>
              </w:rPr>
              <w:t>Vragenlijst 3.3</w:t>
            </w:r>
          </w:p>
          <w:p w14:paraId="041F0E0A" w14:textId="77777777" w:rsidR="00326FEF" w:rsidRPr="00B147DD" w:rsidRDefault="00326FEF" w:rsidP="00EF0448">
            <w:pPr>
              <w:rPr>
                <w:rFonts w:ascii="Calibri Light" w:hAnsi="Calibri Light" w:cs="Calibri Light"/>
                <w:szCs w:val="22"/>
              </w:rPr>
            </w:pPr>
          </w:p>
          <w:p w14:paraId="366A3FF8" w14:textId="77777777" w:rsidR="00326FEF" w:rsidRPr="00B147DD" w:rsidRDefault="00326FEF" w:rsidP="00EF0448">
            <w:pPr>
              <w:rPr>
                <w:rFonts w:ascii="Calibri Light" w:hAnsi="Calibri Light" w:cs="Calibri Light"/>
                <w:szCs w:val="22"/>
              </w:rPr>
            </w:pPr>
          </w:p>
          <w:p w14:paraId="2524D8A0" w14:textId="77777777" w:rsidR="00326FEF" w:rsidRPr="00B147DD" w:rsidRDefault="00326FEF" w:rsidP="00EF0448">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shd w:val="clear" w:color="auto" w:fill="D9D9D9"/>
          </w:tcPr>
          <w:p w14:paraId="11972933" w14:textId="77777777" w:rsidR="00326FEF" w:rsidRPr="005B57E2" w:rsidRDefault="00326FEF" w:rsidP="00EF0448">
            <w:pPr>
              <w:pStyle w:val="Default"/>
              <w:rPr>
                <w:rFonts w:ascii="Calibri Light" w:hAnsi="Calibri Light" w:cs="Calibri Light"/>
                <w:i/>
                <w:sz w:val="22"/>
                <w:szCs w:val="22"/>
              </w:rPr>
            </w:pPr>
          </w:p>
        </w:tc>
      </w:tr>
      <w:tr w:rsidR="00326FEF" w:rsidRPr="00B147DD" w14:paraId="7B463914" w14:textId="77777777" w:rsidTr="00571F24">
        <w:trPr>
          <w:trHeight w:val="195"/>
        </w:trPr>
        <w:tc>
          <w:tcPr>
            <w:tcW w:w="3261" w:type="dxa"/>
            <w:gridSpan w:val="3"/>
            <w:tcBorders>
              <w:top w:val="single" w:sz="4" w:space="0" w:color="auto"/>
              <w:bottom w:val="single" w:sz="4" w:space="0" w:color="auto"/>
              <w:right w:val="single" w:sz="4" w:space="0" w:color="auto"/>
            </w:tcBorders>
          </w:tcPr>
          <w:p w14:paraId="795D9F89" w14:textId="77777777" w:rsidR="00326FEF" w:rsidRPr="005B57E2" w:rsidRDefault="00326FEF" w:rsidP="00EF0448">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53" w:type="dxa"/>
            <w:gridSpan w:val="5"/>
            <w:tcBorders>
              <w:top w:val="single" w:sz="4" w:space="0" w:color="auto"/>
              <w:left w:val="single" w:sz="4" w:space="0" w:color="auto"/>
              <w:bottom w:val="single" w:sz="4" w:space="0" w:color="auto"/>
            </w:tcBorders>
            <w:shd w:val="clear" w:color="auto" w:fill="D9D9D9"/>
          </w:tcPr>
          <w:p w14:paraId="17BE516B" w14:textId="77777777" w:rsidR="00326FEF" w:rsidRPr="005B57E2" w:rsidRDefault="00326FEF" w:rsidP="00EF0448">
            <w:pPr>
              <w:pStyle w:val="Default"/>
              <w:rPr>
                <w:rFonts w:ascii="Calibri Light" w:hAnsi="Calibri Light" w:cs="Calibri Light"/>
                <w:i/>
                <w:sz w:val="22"/>
                <w:szCs w:val="22"/>
              </w:rPr>
            </w:pPr>
          </w:p>
        </w:tc>
      </w:tr>
      <w:tr w:rsidR="00326FEF" w:rsidRPr="00B147DD" w14:paraId="246882F7" w14:textId="77777777" w:rsidTr="00571F24">
        <w:trPr>
          <w:trHeight w:val="338"/>
        </w:trPr>
        <w:tc>
          <w:tcPr>
            <w:tcW w:w="3261" w:type="dxa"/>
            <w:gridSpan w:val="3"/>
            <w:tcBorders>
              <w:top w:val="single" w:sz="4" w:space="0" w:color="auto"/>
              <w:bottom w:val="single" w:sz="4" w:space="0" w:color="auto"/>
              <w:right w:val="single" w:sz="4" w:space="0" w:color="auto"/>
            </w:tcBorders>
          </w:tcPr>
          <w:p w14:paraId="5008B1D8" w14:textId="77777777" w:rsidR="00326FEF" w:rsidRPr="00B147DD" w:rsidRDefault="00326FEF" w:rsidP="00EF0448">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789B95CA" w14:textId="77777777" w:rsidR="00326FEF" w:rsidRPr="00B147DD" w:rsidRDefault="00326FEF" w:rsidP="00EF0448">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03CE5CEC" w14:textId="77777777" w:rsidR="00326FEF" w:rsidRPr="00B147DD" w:rsidRDefault="00326FEF" w:rsidP="00EF0448">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1ECF8B00" w14:textId="77777777" w:rsidR="00326FEF" w:rsidRPr="00B147DD" w:rsidRDefault="00326FEF" w:rsidP="00EF0448">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1B143A7F" w14:textId="77777777" w:rsidR="00326FEF" w:rsidRPr="00B147DD" w:rsidRDefault="00326FEF" w:rsidP="00EF0448">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tcBorders>
            <w:shd w:val="clear" w:color="auto" w:fill="FF0000"/>
          </w:tcPr>
          <w:p w14:paraId="7214D627" w14:textId="77777777" w:rsidR="00326FEF" w:rsidRPr="00B147DD" w:rsidRDefault="00326FEF" w:rsidP="00EF0448">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128FE145" w14:textId="77777777" w:rsidTr="00571F24">
        <w:trPr>
          <w:trHeight w:val="195"/>
        </w:trPr>
        <w:tc>
          <w:tcPr>
            <w:tcW w:w="3261" w:type="dxa"/>
            <w:gridSpan w:val="3"/>
            <w:tcBorders>
              <w:top w:val="single" w:sz="4" w:space="0" w:color="auto"/>
              <w:bottom w:val="single" w:sz="4" w:space="0" w:color="auto"/>
              <w:right w:val="single" w:sz="4" w:space="0" w:color="auto"/>
            </w:tcBorders>
          </w:tcPr>
          <w:p w14:paraId="58750DAE" w14:textId="77777777" w:rsidR="00326FEF" w:rsidRPr="005B57E2" w:rsidRDefault="00326FEF" w:rsidP="00EF0448">
            <w:pPr>
              <w:pStyle w:val="Default"/>
              <w:rPr>
                <w:rFonts w:ascii="Calibri Light" w:hAnsi="Calibri Light" w:cs="Calibri Light"/>
                <w:sz w:val="22"/>
                <w:szCs w:val="22"/>
              </w:rPr>
            </w:pPr>
            <w:r w:rsidRPr="005B57E2">
              <w:rPr>
                <w:rFonts w:ascii="Calibri Light" w:hAnsi="Calibri Light" w:cs="Calibri Light"/>
                <w:i/>
                <w:iCs/>
                <w:sz w:val="22"/>
                <w:szCs w:val="22"/>
              </w:rPr>
              <w:t>Onderbouwing:</w:t>
            </w:r>
          </w:p>
          <w:p w14:paraId="1D9A9EC9" w14:textId="77777777" w:rsidR="00326FEF" w:rsidRPr="00B147DD" w:rsidRDefault="00326FEF" w:rsidP="00EF0448">
            <w:pPr>
              <w:rPr>
                <w:rFonts w:ascii="Calibri Light" w:hAnsi="Calibri Light" w:cs="Calibri Light"/>
                <w:szCs w:val="22"/>
              </w:rPr>
            </w:pPr>
          </w:p>
          <w:p w14:paraId="4FCA3EF0" w14:textId="77777777" w:rsidR="00326FEF" w:rsidRPr="00B147DD" w:rsidRDefault="00326FEF" w:rsidP="00EF0448">
            <w:pPr>
              <w:rPr>
                <w:rFonts w:ascii="Calibri Light" w:hAnsi="Calibri Light" w:cs="Calibri Light"/>
                <w:szCs w:val="22"/>
              </w:rPr>
            </w:pPr>
          </w:p>
          <w:p w14:paraId="1CDD66B0" w14:textId="77777777" w:rsidR="00326FEF" w:rsidRPr="00B147DD" w:rsidRDefault="00326FEF" w:rsidP="00EF0448">
            <w:pPr>
              <w:rPr>
                <w:rFonts w:ascii="Calibri Light" w:hAnsi="Calibri Light" w:cs="Calibri Light"/>
                <w:szCs w:val="22"/>
              </w:rPr>
            </w:pPr>
          </w:p>
          <w:p w14:paraId="74B93E2F" w14:textId="77777777" w:rsidR="00326FEF" w:rsidRPr="00B147DD" w:rsidRDefault="00326FEF" w:rsidP="00EF0448">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tcPr>
          <w:p w14:paraId="01937F86" w14:textId="77777777" w:rsidR="00326FEF" w:rsidRPr="00B147DD" w:rsidRDefault="00326FEF" w:rsidP="00EF0448">
            <w:pPr>
              <w:rPr>
                <w:rFonts w:ascii="Calibri Light" w:hAnsi="Calibri Light" w:cs="Calibri Light"/>
                <w:szCs w:val="22"/>
              </w:rPr>
            </w:pPr>
          </w:p>
        </w:tc>
      </w:tr>
      <w:tr w:rsidR="00326FEF" w:rsidRPr="00B147DD" w14:paraId="1CB9D3DE" w14:textId="77777777" w:rsidTr="00571F24">
        <w:trPr>
          <w:trHeight w:val="195"/>
        </w:trPr>
        <w:tc>
          <w:tcPr>
            <w:tcW w:w="3261" w:type="dxa"/>
            <w:gridSpan w:val="3"/>
            <w:tcBorders>
              <w:top w:val="single" w:sz="4" w:space="0" w:color="auto"/>
              <w:bottom w:val="single" w:sz="4" w:space="0" w:color="auto"/>
              <w:right w:val="single" w:sz="4" w:space="0" w:color="auto"/>
            </w:tcBorders>
          </w:tcPr>
          <w:p w14:paraId="34C1C047" w14:textId="77777777" w:rsidR="00326FEF" w:rsidRPr="00B147DD" w:rsidRDefault="00326FEF" w:rsidP="00EF0448">
            <w:pPr>
              <w:rPr>
                <w:rFonts w:ascii="Calibri Light" w:hAnsi="Calibri Light" w:cs="Calibri Light"/>
                <w:b/>
                <w:szCs w:val="22"/>
              </w:rPr>
            </w:pPr>
            <w:r w:rsidRPr="00B147DD">
              <w:rPr>
                <w:rFonts w:ascii="Calibri Light" w:hAnsi="Calibri Light" w:cs="Calibri Light"/>
                <w:b/>
                <w:sz w:val="22"/>
                <w:szCs w:val="22"/>
              </w:rPr>
              <w:t>Advies op basis van visitatie</w:t>
            </w:r>
          </w:p>
          <w:p w14:paraId="07FA2938" w14:textId="77777777" w:rsidR="00326FEF" w:rsidRPr="005B57E2" w:rsidRDefault="00326FEF" w:rsidP="00EF0448">
            <w:pPr>
              <w:pStyle w:val="Default"/>
              <w:rPr>
                <w:rFonts w:ascii="Calibri Light" w:hAnsi="Calibri Light" w:cs="Calibri Light"/>
                <w:b/>
                <w:iCs/>
                <w:sz w:val="22"/>
                <w:szCs w:val="22"/>
              </w:rPr>
            </w:pPr>
          </w:p>
        </w:tc>
        <w:tc>
          <w:tcPr>
            <w:tcW w:w="5953" w:type="dxa"/>
            <w:gridSpan w:val="5"/>
            <w:tcBorders>
              <w:top w:val="single" w:sz="4" w:space="0" w:color="auto"/>
              <w:left w:val="single" w:sz="4" w:space="0" w:color="auto"/>
              <w:bottom w:val="single" w:sz="4" w:space="0" w:color="auto"/>
            </w:tcBorders>
          </w:tcPr>
          <w:p w14:paraId="230BF4C4" w14:textId="77777777" w:rsidR="00326FEF" w:rsidRPr="005B57E2" w:rsidRDefault="00326FEF" w:rsidP="00EF0448">
            <w:pPr>
              <w:pStyle w:val="Default"/>
              <w:rPr>
                <w:rFonts w:ascii="Calibri Light" w:hAnsi="Calibri Light" w:cs="Calibri Light"/>
                <w:sz w:val="22"/>
                <w:szCs w:val="22"/>
              </w:rPr>
            </w:pPr>
          </w:p>
        </w:tc>
      </w:tr>
    </w:tbl>
    <w:p w14:paraId="2001A083" w14:textId="77777777" w:rsidR="00326FEF" w:rsidRPr="00B147DD" w:rsidRDefault="00326FEF" w:rsidP="00571F24">
      <w:pPr>
        <w:rPr>
          <w:rFonts w:ascii="Calibri Light" w:hAnsi="Calibri Light" w:cs="Calibri Light"/>
          <w:b/>
          <w:sz w:val="22"/>
          <w:szCs w:val="22"/>
        </w:rPr>
      </w:pPr>
      <w:r w:rsidRPr="00B147DD">
        <w:rPr>
          <w:rFonts w:ascii="Calibri Light" w:hAnsi="Calibri Light" w:cs="Calibri Light"/>
          <w:b/>
          <w:sz w:val="22"/>
          <w:szCs w:val="22"/>
        </w:rPr>
        <w:br w:type="page"/>
      </w:r>
    </w:p>
    <w:tbl>
      <w:tblPr>
        <w:tblW w:w="9214" w:type="dxa"/>
        <w:tblLook w:val="00A0" w:firstRow="1" w:lastRow="0" w:firstColumn="1" w:lastColumn="0" w:noHBand="0" w:noVBand="0"/>
      </w:tblPr>
      <w:tblGrid>
        <w:gridCol w:w="584"/>
        <w:gridCol w:w="1968"/>
        <w:gridCol w:w="709"/>
        <w:gridCol w:w="1190"/>
        <w:gridCol w:w="1191"/>
        <w:gridCol w:w="1190"/>
        <w:gridCol w:w="1191"/>
        <w:gridCol w:w="1191"/>
      </w:tblGrid>
      <w:tr w:rsidR="00326FEF" w:rsidRPr="00B147DD" w14:paraId="5EEA2303" w14:textId="77777777" w:rsidTr="00571F24">
        <w:trPr>
          <w:trHeight w:val="195"/>
        </w:trPr>
        <w:tc>
          <w:tcPr>
            <w:tcW w:w="2552" w:type="dxa"/>
            <w:gridSpan w:val="2"/>
            <w:tcBorders>
              <w:top w:val="single" w:sz="4" w:space="0" w:color="auto"/>
              <w:bottom w:val="single" w:sz="12" w:space="0" w:color="auto"/>
            </w:tcBorders>
          </w:tcPr>
          <w:p w14:paraId="79778DE7"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lastRenderedPageBreak/>
              <w:t>Domein 4</w:t>
            </w:r>
          </w:p>
        </w:tc>
        <w:tc>
          <w:tcPr>
            <w:tcW w:w="6662" w:type="dxa"/>
            <w:gridSpan w:val="6"/>
            <w:tcBorders>
              <w:top w:val="single" w:sz="4" w:space="0" w:color="auto"/>
              <w:bottom w:val="single" w:sz="12" w:space="0" w:color="auto"/>
            </w:tcBorders>
          </w:tcPr>
          <w:p w14:paraId="7A8BC3F9"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Professionele ontwikkeling</w:t>
            </w:r>
          </w:p>
        </w:tc>
      </w:tr>
      <w:tr w:rsidR="00326FEF" w:rsidRPr="00B147DD" w14:paraId="5DD20738" w14:textId="77777777" w:rsidTr="00571F24">
        <w:trPr>
          <w:trHeight w:val="204"/>
        </w:trPr>
        <w:tc>
          <w:tcPr>
            <w:tcW w:w="584" w:type="dxa"/>
            <w:tcBorders>
              <w:top w:val="single" w:sz="12" w:space="0" w:color="auto"/>
              <w:bottom w:val="single" w:sz="4" w:space="0" w:color="auto"/>
            </w:tcBorders>
          </w:tcPr>
          <w:p w14:paraId="574E1829"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4.1</w:t>
            </w:r>
          </w:p>
        </w:tc>
        <w:tc>
          <w:tcPr>
            <w:tcW w:w="8630" w:type="dxa"/>
            <w:gridSpan w:val="7"/>
            <w:tcBorders>
              <w:top w:val="single" w:sz="12" w:space="0" w:color="auto"/>
              <w:bottom w:val="single" w:sz="4" w:space="0" w:color="auto"/>
            </w:tcBorders>
          </w:tcPr>
          <w:p w14:paraId="6A01B036"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Kennisdeling</w:t>
            </w:r>
          </w:p>
        </w:tc>
      </w:tr>
      <w:tr w:rsidR="00326FEF" w:rsidRPr="00B147DD" w14:paraId="182B7432" w14:textId="77777777" w:rsidTr="00571F24">
        <w:trPr>
          <w:trHeight w:val="995"/>
        </w:trPr>
        <w:tc>
          <w:tcPr>
            <w:tcW w:w="584" w:type="dxa"/>
            <w:tcBorders>
              <w:top w:val="single" w:sz="4" w:space="0" w:color="auto"/>
            </w:tcBorders>
          </w:tcPr>
          <w:p w14:paraId="5D6BD5FE" w14:textId="77777777" w:rsidR="00326FEF" w:rsidRPr="00B147DD" w:rsidRDefault="00326FEF" w:rsidP="00571F24">
            <w:pPr>
              <w:rPr>
                <w:rFonts w:ascii="Calibri Light" w:hAnsi="Calibri Light" w:cs="Calibri Light"/>
                <w:szCs w:val="22"/>
              </w:rPr>
            </w:pPr>
          </w:p>
        </w:tc>
        <w:tc>
          <w:tcPr>
            <w:tcW w:w="8630" w:type="dxa"/>
            <w:gridSpan w:val="7"/>
            <w:tcBorders>
              <w:top w:val="single" w:sz="4" w:space="0" w:color="auto"/>
              <w:bottom w:val="single" w:sz="4" w:space="0" w:color="auto"/>
            </w:tcBorders>
          </w:tcPr>
          <w:p w14:paraId="0CFD6BA3" w14:textId="77777777" w:rsidR="00326FEF" w:rsidRPr="00B147DD" w:rsidRDefault="00326FEF" w:rsidP="00867C75">
            <w:pPr>
              <w:rPr>
                <w:rFonts w:ascii="Calibri Light" w:hAnsi="Calibri Light" w:cs="Calibri Light"/>
                <w:szCs w:val="22"/>
              </w:rPr>
            </w:pPr>
            <w:r w:rsidRPr="00B147DD">
              <w:rPr>
                <w:rFonts w:ascii="Calibri Light" w:hAnsi="Calibri Light" w:cs="Calibri Light"/>
                <w:sz w:val="22"/>
                <w:szCs w:val="22"/>
              </w:rPr>
              <w:t>Het microbiologisch werkveld is dermate breed dat één persoon niet alles bij kan houden. Daarom is het van belang om als vakgroep inhoudelijk bij te blijven op het hele werkterrein van de vakgroep. Dit is mogelijk door individuele bijscholing van vakgroepleden en groepsbijscholing op elkaar af te stemmen volgens een duidelijke lange termijn visie passend bij de aandachtsgebieden van de vakgroep. Gedacht kan worden aan refereerbijeenkomsten of bijeenkomsten naar aanleiding van congresbezoek van een van de vakgroepsleden.</w:t>
            </w:r>
          </w:p>
          <w:p w14:paraId="7116F114" w14:textId="77777777" w:rsidR="00326FEF" w:rsidRPr="00B147DD" w:rsidRDefault="00326FEF" w:rsidP="00571F24">
            <w:pPr>
              <w:rPr>
                <w:rFonts w:ascii="Calibri Light" w:hAnsi="Calibri Light" w:cs="Calibri Light"/>
                <w:szCs w:val="22"/>
              </w:rPr>
            </w:pPr>
          </w:p>
        </w:tc>
      </w:tr>
      <w:tr w:rsidR="00326FEF" w:rsidRPr="00B147DD" w14:paraId="0F9949C9" w14:textId="77777777" w:rsidTr="00571F24">
        <w:trPr>
          <w:trHeight w:val="195"/>
        </w:trPr>
        <w:tc>
          <w:tcPr>
            <w:tcW w:w="584" w:type="dxa"/>
          </w:tcPr>
          <w:p w14:paraId="5615533E" w14:textId="77777777" w:rsidR="00326FEF" w:rsidRPr="00B147DD" w:rsidRDefault="00326FEF" w:rsidP="00867C75">
            <w:pPr>
              <w:rPr>
                <w:rFonts w:ascii="Calibri Light" w:hAnsi="Calibri Light" w:cs="Calibri Light"/>
                <w:szCs w:val="22"/>
              </w:rPr>
            </w:pPr>
          </w:p>
        </w:tc>
        <w:tc>
          <w:tcPr>
            <w:tcW w:w="1968" w:type="dxa"/>
            <w:tcBorders>
              <w:top w:val="single" w:sz="4" w:space="0" w:color="auto"/>
            </w:tcBorders>
            <w:shd w:val="clear" w:color="auto" w:fill="00B050"/>
          </w:tcPr>
          <w:p w14:paraId="0B274A64" w14:textId="77777777" w:rsidR="00326FEF" w:rsidRPr="00B147DD" w:rsidRDefault="00326FEF" w:rsidP="00867C75">
            <w:pPr>
              <w:rPr>
                <w:rFonts w:ascii="Calibri Light" w:hAnsi="Calibri Light" w:cs="Calibri Light"/>
                <w:szCs w:val="22"/>
              </w:rPr>
            </w:pPr>
            <w:r w:rsidRPr="00B147DD">
              <w:rPr>
                <w:rFonts w:ascii="Calibri Light" w:hAnsi="Calibri Light" w:cs="Calibri Light"/>
                <w:sz w:val="22"/>
                <w:szCs w:val="22"/>
              </w:rPr>
              <w:t>Uitstekend</w:t>
            </w:r>
          </w:p>
          <w:p w14:paraId="7D5DA223" w14:textId="77777777" w:rsidR="00326FEF" w:rsidRPr="00B147DD" w:rsidRDefault="00326FEF" w:rsidP="00867C75">
            <w:pPr>
              <w:rPr>
                <w:rFonts w:ascii="Calibri Light" w:hAnsi="Calibri Light" w:cs="Calibri Light"/>
                <w:szCs w:val="22"/>
              </w:rPr>
            </w:pPr>
          </w:p>
        </w:tc>
        <w:tc>
          <w:tcPr>
            <w:tcW w:w="6662" w:type="dxa"/>
            <w:gridSpan w:val="6"/>
            <w:tcBorders>
              <w:top w:val="single" w:sz="4" w:space="0" w:color="auto"/>
            </w:tcBorders>
            <w:shd w:val="clear" w:color="auto" w:fill="00B050"/>
          </w:tcPr>
          <w:p w14:paraId="0C220151" w14:textId="77777777" w:rsidR="00326FEF" w:rsidRPr="00B147DD" w:rsidRDefault="00326FEF" w:rsidP="00867C75">
            <w:pPr>
              <w:rPr>
                <w:rFonts w:ascii="Calibri Light" w:hAnsi="Calibri Light" w:cs="Calibri Light"/>
                <w:szCs w:val="22"/>
              </w:rPr>
            </w:pPr>
            <w:r w:rsidRPr="00B147DD">
              <w:rPr>
                <w:rFonts w:ascii="Calibri Light" w:hAnsi="Calibri Light" w:cs="Calibri Light"/>
                <w:sz w:val="22"/>
                <w:szCs w:val="22"/>
              </w:rPr>
              <w:t>De vakgroep besteedt periodiek aandacht aan de professionele ontwikkeling van haar vakgroepleden en zorgt ervoor dat individuele kennis en kwaliteiten ten goede komen aan alle vakgroepleden, aanvragers en patiënten van de vakgroep en evalueert het systeem regelmatig volgens de visie van de vakgroep. Er is een meerjaren ontwikkelingsplan op het gebied van professionele ontwikkeling ten gunste van alle vakgroepsleden en de evaluatie hiervan is onderdeel van een kwaliteitscyclus.</w:t>
            </w:r>
          </w:p>
        </w:tc>
      </w:tr>
      <w:tr w:rsidR="00326FEF" w:rsidRPr="00B147DD" w14:paraId="52F4F68A" w14:textId="77777777" w:rsidTr="00571F24">
        <w:trPr>
          <w:trHeight w:val="204"/>
        </w:trPr>
        <w:tc>
          <w:tcPr>
            <w:tcW w:w="584" w:type="dxa"/>
          </w:tcPr>
          <w:p w14:paraId="06B050D5" w14:textId="77777777" w:rsidR="00326FEF" w:rsidRPr="00B147DD" w:rsidRDefault="00326FEF" w:rsidP="00867C75">
            <w:pPr>
              <w:rPr>
                <w:rFonts w:ascii="Calibri Light" w:hAnsi="Calibri Light" w:cs="Calibri Light"/>
                <w:szCs w:val="22"/>
              </w:rPr>
            </w:pPr>
          </w:p>
        </w:tc>
        <w:tc>
          <w:tcPr>
            <w:tcW w:w="1968" w:type="dxa"/>
            <w:shd w:val="clear" w:color="auto" w:fill="92D050"/>
          </w:tcPr>
          <w:p w14:paraId="3519A052" w14:textId="77777777" w:rsidR="00326FEF" w:rsidRPr="00B147DD" w:rsidRDefault="00326FEF" w:rsidP="00867C75">
            <w:pPr>
              <w:rPr>
                <w:rFonts w:ascii="Calibri Light" w:hAnsi="Calibri Light" w:cs="Calibri Light"/>
                <w:szCs w:val="22"/>
              </w:rPr>
            </w:pPr>
            <w:r w:rsidRPr="00B147DD">
              <w:rPr>
                <w:rFonts w:ascii="Calibri Light" w:hAnsi="Calibri Light" w:cs="Calibri Light"/>
                <w:sz w:val="22"/>
                <w:szCs w:val="22"/>
              </w:rPr>
              <w:t>Goed</w:t>
            </w:r>
          </w:p>
          <w:p w14:paraId="33283252" w14:textId="77777777" w:rsidR="00326FEF" w:rsidRPr="00B147DD" w:rsidRDefault="00326FEF" w:rsidP="00867C75">
            <w:pPr>
              <w:rPr>
                <w:rFonts w:ascii="Calibri Light" w:hAnsi="Calibri Light" w:cs="Calibri Light"/>
                <w:szCs w:val="22"/>
              </w:rPr>
            </w:pPr>
          </w:p>
        </w:tc>
        <w:tc>
          <w:tcPr>
            <w:tcW w:w="6662" w:type="dxa"/>
            <w:gridSpan w:val="6"/>
            <w:shd w:val="clear" w:color="auto" w:fill="92D050"/>
          </w:tcPr>
          <w:p w14:paraId="281F4709" w14:textId="77777777" w:rsidR="00326FEF" w:rsidRPr="00B147DD" w:rsidRDefault="00326FEF" w:rsidP="00867C75">
            <w:pPr>
              <w:autoSpaceDE w:val="0"/>
              <w:autoSpaceDN w:val="0"/>
              <w:adjustRightInd w:val="0"/>
              <w:rPr>
                <w:rFonts w:ascii="Calibri Light" w:hAnsi="Calibri Light" w:cs="Calibri Light"/>
                <w:szCs w:val="22"/>
              </w:rPr>
            </w:pPr>
            <w:r w:rsidRPr="00B147DD">
              <w:rPr>
                <w:rFonts w:ascii="Calibri Light" w:hAnsi="Calibri Light" w:cs="Calibri Light"/>
                <w:sz w:val="22"/>
                <w:szCs w:val="22"/>
              </w:rPr>
              <w:t>De vakgroep besteedt periodiek aandacht aan de professionele ontwikkeling van haar vakgroepleden en zorgt ervoor dat individuele kennis en kwaliteiten ten goede komen aan alle vakgroepleden en alle patiënten van de vakgroep en evalueert het systeem regelmatig volgens de visie van de vakgroep.</w:t>
            </w:r>
          </w:p>
        </w:tc>
      </w:tr>
      <w:tr w:rsidR="00326FEF" w:rsidRPr="00B147DD" w14:paraId="577A3F3F" w14:textId="77777777" w:rsidTr="00571F24">
        <w:trPr>
          <w:trHeight w:val="195"/>
        </w:trPr>
        <w:tc>
          <w:tcPr>
            <w:tcW w:w="584" w:type="dxa"/>
          </w:tcPr>
          <w:p w14:paraId="1AA2F6E9" w14:textId="77777777" w:rsidR="00326FEF" w:rsidRPr="00B147DD" w:rsidRDefault="00326FEF" w:rsidP="00867C75">
            <w:pPr>
              <w:rPr>
                <w:rFonts w:ascii="Calibri Light" w:hAnsi="Calibri Light" w:cs="Calibri Light"/>
                <w:szCs w:val="22"/>
              </w:rPr>
            </w:pPr>
          </w:p>
        </w:tc>
        <w:tc>
          <w:tcPr>
            <w:tcW w:w="1968" w:type="dxa"/>
            <w:shd w:val="clear" w:color="auto" w:fill="ECFB5F"/>
          </w:tcPr>
          <w:p w14:paraId="78E6F5E6" w14:textId="77777777" w:rsidR="00326FEF" w:rsidRPr="00B147DD" w:rsidRDefault="00326FEF" w:rsidP="00867C75">
            <w:pPr>
              <w:rPr>
                <w:rFonts w:ascii="Calibri Light" w:hAnsi="Calibri Light" w:cs="Calibri Light"/>
                <w:szCs w:val="22"/>
              </w:rPr>
            </w:pPr>
            <w:r w:rsidRPr="00B147DD">
              <w:rPr>
                <w:rFonts w:ascii="Calibri Light" w:hAnsi="Calibri Light" w:cs="Calibri Light"/>
                <w:sz w:val="22"/>
                <w:szCs w:val="22"/>
              </w:rPr>
              <w:t>Matig</w:t>
            </w:r>
          </w:p>
          <w:p w14:paraId="4F746DAB" w14:textId="77777777" w:rsidR="00326FEF" w:rsidRPr="00B147DD" w:rsidRDefault="00326FEF" w:rsidP="00867C75">
            <w:pPr>
              <w:rPr>
                <w:rFonts w:ascii="Calibri Light" w:hAnsi="Calibri Light" w:cs="Calibri Light"/>
                <w:szCs w:val="22"/>
              </w:rPr>
            </w:pPr>
          </w:p>
        </w:tc>
        <w:tc>
          <w:tcPr>
            <w:tcW w:w="6662" w:type="dxa"/>
            <w:gridSpan w:val="6"/>
            <w:shd w:val="clear" w:color="auto" w:fill="ECFB5F"/>
          </w:tcPr>
          <w:p w14:paraId="40A00F5D" w14:textId="77777777" w:rsidR="00326FEF" w:rsidRPr="00B147DD" w:rsidRDefault="00326FEF" w:rsidP="00867C75">
            <w:pPr>
              <w:rPr>
                <w:rFonts w:ascii="Calibri Light" w:hAnsi="Calibri Light" w:cs="Calibri Light"/>
                <w:szCs w:val="22"/>
              </w:rPr>
            </w:pPr>
            <w:r w:rsidRPr="00B147DD">
              <w:rPr>
                <w:rFonts w:ascii="Calibri Light" w:hAnsi="Calibri Light" w:cs="Calibri Light"/>
                <w:sz w:val="22"/>
                <w:szCs w:val="22"/>
              </w:rPr>
              <w:t>De vakgroep besteedt periodiek aandacht aan de professionele ontwikkeling van haar vakgroepleden en zorgt ervoor dat individuele kennis en kwaliteiten ten goede komen aan alle vakgroepleden en alle patiënten van de vakgroep, maar evalueert het systeem niet regelmatig volgens de visie van de vakgroep.</w:t>
            </w:r>
            <w:r w:rsidRPr="00B147DD">
              <w:rPr>
                <w:rFonts w:ascii="Calibri Light" w:hAnsi="Calibri Light" w:cs="Calibri Light"/>
                <w:sz w:val="22"/>
                <w:szCs w:val="22"/>
              </w:rPr>
              <w:tab/>
            </w:r>
          </w:p>
        </w:tc>
      </w:tr>
      <w:tr w:rsidR="00326FEF" w:rsidRPr="00B147DD" w14:paraId="58C6BB01" w14:textId="77777777" w:rsidTr="00571F24">
        <w:trPr>
          <w:trHeight w:val="204"/>
        </w:trPr>
        <w:tc>
          <w:tcPr>
            <w:tcW w:w="584" w:type="dxa"/>
          </w:tcPr>
          <w:p w14:paraId="07D93346" w14:textId="77777777" w:rsidR="00326FEF" w:rsidRPr="00B147DD" w:rsidRDefault="00326FEF" w:rsidP="00867C75">
            <w:pPr>
              <w:rPr>
                <w:rFonts w:ascii="Calibri Light" w:hAnsi="Calibri Light" w:cs="Calibri Light"/>
                <w:szCs w:val="22"/>
              </w:rPr>
            </w:pPr>
          </w:p>
        </w:tc>
        <w:tc>
          <w:tcPr>
            <w:tcW w:w="1968" w:type="dxa"/>
            <w:shd w:val="clear" w:color="auto" w:fill="FFC000"/>
          </w:tcPr>
          <w:p w14:paraId="3290C0AC" w14:textId="77777777" w:rsidR="00326FEF" w:rsidRPr="00B147DD" w:rsidRDefault="00326FEF" w:rsidP="00867C75">
            <w:pPr>
              <w:rPr>
                <w:rFonts w:ascii="Calibri Light" w:hAnsi="Calibri Light" w:cs="Calibri Light"/>
                <w:szCs w:val="22"/>
              </w:rPr>
            </w:pPr>
            <w:r w:rsidRPr="00B147DD">
              <w:rPr>
                <w:rFonts w:ascii="Calibri Light" w:hAnsi="Calibri Light" w:cs="Calibri Light"/>
                <w:sz w:val="22"/>
                <w:szCs w:val="22"/>
              </w:rPr>
              <w:t>Onvoldoende</w:t>
            </w:r>
          </w:p>
          <w:p w14:paraId="763C61D2" w14:textId="77777777" w:rsidR="00326FEF" w:rsidRPr="00B147DD" w:rsidRDefault="00326FEF" w:rsidP="00867C75">
            <w:pPr>
              <w:rPr>
                <w:rFonts w:ascii="Calibri Light" w:hAnsi="Calibri Light" w:cs="Calibri Light"/>
                <w:szCs w:val="22"/>
              </w:rPr>
            </w:pPr>
          </w:p>
        </w:tc>
        <w:tc>
          <w:tcPr>
            <w:tcW w:w="6662" w:type="dxa"/>
            <w:gridSpan w:val="6"/>
            <w:shd w:val="clear" w:color="auto" w:fill="FFC000"/>
          </w:tcPr>
          <w:p w14:paraId="05819F3E" w14:textId="77777777" w:rsidR="00326FEF" w:rsidRPr="00B147DD" w:rsidRDefault="00326FEF" w:rsidP="00867C75">
            <w:pPr>
              <w:rPr>
                <w:rFonts w:ascii="Calibri Light" w:hAnsi="Calibri Light" w:cs="Calibri Light"/>
                <w:i/>
                <w:szCs w:val="22"/>
              </w:rPr>
            </w:pPr>
            <w:r w:rsidRPr="00B147DD">
              <w:rPr>
                <w:rFonts w:ascii="Calibri Light" w:hAnsi="Calibri Light" w:cs="Calibri Light"/>
                <w:sz w:val="22"/>
                <w:szCs w:val="22"/>
              </w:rPr>
              <w:t>De vakgroep besteedt periodiek aandacht aan de professionele ontwikkeling van haar vakgroepleden, maar zorgt er niet voor dat individuele kennis en kwaliteiten ten goede komen aan alle vakgroepleden en alle patiënten van de vakgroep.</w:t>
            </w:r>
            <w:r w:rsidRPr="00B147DD">
              <w:rPr>
                <w:rFonts w:ascii="Calibri Light" w:hAnsi="Calibri Light" w:cs="Calibri Light"/>
                <w:i/>
                <w:sz w:val="22"/>
                <w:szCs w:val="22"/>
              </w:rPr>
              <w:tab/>
            </w:r>
          </w:p>
        </w:tc>
      </w:tr>
      <w:tr w:rsidR="00326FEF" w:rsidRPr="00B147DD" w14:paraId="1FFB922E" w14:textId="77777777" w:rsidTr="00571F24">
        <w:trPr>
          <w:trHeight w:val="195"/>
        </w:trPr>
        <w:tc>
          <w:tcPr>
            <w:tcW w:w="584" w:type="dxa"/>
            <w:tcBorders>
              <w:bottom w:val="single" w:sz="4" w:space="0" w:color="auto"/>
            </w:tcBorders>
          </w:tcPr>
          <w:p w14:paraId="5B00F904" w14:textId="77777777" w:rsidR="00326FEF" w:rsidRPr="00B147DD" w:rsidRDefault="00326FEF" w:rsidP="00867C75">
            <w:pPr>
              <w:rPr>
                <w:rFonts w:ascii="Calibri Light" w:hAnsi="Calibri Light" w:cs="Calibri Light"/>
                <w:szCs w:val="22"/>
              </w:rPr>
            </w:pPr>
          </w:p>
        </w:tc>
        <w:tc>
          <w:tcPr>
            <w:tcW w:w="1968" w:type="dxa"/>
            <w:tcBorders>
              <w:bottom w:val="single" w:sz="4" w:space="0" w:color="auto"/>
            </w:tcBorders>
            <w:shd w:val="clear" w:color="auto" w:fill="FF4343"/>
          </w:tcPr>
          <w:p w14:paraId="4F5DFE9F" w14:textId="77777777" w:rsidR="00326FEF" w:rsidRPr="00B147DD" w:rsidRDefault="00326FEF" w:rsidP="00867C75">
            <w:pPr>
              <w:rPr>
                <w:rFonts w:ascii="Calibri Light" w:hAnsi="Calibri Light" w:cs="Calibri Light"/>
                <w:szCs w:val="22"/>
              </w:rPr>
            </w:pPr>
            <w:r w:rsidRPr="00B147DD">
              <w:rPr>
                <w:rFonts w:ascii="Calibri Light" w:hAnsi="Calibri Light" w:cs="Calibri Light"/>
                <w:sz w:val="22"/>
                <w:szCs w:val="22"/>
              </w:rPr>
              <w:t>Zwaar onvoldoende</w:t>
            </w:r>
          </w:p>
        </w:tc>
        <w:tc>
          <w:tcPr>
            <w:tcW w:w="6662" w:type="dxa"/>
            <w:gridSpan w:val="6"/>
            <w:tcBorders>
              <w:bottom w:val="single" w:sz="4" w:space="0" w:color="auto"/>
            </w:tcBorders>
            <w:shd w:val="clear" w:color="auto" w:fill="FF4343"/>
          </w:tcPr>
          <w:p w14:paraId="63FDF061" w14:textId="77777777" w:rsidR="00326FEF" w:rsidRPr="00B147DD" w:rsidRDefault="00326FEF" w:rsidP="00867C75">
            <w:pPr>
              <w:rPr>
                <w:rFonts w:ascii="Calibri Light" w:hAnsi="Calibri Light" w:cs="Calibri Light"/>
                <w:szCs w:val="22"/>
              </w:rPr>
            </w:pPr>
            <w:r w:rsidRPr="00B147DD">
              <w:rPr>
                <w:rFonts w:ascii="Calibri Light" w:hAnsi="Calibri Light" w:cs="Calibri Light"/>
                <w:sz w:val="22"/>
                <w:szCs w:val="22"/>
              </w:rPr>
              <w:t>De vakgroep besteedt geen aandacht aan de gezamenlijke professionele ontwikkeling van haar vakgroepleden en er wordt geen kennis gedeeld.</w:t>
            </w:r>
          </w:p>
        </w:tc>
      </w:tr>
      <w:tr w:rsidR="00326FEF" w:rsidRPr="00B147DD" w14:paraId="71DA5598" w14:textId="77777777" w:rsidTr="00571F24">
        <w:trPr>
          <w:trHeight w:val="195"/>
        </w:trPr>
        <w:tc>
          <w:tcPr>
            <w:tcW w:w="584" w:type="dxa"/>
            <w:tcBorders>
              <w:top w:val="single" w:sz="4" w:space="0" w:color="auto"/>
              <w:bottom w:val="single" w:sz="4" w:space="0" w:color="auto"/>
            </w:tcBorders>
          </w:tcPr>
          <w:p w14:paraId="1123B97E" w14:textId="77777777" w:rsidR="00326FEF" w:rsidRPr="00B147DD" w:rsidRDefault="00326FEF" w:rsidP="00571F24">
            <w:pPr>
              <w:rPr>
                <w:rFonts w:ascii="Calibri Light" w:hAnsi="Calibri Light" w:cs="Calibri Light"/>
                <w:szCs w:val="22"/>
              </w:rPr>
            </w:pPr>
          </w:p>
        </w:tc>
        <w:tc>
          <w:tcPr>
            <w:tcW w:w="2677" w:type="dxa"/>
            <w:gridSpan w:val="2"/>
            <w:tcBorders>
              <w:top w:val="single" w:sz="4" w:space="0" w:color="auto"/>
              <w:bottom w:val="single" w:sz="4" w:space="0" w:color="auto"/>
            </w:tcBorders>
          </w:tcPr>
          <w:p w14:paraId="228FD4E4"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bottom w:val="single" w:sz="4" w:space="0" w:color="auto"/>
            </w:tcBorders>
          </w:tcPr>
          <w:p w14:paraId="02E6F890" w14:textId="77777777" w:rsidR="00326FEF" w:rsidRPr="00B147DD" w:rsidRDefault="00326FEF" w:rsidP="00571F24">
            <w:pPr>
              <w:rPr>
                <w:rFonts w:ascii="Calibri Light" w:hAnsi="Calibri Light" w:cs="Calibri Light"/>
                <w:i/>
                <w:szCs w:val="22"/>
              </w:rPr>
            </w:pPr>
          </w:p>
        </w:tc>
      </w:tr>
      <w:tr w:rsidR="00326FEF" w:rsidRPr="00B147DD" w14:paraId="0E1E009F" w14:textId="77777777" w:rsidTr="00571F24">
        <w:trPr>
          <w:trHeight w:val="168"/>
        </w:trPr>
        <w:tc>
          <w:tcPr>
            <w:tcW w:w="3261" w:type="dxa"/>
            <w:gridSpan w:val="3"/>
            <w:tcBorders>
              <w:top w:val="single" w:sz="4" w:space="0" w:color="auto"/>
              <w:bottom w:val="single" w:sz="4" w:space="0" w:color="auto"/>
              <w:right w:val="single" w:sz="4" w:space="0" w:color="auto"/>
            </w:tcBorders>
          </w:tcPr>
          <w:p w14:paraId="6012ABA5"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vakgroep</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474FBA6C" w14:textId="77777777" w:rsidR="00326FEF" w:rsidRPr="00B147DD" w:rsidRDefault="00326FEF" w:rsidP="00571F24">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58AFA723"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65ABC4C0"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09A7EE31" w14:textId="77777777" w:rsidR="00326FEF" w:rsidRPr="00B147DD" w:rsidRDefault="00326FEF" w:rsidP="00571F24">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191" w:type="dxa"/>
            <w:tcBorders>
              <w:top w:val="single" w:sz="4" w:space="0" w:color="auto"/>
              <w:left w:val="single" w:sz="4" w:space="0" w:color="auto"/>
              <w:bottom w:val="single" w:sz="4" w:space="0" w:color="auto"/>
            </w:tcBorders>
            <w:shd w:val="clear" w:color="auto" w:fill="FF0000"/>
          </w:tcPr>
          <w:p w14:paraId="0A698B9F"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0F2DE457" w14:textId="77777777" w:rsidTr="00571F24">
        <w:trPr>
          <w:trHeight w:val="195"/>
        </w:trPr>
        <w:tc>
          <w:tcPr>
            <w:tcW w:w="3261" w:type="dxa"/>
            <w:gridSpan w:val="3"/>
            <w:tcBorders>
              <w:top w:val="single" w:sz="4" w:space="0" w:color="auto"/>
              <w:bottom w:val="single" w:sz="4" w:space="0" w:color="auto"/>
              <w:right w:val="single" w:sz="4" w:space="0" w:color="auto"/>
            </w:tcBorders>
          </w:tcPr>
          <w:p w14:paraId="300A8D88"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1FE475F9" w14:textId="77777777" w:rsidR="00326FEF" w:rsidRPr="007F7CDB" w:rsidRDefault="002B1C55" w:rsidP="00141BCB">
            <w:pPr>
              <w:pStyle w:val="Lijstalinea"/>
              <w:numPr>
                <w:ilvl w:val="0"/>
                <w:numId w:val="10"/>
              </w:numPr>
              <w:spacing w:after="0" w:line="240" w:lineRule="auto"/>
              <w:rPr>
                <w:rFonts w:ascii="Calibri Light" w:hAnsi="Calibri Light" w:cs="Calibri Light"/>
              </w:rPr>
            </w:pPr>
            <w:r>
              <w:rPr>
                <w:rFonts w:ascii="Calibri Light" w:hAnsi="Calibri Light" w:cs="Calibri Light"/>
                <w:iCs/>
                <w:color w:val="000000"/>
              </w:rPr>
              <w:t>Vragenlijst 4.1</w:t>
            </w:r>
          </w:p>
          <w:p w14:paraId="1A8E8396" w14:textId="77777777" w:rsidR="002B1C55" w:rsidRPr="007F7CDB" w:rsidRDefault="002B1C55" w:rsidP="00141BCB">
            <w:pPr>
              <w:pStyle w:val="Lijstalinea"/>
              <w:numPr>
                <w:ilvl w:val="0"/>
                <w:numId w:val="10"/>
              </w:numPr>
              <w:spacing w:after="0" w:line="240" w:lineRule="auto"/>
              <w:rPr>
                <w:rFonts w:ascii="Calibri Light" w:hAnsi="Calibri Light" w:cs="Calibri Light"/>
              </w:rPr>
            </w:pPr>
            <w:r>
              <w:rPr>
                <w:rFonts w:ascii="Calibri Light" w:hAnsi="Calibri Light" w:cs="Calibri Light"/>
                <w:iCs/>
                <w:color w:val="000000"/>
              </w:rPr>
              <w:t>Bijlagen 25 &amp; 26</w:t>
            </w:r>
          </w:p>
          <w:p w14:paraId="685AD8D2" w14:textId="77777777" w:rsidR="00326FEF" w:rsidRPr="00B147DD" w:rsidRDefault="00326FEF" w:rsidP="00571F24">
            <w:pPr>
              <w:rPr>
                <w:rFonts w:ascii="Calibri Light" w:hAnsi="Calibri Light" w:cs="Calibri Light"/>
                <w:szCs w:val="22"/>
              </w:rPr>
            </w:pPr>
          </w:p>
          <w:p w14:paraId="003CED80" w14:textId="77777777" w:rsidR="00326FEF" w:rsidRPr="00B147DD" w:rsidRDefault="00326FEF" w:rsidP="00571F24">
            <w:pPr>
              <w:rPr>
                <w:rFonts w:ascii="Calibri Light" w:hAnsi="Calibri Light" w:cs="Calibri Light"/>
                <w:szCs w:val="22"/>
              </w:rPr>
            </w:pPr>
          </w:p>
          <w:p w14:paraId="3C6FE89E"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shd w:val="clear" w:color="auto" w:fill="D9D9D9"/>
          </w:tcPr>
          <w:p w14:paraId="2C3BDA2E" w14:textId="77777777" w:rsidR="00326FEF" w:rsidRPr="005B57E2" w:rsidRDefault="00326FEF" w:rsidP="00571F24">
            <w:pPr>
              <w:pStyle w:val="Default"/>
              <w:rPr>
                <w:rFonts w:ascii="Calibri Light" w:hAnsi="Calibri Light" w:cs="Calibri Light"/>
                <w:i/>
                <w:sz w:val="22"/>
                <w:szCs w:val="22"/>
              </w:rPr>
            </w:pPr>
          </w:p>
        </w:tc>
      </w:tr>
      <w:tr w:rsidR="00326FEF" w:rsidRPr="00B147DD" w14:paraId="4CA10574" w14:textId="77777777" w:rsidTr="00571F24">
        <w:trPr>
          <w:trHeight w:val="195"/>
        </w:trPr>
        <w:tc>
          <w:tcPr>
            <w:tcW w:w="3261" w:type="dxa"/>
            <w:gridSpan w:val="3"/>
            <w:tcBorders>
              <w:top w:val="single" w:sz="4" w:space="0" w:color="auto"/>
              <w:bottom w:val="single" w:sz="4" w:space="0" w:color="auto"/>
              <w:right w:val="single" w:sz="4" w:space="0" w:color="auto"/>
            </w:tcBorders>
          </w:tcPr>
          <w:p w14:paraId="6E9D97F9" w14:textId="77777777" w:rsidR="00326FEF" w:rsidRPr="005B57E2" w:rsidRDefault="00326FEF" w:rsidP="00BD1838">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53" w:type="dxa"/>
            <w:gridSpan w:val="5"/>
            <w:tcBorders>
              <w:top w:val="single" w:sz="4" w:space="0" w:color="auto"/>
              <w:left w:val="single" w:sz="4" w:space="0" w:color="auto"/>
              <w:bottom w:val="single" w:sz="4" w:space="0" w:color="auto"/>
            </w:tcBorders>
            <w:shd w:val="clear" w:color="auto" w:fill="D9D9D9"/>
          </w:tcPr>
          <w:p w14:paraId="2EDC1867" w14:textId="77777777" w:rsidR="00326FEF" w:rsidRPr="005B57E2" w:rsidRDefault="00326FEF" w:rsidP="00BD1838">
            <w:pPr>
              <w:pStyle w:val="Default"/>
              <w:rPr>
                <w:rFonts w:ascii="Calibri Light" w:hAnsi="Calibri Light" w:cs="Calibri Light"/>
                <w:i/>
                <w:sz w:val="22"/>
                <w:szCs w:val="22"/>
              </w:rPr>
            </w:pPr>
          </w:p>
        </w:tc>
      </w:tr>
      <w:tr w:rsidR="00326FEF" w:rsidRPr="00B147DD" w14:paraId="5F3CE38D" w14:textId="77777777" w:rsidTr="00571F24">
        <w:trPr>
          <w:trHeight w:val="338"/>
        </w:trPr>
        <w:tc>
          <w:tcPr>
            <w:tcW w:w="3261" w:type="dxa"/>
            <w:gridSpan w:val="3"/>
            <w:tcBorders>
              <w:top w:val="single" w:sz="4" w:space="0" w:color="auto"/>
              <w:bottom w:val="single" w:sz="4" w:space="0" w:color="auto"/>
              <w:right w:val="single" w:sz="4" w:space="0" w:color="auto"/>
            </w:tcBorders>
          </w:tcPr>
          <w:p w14:paraId="585B0B68"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37D16D92" w14:textId="77777777" w:rsidR="00326FEF" w:rsidRPr="00B147DD" w:rsidRDefault="00326FEF" w:rsidP="00571F24">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78655D3E"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63B7003E"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7E9139F0"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tcBorders>
            <w:shd w:val="clear" w:color="auto" w:fill="FF0000"/>
          </w:tcPr>
          <w:p w14:paraId="2468B037"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0F01FA9D" w14:textId="77777777" w:rsidTr="00571F24">
        <w:trPr>
          <w:trHeight w:val="195"/>
        </w:trPr>
        <w:tc>
          <w:tcPr>
            <w:tcW w:w="3261" w:type="dxa"/>
            <w:gridSpan w:val="3"/>
            <w:tcBorders>
              <w:top w:val="single" w:sz="4" w:space="0" w:color="auto"/>
              <w:bottom w:val="single" w:sz="4" w:space="0" w:color="auto"/>
              <w:right w:val="single" w:sz="4" w:space="0" w:color="auto"/>
            </w:tcBorders>
          </w:tcPr>
          <w:p w14:paraId="3DF2938E"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Onderbouwing:</w:t>
            </w:r>
          </w:p>
          <w:p w14:paraId="1E1387AE" w14:textId="77777777" w:rsidR="00326FEF" w:rsidRPr="00B147DD" w:rsidRDefault="00326FEF" w:rsidP="00571F24">
            <w:pPr>
              <w:rPr>
                <w:rFonts w:ascii="Calibri Light" w:hAnsi="Calibri Light" w:cs="Calibri Light"/>
                <w:szCs w:val="22"/>
              </w:rPr>
            </w:pPr>
          </w:p>
          <w:p w14:paraId="6E48D08F" w14:textId="77777777" w:rsidR="00326FEF" w:rsidRPr="00B147DD" w:rsidRDefault="00326FEF" w:rsidP="00571F24">
            <w:pPr>
              <w:rPr>
                <w:rFonts w:ascii="Calibri Light" w:hAnsi="Calibri Light" w:cs="Calibri Light"/>
                <w:szCs w:val="22"/>
              </w:rPr>
            </w:pPr>
          </w:p>
          <w:p w14:paraId="7A76008C" w14:textId="77777777" w:rsidR="00326FEF" w:rsidRPr="00B147DD" w:rsidRDefault="00326FEF" w:rsidP="00571F24">
            <w:pPr>
              <w:rPr>
                <w:rFonts w:ascii="Calibri Light" w:hAnsi="Calibri Light" w:cs="Calibri Light"/>
                <w:szCs w:val="22"/>
              </w:rPr>
            </w:pPr>
          </w:p>
          <w:p w14:paraId="1BFFEBC7"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tcPr>
          <w:p w14:paraId="440500F1" w14:textId="77777777" w:rsidR="00326FEF" w:rsidRPr="00B147DD" w:rsidRDefault="00326FEF" w:rsidP="00571F24">
            <w:pPr>
              <w:rPr>
                <w:rFonts w:ascii="Calibri Light" w:hAnsi="Calibri Light" w:cs="Calibri Light"/>
                <w:szCs w:val="22"/>
              </w:rPr>
            </w:pPr>
          </w:p>
        </w:tc>
      </w:tr>
      <w:tr w:rsidR="00326FEF" w:rsidRPr="00B147DD" w14:paraId="46FCB035" w14:textId="77777777" w:rsidTr="00571F24">
        <w:trPr>
          <w:trHeight w:val="195"/>
        </w:trPr>
        <w:tc>
          <w:tcPr>
            <w:tcW w:w="3261" w:type="dxa"/>
            <w:gridSpan w:val="3"/>
            <w:tcBorders>
              <w:top w:val="single" w:sz="4" w:space="0" w:color="auto"/>
              <w:bottom w:val="single" w:sz="4" w:space="0" w:color="auto"/>
              <w:right w:val="single" w:sz="4" w:space="0" w:color="auto"/>
            </w:tcBorders>
          </w:tcPr>
          <w:p w14:paraId="59F82370"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Advies op basis van visitatie</w:t>
            </w:r>
          </w:p>
          <w:p w14:paraId="1F7467B1" w14:textId="77777777" w:rsidR="00326FEF" w:rsidRPr="005B57E2" w:rsidRDefault="00326FEF" w:rsidP="00571F24">
            <w:pPr>
              <w:pStyle w:val="Default"/>
              <w:rPr>
                <w:rFonts w:ascii="Calibri Light" w:hAnsi="Calibri Light" w:cs="Calibri Light"/>
                <w:b/>
                <w:iCs/>
                <w:sz w:val="22"/>
                <w:szCs w:val="22"/>
              </w:rPr>
            </w:pPr>
          </w:p>
        </w:tc>
        <w:tc>
          <w:tcPr>
            <w:tcW w:w="5953" w:type="dxa"/>
            <w:gridSpan w:val="5"/>
            <w:tcBorders>
              <w:top w:val="single" w:sz="4" w:space="0" w:color="auto"/>
              <w:left w:val="single" w:sz="4" w:space="0" w:color="auto"/>
              <w:bottom w:val="single" w:sz="4" w:space="0" w:color="auto"/>
            </w:tcBorders>
          </w:tcPr>
          <w:p w14:paraId="4FBAA946" w14:textId="77777777" w:rsidR="00326FEF" w:rsidRPr="005B57E2" w:rsidRDefault="00326FEF" w:rsidP="00571F24">
            <w:pPr>
              <w:pStyle w:val="Default"/>
              <w:rPr>
                <w:rFonts w:ascii="Calibri Light" w:hAnsi="Calibri Light" w:cs="Calibri Light"/>
                <w:sz w:val="22"/>
                <w:szCs w:val="22"/>
              </w:rPr>
            </w:pPr>
          </w:p>
        </w:tc>
      </w:tr>
    </w:tbl>
    <w:p w14:paraId="6700A98F" w14:textId="77777777" w:rsidR="00326FEF" w:rsidRPr="00B147DD" w:rsidRDefault="00326FEF" w:rsidP="00571F24">
      <w:pPr>
        <w:rPr>
          <w:rFonts w:ascii="Calibri Light" w:hAnsi="Calibri Light" w:cs="Calibri Light"/>
          <w:b/>
          <w:sz w:val="22"/>
          <w:szCs w:val="22"/>
        </w:rPr>
      </w:pPr>
    </w:p>
    <w:tbl>
      <w:tblPr>
        <w:tblW w:w="9214" w:type="dxa"/>
        <w:tblLook w:val="00A0" w:firstRow="1" w:lastRow="0" w:firstColumn="1" w:lastColumn="0" w:noHBand="0" w:noVBand="0"/>
      </w:tblPr>
      <w:tblGrid>
        <w:gridCol w:w="584"/>
        <w:gridCol w:w="1968"/>
        <w:gridCol w:w="709"/>
        <w:gridCol w:w="1190"/>
        <w:gridCol w:w="1191"/>
        <w:gridCol w:w="1190"/>
        <w:gridCol w:w="1191"/>
        <w:gridCol w:w="1191"/>
      </w:tblGrid>
      <w:tr w:rsidR="00326FEF" w:rsidRPr="00B147DD" w14:paraId="3C62539F" w14:textId="77777777" w:rsidTr="00571F24">
        <w:trPr>
          <w:trHeight w:val="195"/>
        </w:trPr>
        <w:tc>
          <w:tcPr>
            <w:tcW w:w="2552" w:type="dxa"/>
            <w:gridSpan w:val="2"/>
            <w:tcBorders>
              <w:top w:val="single" w:sz="4" w:space="0" w:color="auto"/>
              <w:bottom w:val="single" w:sz="12" w:space="0" w:color="auto"/>
            </w:tcBorders>
          </w:tcPr>
          <w:p w14:paraId="1F75B7A8"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Domein 4</w:t>
            </w:r>
          </w:p>
        </w:tc>
        <w:tc>
          <w:tcPr>
            <w:tcW w:w="6662" w:type="dxa"/>
            <w:gridSpan w:val="6"/>
            <w:tcBorders>
              <w:top w:val="single" w:sz="4" w:space="0" w:color="auto"/>
              <w:bottom w:val="single" w:sz="12" w:space="0" w:color="auto"/>
            </w:tcBorders>
          </w:tcPr>
          <w:p w14:paraId="0213604E"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Professionele ontwikkeling</w:t>
            </w:r>
          </w:p>
        </w:tc>
      </w:tr>
      <w:tr w:rsidR="00326FEF" w:rsidRPr="00B147DD" w14:paraId="28DBA1BF" w14:textId="77777777" w:rsidTr="00571F24">
        <w:trPr>
          <w:trHeight w:val="195"/>
        </w:trPr>
        <w:tc>
          <w:tcPr>
            <w:tcW w:w="584" w:type="dxa"/>
            <w:tcBorders>
              <w:top w:val="single" w:sz="4" w:space="0" w:color="auto"/>
              <w:bottom w:val="single" w:sz="4" w:space="0" w:color="auto"/>
            </w:tcBorders>
          </w:tcPr>
          <w:p w14:paraId="232ED8F3"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4.2</w:t>
            </w:r>
          </w:p>
        </w:tc>
        <w:tc>
          <w:tcPr>
            <w:tcW w:w="8630" w:type="dxa"/>
            <w:gridSpan w:val="7"/>
            <w:tcBorders>
              <w:top w:val="single" w:sz="4" w:space="0" w:color="auto"/>
              <w:bottom w:val="single" w:sz="4" w:space="0" w:color="auto"/>
            </w:tcBorders>
          </w:tcPr>
          <w:p w14:paraId="5745B91E" w14:textId="77777777" w:rsidR="00326FEF" w:rsidRPr="00B147DD" w:rsidRDefault="00326FEF" w:rsidP="00571F24">
            <w:pPr>
              <w:rPr>
                <w:rFonts w:ascii="Calibri Light" w:hAnsi="Calibri Light" w:cs="Calibri Light"/>
                <w:szCs w:val="22"/>
              </w:rPr>
            </w:pPr>
            <w:r w:rsidRPr="00B147DD">
              <w:rPr>
                <w:rFonts w:ascii="Calibri Light" w:hAnsi="Calibri Light" w:cs="Calibri Light"/>
                <w:sz w:val="22"/>
                <w:szCs w:val="22"/>
              </w:rPr>
              <w:t>Individueel functioneren</w:t>
            </w:r>
          </w:p>
        </w:tc>
      </w:tr>
      <w:tr w:rsidR="00326FEF" w:rsidRPr="00B147DD" w14:paraId="48914E6E" w14:textId="77777777" w:rsidTr="00571F24">
        <w:trPr>
          <w:trHeight w:val="995"/>
        </w:trPr>
        <w:tc>
          <w:tcPr>
            <w:tcW w:w="584" w:type="dxa"/>
            <w:tcBorders>
              <w:top w:val="single" w:sz="4" w:space="0" w:color="auto"/>
            </w:tcBorders>
          </w:tcPr>
          <w:p w14:paraId="0CD8DACE" w14:textId="77777777" w:rsidR="00326FEF" w:rsidRPr="00B147DD" w:rsidRDefault="00326FEF" w:rsidP="00867C75">
            <w:pPr>
              <w:rPr>
                <w:rFonts w:ascii="Calibri Light" w:hAnsi="Calibri Light" w:cs="Calibri Light"/>
                <w:szCs w:val="22"/>
              </w:rPr>
            </w:pPr>
          </w:p>
        </w:tc>
        <w:tc>
          <w:tcPr>
            <w:tcW w:w="8630" w:type="dxa"/>
            <w:gridSpan w:val="7"/>
            <w:tcBorders>
              <w:top w:val="single" w:sz="4" w:space="0" w:color="auto"/>
              <w:bottom w:val="single" w:sz="4" w:space="0" w:color="auto"/>
            </w:tcBorders>
          </w:tcPr>
          <w:p w14:paraId="764ED013" w14:textId="77777777" w:rsidR="00326FEF" w:rsidRPr="00B147DD" w:rsidRDefault="00326FEF" w:rsidP="00867C75">
            <w:pPr>
              <w:tabs>
                <w:tab w:val="left" w:pos="1891"/>
              </w:tabs>
              <w:rPr>
                <w:rFonts w:ascii="Calibri Light" w:hAnsi="Calibri Light" w:cs="Calibri Light"/>
                <w:szCs w:val="22"/>
              </w:rPr>
            </w:pPr>
            <w:r w:rsidRPr="00B147DD">
              <w:rPr>
                <w:rFonts w:ascii="Calibri Light" w:hAnsi="Calibri Light" w:cs="Calibri Light"/>
                <w:sz w:val="22"/>
                <w:szCs w:val="22"/>
              </w:rPr>
              <w:t>Het onderling evalueren van functioneren van leden van de vakgroep door peers, bijvoorbeeld door middel van IFMS of groeps-FMS, heeft aantoonbaar meer resultaat dan het houden van een jaarlijks top-down gericht functioneringsgesprek.</w:t>
            </w:r>
          </w:p>
        </w:tc>
      </w:tr>
      <w:tr w:rsidR="00326FEF" w:rsidRPr="00B147DD" w14:paraId="78EFE3AC" w14:textId="77777777" w:rsidTr="00571F24">
        <w:trPr>
          <w:trHeight w:val="204"/>
        </w:trPr>
        <w:tc>
          <w:tcPr>
            <w:tcW w:w="584" w:type="dxa"/>
          </w:tcPr>
          <w:p w14:paraId="097AB099" w14:textId="77777777" w:rsidR="00326FEF" w:rsidRPr="00B147DD" w:rsidRDefault="00326FEF" w:rsidP="00867C75">
            <w:pPr>
              <w:rPr>
                <w:rFonts w:ascii="Calibri Light" w:hAnsi="Calibri Light" w:cs="Calibri Light"/>
                <w:szCs w:val="22"/>
              </w:rPr>
            </w:pPr>
          </w:p>
        </w:tc>
        <w:tc>
          <w:tcPr>
            <w:tcW w:w="1968" w:type="dxa"/>
            <w:tcBorders>
              <w:top w:val="single" w:sz="4" w:space="0" w:color="auto"/>
            </w:tcBorders>
            <w:shd w:val="clear" w:color="auto" w:fill="00B050"/>
          </w:tcPr>
          <w:p w14:paraId="42D5A0DE" w14:textId="77777777" w:rsidR="00326FEF" w:rsidRPr="00B147DD" w:rsidRDefault="00326FEF" w:rsidP="00867C75">
            <w:pPr>
              <w:rPr>
                <w:rFonts w:ascii="Calibri Light" w:hAnsi="Calibri Light" w:cs="Calibri Light"/>
                <w:szCs w:val="22"/>
              </w:rPr>
            </w:pPr>
            <w:r w:rsidRPr="00B147DD">
              <w:rPr>
                <w:rFonts w:ascii="Calibri Light" w:hAnsi="Calibri Light" w:cs="Calibri Light"/>
                <w:sz w:val="22"/>
                <w:szCs w:val="22"/>
              </w:rPr>
              <w:t>Uitstekend</w:t>
            </w:r>
          </w:p>
          <w:p w14:paraId="188942D6" w14:textId="77777777" w:rsidR="00326FEF" w:rsidRPr="00B147DD" w:rsidRDefault="00326FEF" w:rsidP="00867C75">
            <w:pPr>
              <w:rPr>
                <w:rFonts w:ascii="Calibri Light" w:hAnsi="Calibri Light" w:cs="Calibri Light"/>
                <w:szCs w:val="22"/>
              </w:rPr>
            </w:pPr>
          </w:p>
        </w:tc>
        <w:tc>
          <w:tcPr>
            <w:tcW w:w="6662" w:type="dxa"/>
            <w:gridSpan w:val="6"/>
            <w:tcBorders>
              <w:top w:val="single" w:sz="4" w:space="0" w:color="auto"/>
            </w:tcBorders>
            <w:shd w:val="clear" w:color="auto" w:fill="00B050"/>
          </w:tcPr>
          <w:p w14:paraId="64D5CB94" w14:textId="77777777" w:rsidR="00326FEF" w:rsidRPr="00B147DD" w:rsidRDefault="00326FEF" w:rsidP="00867C75">
            <w:pPr>
              <w:rPr>
                <w:rFonts w:ascii="Calibri Light" w:hAnsi="Calibri Light" w:cs="Calibri Light"/>
                <w:szCs w:val="22"/>
              </w:rPr>
            </w:pPr>
            <w:r w:rsidRPr="00B147DD">
              <w:rPr>
                <w:rFonts w:ascii="Calibri Light" w:hAnsi="Calibri Light" w:cs="Calibri Light"/>
                <w:sz w:val="22"/>
                <w:szCs w:val="22"/>
              </w:rPr>
              <w:t>Alle leden van de vakgroep nemen deel aan een systeem om periodiek het individueel functioneren te evalueren en op basis daarvan verbeteringen door te voeren. Eén of meer van hen hebben daarin een actieve rol, bijvoorbeeld als gespreksleider.</w:t>
            </w:r>
          </w:p>
        </w:tc>
      </w:tr>
      <w:tr w:rsidR="00326FEF" w:rsidRPr="00B147DD" w14:paraId="0320AEAF" w14:textId="77777777" w:rsidTr="00571F24">
        <w:trPr>
          <w:trHeight w:val="195"/>
        </w:trPr>
        <w:tc>
          <w:tcPr>
            <w:tcW w:w="584" w:type="dxa"/>
          </w:tcPr>
          <w:p w14:paraId="25FE47CE" w14:textId="77777777" w:rsidR="00326FEF" w:rsidRPr="00B147DD" w:rsidRDefault="00326FEF" w:rsidP="00867C75">
            <w:pPr>
              <w:rPr>
                <w:rFonts w:ascii="Calibri Light" w:hAnsi="Calibri Light" w:cs="Calibri Light"/>
                <w:szCs w:val="22"/>
              </w:rPr>
            </w:pPr>
          </w:p>
        </w:tc>
        <w:tc>
          <w:tcPr>
            <w:tcW w:w="1968" w:type="dxa"/>
            <w:shd w:val="clear" w:color="auto" w:fill="92D050"/>
          </w:tcPr>
          <w:p w14:paraId="2715694D" w14:textId="77777777" w:rsidR="00326FEF" w:rsidRPr="00B147DD" w:rsidRDefault="00326FEF" w:rsidP="00867C75">
            <w:pPr>
              <w:rPr>
                <w:rFonts w:ascii="Calibri Light" w:hAnsi="Calibri Light" w:cs="Calibri Light"/>
                <w:szCs w:val="22"/>
              </w:rPr>
            </w:pPr>
            <w:r w:rsidRPr="00B147DD">
              <w:rPr>
                <w:rFonts w:ascii="Calibri Light" w:hAnsi="Calibri Light" w:cs="Calibri Light"/>
                <w:sz w:val="22"/>
                <w:szCs w:val="22"/>
              </w:rPr>
              <w:t>Goed</w:t>
            </w:r>
          </w:p>
          <w:p w14:paraId="7B75830A" w14:textId="77777777" w:rsidR="00326FEF" w:rsidRPr="00B147DD" w:rsidRDefault="00326FEF" w:rsidP="00867C75">
            <w:pPr>
              <w:rPr>
                <w:rFonts w:ascii="Calibri Light" w:hAnsi="Calibri Light" w:cs="Calibri Light"/>
                <w:szCs w:val="22"/>
              </w:rPr>
            </w:pPr>
          </w:p>
        </w:tc>
        <w:tc>
          <w:tcPr>
            <w:tcW w:w="6662" w:type="dxa"/>
            <w:gridSpan w:val="6"/>
            <w:shd w:val="clear" w:color="auto" w:fill="92D050"/>
          </w:tcPr>
          <w:p w14:paraId="66310F31" w14:textId="77777777" w:rsidR="00326FEF" w:rsidRPr="00B147DD" w:rsidRDefault="00326FEF" w:rsidP="00867C75">
            <w:pPr>
              <w:autoSpaceDE w:val="0"/>
              <w:autoSpaceDN w:val="0"/>
              <w:adjustRightInd w:val="0"/>
              <w:rPr>
                <w:rFonts w:ascii="Calibri Light" w:hAnsi="Calibri Light" w:cs="Calibri Light"/>
                <w:szCs w:val="22"/>
              </w:rPr>
            </w:pPr>
            <w:r w:rsidRPr="00B147DD">
              <w:rPr>
                <w:rFonts w:ascii="Calibri Light" w:hAnsi="Calibri Light" w:cs="Calibri Light"/>
                <w:sz w:val="22"/>
                <w:szCs w:val="22"/>
              </w:rPr>
              <w:t>De leden van de vakgroep doen mee aan een systeem om periodiek het individueel functioneren te evalueren en op basis daarvan verbeteringen door te voeren.</w:t>
            </w:r>
          </w:p>
        </w:tc>
      </w:tr>
      <w:tr w:rsidR="00326FEF" w:rsidRPr="00B147DD" w14:paraId="6AECD2BA" w14:textId="77777777" w:rsidTr="00571F24">
        <w:trPr>
          <w:trHeight w:val="204"/>
        </w:trPr>
        <w:tc>
          <w:tcPr>
            <w:tcW w:w="584" w:type="dxa"/>
          </w:tcPr>
          <w:p w14:paraId="17DA27EC" w14:textId="77777777" w:rsidR="00326FEF" w:rsidRPr="00B147DD" w:rsidRDefault="00326FEF" w:rsidP="00867C75">
            <w:pPr>
              <w:rPr>
                <w:rFonts w:ascii="Calibri Light" w:hAnsi="Calibri Light" w:cs="Calibri Light"/>
                <w:szCs w:val="22"/>
              </w:rPr>
            </w:pPr>
          </w:p>
        </w:tc>
        <w:tc>
          <w:tcPr>
            <w:tcW w:w="1968" w:type="dxa"/>
            <w:shd w:val="clear" w:color="auto" w:fill="ECFB5F"/>
          </w:tcPr>
          <w:p w14:paraId="273A52FE" w14:textId="77777777" w:rsidR="00326FEF" w:rsidRPr="00B147DD" w:rsidRDefault="00326FEF" w:rsidP="00867C75">
            <w:pPr>
              <w:rPr>
                <w:rFonts w:ascii="Calibri Light" w:hAnsi="Calibri Light" w:cs="Calibri Light"/>
                <w:szCs w:val="22"/>
              </w:rPr>
            </w:pPr>
            <w:r w:rsidRPr="00B147DD">
              <w:rPr>
                <w:rFonts w:ascii="Calibri Light" w:hAnsi="Calibri Light" w:cs="Calibri Light"/>
                <w:sz w:val="22"/>
                <w:szCs w:val="22"/>
              </w:rPr>
              <w:t>Matig</w:t>
            </w:r>
          </w:p>
          <w:p w14:paraId="038EA4FB" w14:textId="77777777" w:rsidR="00326FEF" w:rsidRPr="00B147DD" w:rsidRDefault="00326FEF" w:rsidP="00867C75">
            <w:pPr>
              <w:rPr>
                <w:rFonts w:ascii="Calibri Light" w:hAnsi="Calibri Light" w:cs="Calibri Light"/>
                <w:szCs w:val="22"/>
              </w:rPr>
            </w:pPr>
          </w:p>
        </w:tc>
        <w:tc>
          <w:tcPr>
            <w:tcW w:w="6662" w:type="dxa"/>
            <w:gridSpan w:val="6"/>
            <w:shd w:val="clear" w:color="auto" w:fill="ECFB5F"/>
          </w:tcPr>
          <w:p w14:paraId="125BE855" w14:textId="77777777" w:rsidR="00326FEF" w:rsidRPr="00B147DD" w:rsidRDefault="00326FEF" w:rsidP="00867C75">
            <w:pPr>
              <w:rPr>
                <w:rFonts w:ascii="Calibri Light" w:hAnsi="Calibri Light" w:cs="Calibri Light"/>
                <w:szCs w:val="22"/>
              </w:rPr>
            </w:pPr>
            <w:r w:rsidRPr="00B147DD">
              <w:rPr>
                <w:rFonts w:ascii="Calibri Light" w:hAnsi="Calibri Light" w:cs="Calibri Light"/>
                <w:sz w:val="22"/>
                <w:szCs w:val="22"/>
              </w:rPr>
              <w:t>In de instelling is een systeem om periodiek het individueel functioneren te evalueren en de meeste vakgroepleden doen daaraan mee. Het systeem wordt niet gebruikt om verbeteracties te implementeren.</w:t>
            </w:r>
            <w:r w:rsidRPr="00B147DD">
              <w:rPr>
                <w:rFonts w:ascii="Calibri Light" w:hAnsi="Calibri Light" w:cs="Calibri Light"/>
                <w:i/>
                <w:sz w:val="22"/>
                <w:szCs w:val="22"/>
              </w:rPr>
              <w:t xml:space="preserve"> </w:t>
            </w:r>
          </w:p>
        </w:tc>
      </w:tr>
      <w:tr w:rsidR="00326FEF" w:rsidRPr="00B147DD" w14:paraId="2DF4203A" w14:textId="77777777" w:rsidTr="00571F24">
        <w:trPr>
          <w:trHeight w:val="195"/>
        </w:trPr>
        <w:tc>
          <w:tcPr>
            <w:tcW w:w="584" w:type="dxa"/>
          </w:tcPr>
          <w:p w14:paraId="1A5D1F36" w14:textId="77777777" w:rsidR="00326FEF" w:rsidRPr="00B147DD" w:rsidRDefault="00326FEF" w:rsidP="00867C75">
            <w:pPr>
              <w:rPr>
                <w:rFonts w:ascii="Calibri Light" w:hAnsi="Calibri Light" w:cs="Calibri Light"/>
                <w:szCs w:val="22"/>
              </w:rPr>
            </w:pPr>
          </w:p>
        </w:tc>
        <w:tc>
          <w:tcPr>
            <w:tcW w:w="1968" w:type="dxa"/>
            <w:shd w:val="clear" w:color="auto" w:fill="FFC000"/>
          </w:tcPr>
          <w:p w14:paraId="018314FE" w14:textId="77777777" w:rsidR="00326FEF" w:rsidRPr="00B147DD" w:rsidRDefault="00326FEF" w:rsidP="00867C75">
            <w:pPr>
              <w:rPr>
                <w:rFonts w:ascii="Calibri Light" w:hAnsi="Calibri Light" w:cs="Calibri Light"/>
                <w:szCs w:val="22"/>
              </w:rPr>
            </w:pPr>
            <w:r w:rsidRPr="00B147DD">
              <w:rPr>
                <w:rFonts w:ascii="Calibri Light" w:hAnsi="Calibri Light" w:cs="Calibri Light"/>
                <w:sz w:val="22"/>
                <w:szCs w:val="22"/>
              </w:rPr>
              <w:t>Onvoldoende</w:t>
            </w:r>
          </w:p>
          <w:p w14:paraId="1CC8F47F" w14:textId="77777777" w:rsidR="00326FEF" w:rsidRPr="00B147DD" w:rsidRDefault="00326FEF" w:rsidP="00867C75">
            <w:pPr>
              <w:rPr>
                <w:rFonts w:ascii="Calibri Light" w:hAnsi="Calibri Light" w:cs="Calibri Light"/>
                <w:szCs w:val="22"/>
              </w:rPr>
            </w:pPr>
          </w:p>
        </w:tc>
        <w:tc>
          <w:tcPr>
            <w:tcW w:w="6662" w:type="dxa"/>
            <w:gridSpan w:val="6"/>
            <w:shd w:val="clear" w:color="auto" w:fill="FFC000"/>
          </w:tcPr>
          <w:p w14:paraId="645863A8" w14:textId="77777777" w:rsidR="00326FEF" w:rsidRPr="00B147DD" w:rsidRDefault="00326FEF" w:rsidP="00867C75">
            <w:pPr>
              <w:rPr>
                <w:rFonts w:ascii="Calibri Light" w:hAnsi="Calibri Light" w:cs="Calibri Light"/>
                <w:i/>
                <w:szCs w:val="22"/>
              </w:rPr>
            </w:pPr>
            <w:r w:rsidRPr="00B147DD">
              <w:rPr>
                <w:rFonts w:ascii="Calibri Light" w:hAnsi="Calibri Light" w:cs="Calibri Light"/>
                <w:sz w:val="22"/>
                <w:szCs w:val="22"/>
              </w:rPr>
              <w:t>In de instelling is een systeem om periodiek het individueel functioneren te evalueren maar de vakgroepleden doen daar (nog) niet aan mee.</w:t>
            </w:r>
          </w:p>
        </w:tc>
      </w:tr>
      <w:tr w:rsidR="00326FEF" w:rsidRPr="00B147DD" w14:paraId="0076DD58" w14:textId="77777777" w:rsidTr="00571F24">
        <w:trPr>
          <w:trHeight w:val="195"/>
        </w:trPr>
        <w:tc>
          <w:tcPr>
            <w:tcW w:w="584" w:type="dxa"/>
            <w:tcBorders>
              <w:bottom w:val="single" w:sz="4" w:space="0" w:color="auto"/>
            </w:tcBorders>
          </w:tcPr>
          <w:p w14:paraId="09851A5B" w14:textId="77777777" w:rsidR="00326FEF" w:rsidRPr="00B147DD" w:rsidRDefault="00326FEF" w:rsidP="00867C75">
            <w:pPr>
              <w:rPr>
                <w:rFonts w:ascii="Calibri Light" w:hAnsi="Calibri Light" w:cs="Calibri Light"/>
                <w:szCs w:val="22"/>
              </w:rPr>
            </w:pPr>
          </w:p>
        </w:tc>
        <w:tc>
          <w:tcPr>
            <w:tcW w:w="1968" w:type="dxa"/>
            <w:tcBorders>
              <w:bottom w:val="single" w:sz="4" w:space="0" w:color="auto"/>
            </w:tcBorders>
            <w:shd w:val="clear" w:color="auto" w:fill="FF4343"/>
          </w:tcPr>
          <w:p w14:paraId="5250BAE6" w14:textId="77777777" w:rsidR="00326FEF" w:rsidRPr="00B147DD" w:rsidRDefault="00326FEF" w:rsidP="00867C75">
            <w:pPr>
              <w:rPr>
                <w:rFonts w:ascii="Calibri Light" w:hAnsi="Calibri Light" w:cs="Calibri Light"/>
                <w:szCs w:val="22"/>
              </w:rPr>
            </w:pPr>
            <w:r w:rsidRPr="00B147DD">
              <w:rPr>
                <w:rFonts w:ascii="Calibri Light" w:hAnsi="Calibri Light" w:cs="Calibri Light"/>
                <w:sz w:val="22"/>
                <w:szCs w:val="22"/>
              </w:rPr>
              <w:t>Zwaar onvoldoende</w:t>
            </w:r>
          </w:p>
        </w:tc>
        <w:tc>
          <w:tcPr>
            <w:tcW w:w="6662" w:type="dxa"/>
            <w:gridSpan w:val="6"/>
            <w:tcBorders>
              <w:bottom w:val="single" w:sz="4" w:space="0" w:color="auto"/>
            </w:tcBorders>
            <w:shd w:val="clear" w:color="auto" w:fill="FF4343"/>
          </w:tcPr>
          <w:p w14:paraId="7E1ED8FA" w14:textId="77777777" w:rsidR="00326FEF" w:rsidRPr="00B147DD" w:rsidRDefault="00326FEF" w:rsidP="00867C75">
            <w:pPr>
              <w:rPr>
                <w:rFonts w:ascii="Calibri Light" w:hAnsi="Calibri Light" w:cs="Calibri Light"/>
                <w:szCs w:val="22"/>
              </w:rPr>
            </w:pPr>
            <w:r w:rsidRPr="00B147DD">
              <w:rPr>
                <w:rFonts w:ascii="Calibri Light" w:hAnsi="Calibri Light" w:cs="Calibri Light"/>
                <w:sz w:val="22"/>
                <w:szCs w:val="22"/>
              </w:rPr>
              <w:t>In de instelling is geen systeem om periodiek het individueel functioneren te evalueren.</w:t>
            </w:r>
          </w:p>
        </w:tc>
      </w:tr>
      <w:tr w:rsidR="00326FEF" w:rsidRPr="00B147DD" w14:paraId="38194DCD" w14:textId="77777777" w:rsidTr="00571F24">
        <w:trPr>
          <w:trHeight w:val="195"/>
        </w:trPr>
        <w:tc>
          <w:tcPr>
            <w:tcW w:w="584" w:type="dxa"/>
            <w:tcBorders>
              <w:top w:val="single" w:sz="4" w:space="0" w:color="auto"/>
              <w:bottom w:val="single" w:sz="4" w:space="0" w:color="auto"/>
            </w:tcBorders>
          </w:tcPr>
          <w:p w14:paraId="6B162972" w14:textId="77777777" w:rsidR="00326FEF" w:rsidRPr="00B147DD" w:rsidRDefault="00326FEF" w:rsidP="00571F24">
            <w:pPr>
              <w:rPr>
                <w:rFonts w:ascii="Calibri Light" w:hAnsi="Calibri Light" w:cs="Calibri Light"/>
                <w:szCs w:val="22"/>
              </w:rPr>
            </w:pPr>
          </w:p>
        </w:tc>
        <w:tc>
          <w:tcPr>
            <w:tcW w:w="2677" w:type="dxa"/>
            <w:gridSpan w:val="2"/>
            <w:tcBorders>
              <w:top w:val="single" w:sz="4" w:space="0" w:color="auto"/>
              <w:bottom w:val="single" w:sz="4" w:space="0" w:color="auto"/>
            </w:tcBorders>
          </w:tcPr>
          <w:p w14:paraId="4C40E842"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bottom w:val="single" w:sz="4" w:space="0" w:color="auto"/>
            </w:tcBorders>
          </w:tcPr>
          <w:p w14:paraId="711B1C4B" w14:textId="77777777" w:rsidR="00326FEF" w:rsidRPr="00B147DD" w:rsidRDefault="00326FEF" w:rsidP="00571F24">
            <w:pPr>
              <w:rPr>
                <w:rFonts w:ascii="Calibri Light" w:hAnsi="Calibri Light" w:cs="Calibri Light"/>
                <w:i/>
                <w:szCs w:val="22"/>
              </w:rPr>
            </w:pPr>
          </w:p>
        </w:tc>
      </w:tr>
      <w:tr w:rsidR="00326FEF" w:rsidRPr="00B147DD" w14:paraId="34A19086" w14:textId="77777777" w:rsidTr="00571F24">
        <w:trPr>
          <w:trHeight w:val="168"/>
        </w:trPr>
        <w:tc>
          <w:tcPr>
            <w:tcW w:w="3261" w:type="dxa"/>
            <w:gridSpan w:val="3"/>
            <w:tcBorders>
              <w:top w:val="single" w:sz="4" w:space="0" w:color="auto"/>
              <w:bottom w:val="single" w:sz="4" w:space="0" w:color="auto"/>
              <w:right w:val="single" w:sz="4" w:space="0" w:color="auto"/>
            </w:tcBorders>
          </w:tcPr>
          <w:p w14:paraId="3DCA8252"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vakgroep</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1CF65D42" w14:textId="77777777" w:rsidR="00326FEF" w:rsidRPr="00B147DD" w:rsidRDefault="00326FEF" w:rsidP="00571F24">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32645BCF"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4F22DBD4"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075846BC" w14:textId="77777777" w:rsidR="00326FEF" w:rsidRPr="00B147DD" w:rsidRDefault="00326FEF" w:rsidP="00571F24">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c>
          <w:tcPr>
            <w:tcW w:w="1191" w:type="dxa"/>
            <w:tcBorders>
              <w:top w:val="single" w:sz="4" w:space="0" w:color="auto"/>
              <w:left w:val="single" w:sz="4" w:space="0" w:color="auto"/>
              <w:bottom w:val="single" w:sz="4" w:space="0" w:color="auto"/>
            </w:tcBorders>
            <w:shd w:val="clear" w:color="auto" w:fill="FF0000"/>
          </w:tcPr>
          <w:p w14:paraId="609E514B"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30F47FB3" w14:textId="77777777" w:rsidTr="00571F24">
        <w:trPr>
          <w:trHeight w:val="195"/>
        </w:trPr>
        <w:tc>
          <w:tcPr>
            <w:tcW w:w="3261" w:type="dxa"/>
            <w:gridSpan w:val="3"/>
            <w:tcBorders>
              <w:top w:val="single" w:sz="4" w:space="0" w:color="auto"/>
              <w:bottom w:val="single" w:sz="4" w:space="0" w:color="auto"/>
              <w:right w:val="single" w:sz="4" w:space="0" w:color="auto"/>
            </w:tcBorders>
          </w:tcPr>
          <w:p w14:paraId="35323C32"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633C29FF" w14:textId="77777777" w:rsidR="00326FEF" w:rsidRPr="007F7CDB" w:rsidRDefault="00763545" w:rsidP="00141BCB">
            <w:pPr>
              <w:pStyle w:val="Lijstalinea"/>
              <w:numPr>
                <w:ilvl w:val="0"/>
                <w:numId w:val="10"/>
              </w:numPr>
              <w:spacing w:after="0" w:line="240" w:lineRule="auto"/>
              <w:rPr>
                <w:rFonts w:ascii="Calibri Light" w:hAnsi="Calibri Light" w:cs="Calibri Light"/>
              </w:rPr>
            </w:pPr>
            <w:r>
              <w:rPr>
                <w:rFonts w:ascii="Calibri Light" w:hAnsi="Calibri Light" w:cs="Calibri Light"/>
                <w:iCs/>
                <w:color w:val="000000"/>
              </w:rPr>
              <w:t>Vragenlijst 4.2</w:t>
            </w:r>
          </w:p>
          <w:p w14:paraId="162401B1" w14:textId="77777777" w:rsidR="00763545" w:rsidRPr="007F7CDB" w:rsidRDefault="00763545" w:rsidP="00141BCB">
            <w:pPr>
              <w:pStyle w:val="Lijstalinea"/>
              <w:numPr>
                <w:ilvl w:val="0"/>
                <w:numId w:val="10"/>
              </w:numPr>
              <w:spacing w:after="0" w:line="240" w:lineRule="auto"/>
              <w:rPr>
                <w:rFonts w:ascii="Calibri Light" w:hAnsi="Calibri Light" w:cs="Calibri Light"/>
              </w:rPr>
            </w:pPr>
            <w:r>
              <w:rPr>
                <w:rFonts w:ascii="Calibri Light" w:hAnsi="Calibri Light" w:cs="Calibri Light"/>
                <w:iCs/>
                <w:color w:val="000000"/>
              </w:rPr>
              <w:t>Bijlage 27</w:t>
            </w:r>
          </w:p>
          <w:p w14:paraId="7E61A5E9" w14:textId="77777777" w:rsidR="00326FEF" w:rsidRPr="00B147DD" w:rsidRDefault="00326FEF" w:rsidP="00571F24">
            <w:pPr>
              <w:rPr>
                <w:rFonts w:ascii="Calibri Light" w:hAnsi="Calibri Light" w:cs="Calibri Light"/>
                <w:szCs w:val="22"/>
              </w:rPr>
            </w:pPr>
          </w:p>
          <w:p w14:paraId="0326C7D8" w14:textId="77777777" w:rsidR="00326FEF" w:rsidRPr="00B147DD" w:rsidRDefault="00326FEF" w:rsidP="00571F24">
            <w:pPr>
              <w:rPr>
                <w:rFonts w:ascii="Calibri Light" w:hAnsi="Calibri Light" w:cs="Calibri Light"/>
                <w:szCs w:val="22"/>
              </w:rPr>
            </w:pPr>
          </w:p>
          <w:p w14:paraId="01CD680A"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shd w:val="clear" w:color="auto" w:fill="D9D9D9"/>
          </w:tcPr>
          <w:p w14:paraId="401CEE73" w14:textId="77777777" w:rsidR="00326FEF" w:rsidRPr="005B57E2" w:rsidRDefault="00326FEF" w:rsidP="00571F24">
            <w:pPr>
              <w:pStyle w:val="Default"/>
              <w:rPr>
                <w:rFonts w:ascii="Calibri Light" w:hAnsi="Calibri Light" w:cs="Calibri Light"/>
                <w:i/>
                <w:sz w:val="22"/>
                <w:szCs w:val="22"/>
              </w:rPr>
            </w:pPr>
          </w:p>
        </w:tc>
      </w:tr>
      <w:tr w:rsidR="00326FEF" w:rsidRPr="00B147DD" w14:paraId="49F99C94" w14:textId="77777777" w:rsidTr="00571F24">
        <w:trPr>
          <w:trHeight w:val="195"/>
        </w:trPr>
        <w:tc>
          <w:tcPr>
            <w:tcW w:w="3261" w:type="dxa"/>
            <w:gridSpan w:val="3"/>
            <w:tcBorders>
              <w:top w:val="single" w:sz="4" w:space="0" w:color="auto"/>
              <w:bottom w:val="single" w:sz="4" w:space="0" w:color="auto"/>
              <w:right w:val="single" w:sz="4" w:space="0" w:color="auto"/>
            </w:tcBorders>
          </w:tcPr>
          <w:p w14:paraId="2ED3C4A1" w14:textId="77777777" w:rsidR="00326FEF" w:rsidRPr="005B57E2" w:rsidRDefault="00326FEF" w:rsidP="00BD1838">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53" w:type="dxa"/>
            <w:gridSpan w:val="5"/>
            <w:tcBorders>
              <w:top w:val="single" w:sz="4" w:space="0" w:color="auto"/>
              <w:left w:val="single" w:sz="4" w:space="0" w:color="auto"/>
              <w:bottom w:val="single" w:sz="4" w:space="0" w:color="auto"/>
            </w:tcBorders>
            <w:shd w:val="clear" w:color="auto" w:fill="D9D9D9"/>
          </w:tcPr>
          <w:p w14:paraId="0D2B1CB9" w14:textId="77777777" w:rsidR="00326FEF" w:rsidRPr="005B57E2" w:rsidRDefault="00326FEF" w:rsidP="00BD1838">
            <w:pPr>
              <w:pStyle w:val="Default"/>
              <w:rPr>
                <w:rFonts w:ascii="Calibri Light" w:hAnsi="Calibri Light" w:cs="Calibri Light"/>
                <w:i/>
                <w:sz w:val="22"/>
                <w:szCs w:val="22"/>
              </w:rPr>
            </w:pPr>
          </w:p>
        </w:tc>
      </w:tr>
      <w:tr w:rsidR="00326FEF" w:rsidRPr="00B147DD" w14:paraId="7D7D3EA6" w14:textId="77777777" w:rsidTr="00571F24">
        <w:trPr>
          <w:trHeight w:val="338"/>
        </w:trPr>
        <w:tc>
          <w:tcPr>
            <w:tcW w:w="3261" w:type="dxa"/>
            <w:gridSpan w:val="3"/>
            <w:tcBorders>
              <w:top w:val="single" w:sz="4" w:space="0" w:color="auto"/>
              <w:bottom w:val="single" w:sz="4" w:space="0" w:color="auto"/>
              <w:right w:val="single" w:sz="4" w:space="0" w:color="auto"/>
            </w:tcBorders>
          </w:tcPr>
          <w:p w14:paraId="07F8BC86"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190" w:type="dxa"/>
            <w:tcBorders>
              <w:top w:val="single" w:sz="4" w:space="0" w:color="auto"/>
              <w:left w:val="single" w:sz="4" w:space="0" w:color="auto"/>
              <w:bottom w:val="single" w:sz="4" w:space="0" w:color="auto"/>
              <w:right w:val="single" w:sz="4" w:space="0" w:color="auto"/>
            </w:tcBorders>
            <w:shd w:val="clear" w:color="auto" w:fill="00B050"/>
          </w:tcPr>
          <w:p w14:paraId="6C652397" w14:textId="77777777" w:rsidR="00326FEF" w:rsidRPr="00B147DD" w:rsidRDefault="00326FEF" w:rsidP="00571F24">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92D050"/>
          </w:tcPr>
          <w:p w14:paraId="7F13398F"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0" w:type="dxa"/>
            <w:tcBorders>
              <w:top w:val="single" w:sz="4" w:space="0" w:color="auto"/>
              <w:left w:val="single" w:sz="4" w:space="0" w:color="auto"/>
              <w:bottom w:val="single" w:sz="4" w:space="0" w:color="auto"/>
              <w:right w:val="single" w:sz="4" w:space="0" w:color="auto"/>
            </w:tcBorders>
            <w:shd w:val="clear" w:color="auto" w:fill="FFFF00"/>
          </w:tcPr>
          <w:p w14:paraId="1F941DC2" w14:textId="77777777" w:rsidR="00326FEF" w:rsidRPr="00B147DD" w:rsidRDefault="00326FEF" w:rsidP="00571F24">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right w:val="single" w:sz="4" w:space="0" w:color="auto"/>
            </w:tcBorders>
            <w:shd w:val="clear" w:color="auto" w:fill="FFC000"/>
          </w:tcPr>
          <w:p w14:paraId="10466A3B" w14:textId="77777777" w:rsidR="00326FEF" w:rsidRPr="00B147DD" w:rsidRDefault="00326FEF" w:rsidP="00571F24">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191" w:type="dxa"/>
            <w:tcBorders>
              <w:top w:val="single" w:sz="4" w:space="0" w:color="auto"/>
              <w:left w:val="single" w:sz="4" w:space="0" w:color="auto"/>
              <w:bottom w:val="single" w:sz="4" w:space="0" w:color="auto"/>
            </w:tcBorders>
            <w:shd w:val="clear" w:color="auto" w:fill="FF0000"/>
          </w:tcPr>
          <w:p w14:paraId="7866093C" w14:textId="77777777" w:rsidR="00326FEF" w:rsidRPr="00B147DD" w:rsidRDefault="00326FEF" w:rsidP="00571F24">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0ED181EE" w14:textId="77777777" w:rsidTr="00571F24">
        <w:trPr>
          <w:trHeight w:val="195"/>
        </w:trPr>
        <w:tc>
          <w:tcPr>
            <w:tcW w:w="3261" w:type="dxa"/>
            <w:gridSpan w:val="3"/>
            <w:tcBorders>
              <w:top w:val="single" w:sz="4" w:space="0" w:color="auto"/>
              <w:bottom w:val="single" w:sz="4" w:space="0" w:color="auto"/>
              <w:right w:val="single" w:sz="4" w:space="0" w:color="auto"/>
            </w:tcBorders>
          </w:tcPr>
          <w:p w14:paraId="48D9703F" w14:textId="77777777" w:rsidR="00326FEF" w:rsidRPr="005B57E2" w:rsidRDefault="00326FEF" w:rsidP="00571F24">
            <w:pPr>
              <w:pStyle w:val="Default"/>
              <w:rPr>
                <w:rFonts w:ascii="Calibri Light" w:hAnsi="Calibri Light" w:cs="Calibri Light"/>
                <w:sz w:val="22"/>
                <w:szCs w:val="22"/>
              </w:rPr>
            </w:pPr>
            <w:r w:rsidRPr="005B57E2">
              <w:rPr>
                <w:rFonts w:ascii="Calibri Light" w:hAnsi="Calibri Light" w:cs="Calibri Light"/>
                <w:i/>
                <w:iCs/>
                <w:sz w:val="22"/>
                <w:szCs w:val="22"/>
              </w:rPr>
              <w:t>Onderbouwing:</w:t>
            </w:r>
          </w:p>
          <w:p w14:paraId="58B40A29" w14:textId="77777777" w:rsidR="00326FEF" w:rsidRPr="00B147DD" w:rsidRDefault="00326FEF" w:rsidP="00571F24">
            <w:pPr>
              <w:rPr>
                <w:rFonts w:ascii="Calibri Light" w:hAnsi="Calibri Light" w:cs="Calibri Light"/>
                <w:szCs w:val="22"/>
              </w:rPr>
            </w:pPr>
          </w:p>
          <w:p w14:paraId="0DF6A89B" w14:textId="77777777" w:rsidR="00326FEF" w:rsidRPr="00B147DD" w:rsidRDefault="00326FEF" w:rsidP="00571F24">
            <w:pPr>
              <w:rPr>
                <w:rFonts w:ascii="Calibri Light" w:hAnsi="Calibri Light" w:cs="Calibri Light"/>
                <w:szCs w:val="22"/>
              </w:rPr>
            </w:pPr>
          </w:p>
          <w:p w14:paraId="4AAEF064" w14:textId="77777777" w:rsidR="00326FEF" w:rsidRPr="00B147DD" w:rsidRDefault="00326FEF" w:rsidP="00571F24">
            <w:pPr>
              <w:rPr>
                <w:rFonts w:ascii="Calibri Light" w:hAnsi="Calibri Light" w:cs="Calibri Light"/>
                <w:szCs w:val="22"/>
              </w:rPr>
            </w:pPr>
          </w:p>
          <w:p w14:paraId="3448FB01" w14:textId="77777777" w:rsidR="00326FEF" w:rsidRPr="00B147DD" w:rsidRDefault="00326FEF" w:rsidP="00571F24">
            <w:pPr>
              <w:rPr>
                <w:rFonts w:ascii="Calibri Light" w:hAnsi="Calibri Light" w:cs="Calibri Light"/>
                <w:szCs w:val="22"/>
              </w:rPr>
            </w:pPr>
          </w:p>
        </w:tc>
        <w:tc>
          <w:tcPr>
            <w:tcW w:w="5953" w:type="dxa"/>
            <w:gridSpan w:val="5"/>
            <w:tcBorders>
              <w:top w:val="single" w:sz="4" w:space="0" w:color="auto"/>
              <w:left w:val="single" w:sz="4" w:space="0" w:color="auto"/>
              <w:bottom w:val="single" w:sz="4" w:space="0" w:color="auto"/>
            </w:tcBorders>
          </w:tcPr>
          <w:p w14:paraId="6ED2248F" w14:textId="77777777" w:rsidR="00326FEF" w:rsidRPr="00B147DD" w:rsidRDefault="00326FEF" w:rsidP="00571F24">
            <w:pPr>
              <w:rPr>
                <w:rFonts w:ascii="Calibri Light" w:hAnsi="Calibri Light" w:cs="Calibri Light"/>
                <w:szCs w:val="22"/>
              </w:rPr>
            </w:pPr>
          </w:p>
        </w:tc>
      </w:tr>
      <w:tr w:rsidR="00326FEF" w:rsidRPr="00B147DD" w14:paraId="713ABB6E" w14:textId="77777777" w:rsidTr="00571F24">
        <w:trPr>
          <w:trHeight w:val="195"/>
        </w:trPr>
        <w:tc>
          <w:tcPr>
            <w:tcW w:w="3261" w:type="dxa"/>
            <w:gridSpan w:val="3"/>
            <w:tcBorders>
              <w:top w:val="single" w:sz="4" w:space="0" w:color="auto"/>
              <w:bottom w:val="single" w:sz="4" w:space="0" w:color="auto"/>
              <w:right w:val="single" w:sz="4" w:space="0" w:color="auto"/>
            </w:tcBorders>
          </w:tcPr>
          <w:p w14:paraId="1672443B" w14:textId="77777777" w:rsidR="00326FEF" w:rsidRPr="00B147DD" w:rsidRDefault="00326FEF" w:rsidP="00571F24">
            <w:pPr>
              <w:rPr>
                <w:rFonts w:ascii="Calibri Light" w:hAnsi="Calibri Light" w:cs="Calibri Light"/>
                <w:b/>
                <w:szCs w:val="22"/>
              </w:rPr>
            </w:pPr>
            <w:r w:rsidRPr="00B147DD">
              <w:rPr>
                <w:rFonts w:ascii="Calibri Light" w:hAnsi="Calibri Light" w:cs="Calibri Light"/>
                <w:b/>
                <w:sz w:val="22"/>
                <w:szCs w:val="22"/>
              </w:rPr>
              <w:t>Advies op basis van visitatie</w:t>
            </w:r>
          </w:p>
          <w:p w14:paraId="38B04AD3" w14:textId="77777777" w:rsidR="00326FEF" w:rsidRPr="005B57E2" w:rsidRDefault="00326FEF" w:rsidP="00571F24">
            <w:pPr>
              <w:pStyle w:val="Default"/>
              <w:rPr>
                <w:rFonts w:ascii="Calibri Light" w:hAnsi="Calibri Light" w:cs="Calibri Light"/>
                <w:b/>
                <w:iCs/>
                <w:sz w:val="22"/>
                <w:szCs w:val="22"/>
              </w:rPr>
            </w:pPr>
          </w:p>
        </w:tc>
        <w:tc>
          <w:tcPr>
            <w:tcW w:w="5953" w:type="dxa"/>
            <w:gridSpan w:val="5"/>
            <w:tcBorders>
              <w:top w:val="single" w:sz="4" w:space="0" w:color="auto"/>
              <w:left w:val="single" w:sz="4" w:space="0" w:color="auto"/>
              <w:bottom w:val="single" w:sz="4" w:space="0" w:color="auto"/>
            </w:tcBorders>
          </w:tcPr>
          <w:p w14:paraId="5E334DC1" w14:textId="77777777" w:rsidR="00326FEF" w:rsidRPr="005B57E2" w:rsidRDefault="00326FEF" w:rsidP="00571F24">
            <w:pPr>
              <w:pStyle w:val="Default"/>
              <w:rPr>
                <w:rFonts w:ascii="Calibri Light" w:hAnsi="Calibri Light" w:cs="Calibri Light"/>
                <w:sz w:val="22"/>
                <w:szCs w:val="22"/>
              </w:rPr>
            </w:pPr>
          </w:p>
        </w:tc>
      </w:tr>
    </w:tbl>
    <w:p w14:paraId="75354E63" w14:textId="77777777" w:rsidR="00326FEF" w:rsidRPr="00B147DD" w:rsidRDefault="00326FEF" w:rsidP="00571F24">
      <w:pPr>
        <w:rPr>
          <w:rFonts w:ascii="Calibri Light" w:hAnsi="Calibri Light" w:cs="Calibri Light"/>
          <w:b/>
          <w:sz w:val="22"/>
          <w:szCs w:val="22"/>
        </w:rPr>
      </w:pPr>
    </w:p>
    <w:p w14:paraId="190D2DAB" w14:textId="77777777" w:rsidR="00326FEF" w:rsidRPr="00B147DD" w:rsidRDefault="00326FEF" w:rsidP="00571F24">
      <w:pPr>
        <w:rPr>
          <w:rFonts w:ascii="Calibri Light" w:hAnsi="Calibri Light" w:cs="Calibri Light"/>
          <w:b/>
          <w:sz w:val="22"/>
          <w:szCs w:val="22"/>
        </w:rPr>
      </w:pPr>
      <w:r w:rsidRPr="00B147DD">
        <w:rPr>
          <w:rFonts w:ascii="Calibri Light" w:hAnsi="Calibri Light" w:cs="Calibri Light"/>
          <w:b/>
          <w:sz w:val="22"/>
          <w:szCs w:val="22"/>
        </w:rPr>
        <w:br w:type="page"/>
      </w:r>
    </w:p>
    <w:tbl>
      <w:tblPr>
        <w:tblpPr w:leftFromText="141" w:rightFromText="141" w:horzAnchor="margin" w:tblpY="300"/>
        <w:tblW w:w="9214" w:type="dxa"/>
        <w:tblLook w:val="00A0" w:firstRow="1" w:lastRow="0" w:firstColumn="1" w:lastColumn="0" w:noHBand="0" w:noVBand="0"/>
      </w:tblPr>
      <w:tblGrid>
        <w:gridCol w:w="584"/>
        <w:gridCol w:w="1968"/>
        <w:gridCol w:w="709"/>
        <w:gridCol w:w="1488"/>
        <w:gridCol w:w="1488"/>
        <w:gridCol w:w="1488"/>
        <w:gridCol w:w="1489"/>
      </w:tblGrid>
      <w:tr w:rsidR="00326FEF" w:rsidRPr="00B147DD" w14:paraId="399E5E63" w14:textId="77777777" w:rsidTr="00CD62FA">
        <w:trPr>
          <w:trHeight w:val="195"/>
        </w:trPr>
        <w:tc>
          <w:tcPr>
            <w:tcW w:w="2552" w:type="dxa"/>
            <w:gridSpan w:val="2"/>
            <w:tcBorders>
              <w:top w:val="single" w:sz="4" w:space="0" w:color="auto"/>
              <w:bottom w:val="single" w:sz="12" w:space="0" w:color="auto"/>
            </w:tcBorders>
          </w:tcPr>
          <w:p w14:paraId="299DBCC8" w14:textId="77777777" w:rsidR="00326FEF" w:rsidRPr="00B147DD" w:rsidRDefault="00326FEF" w:rsidP="00CD62FA">
            <w:pPr>
              <w:rPr>
                <w:rFonts w:ascii="Calibri Light" w:hAnsi="Calibri Light" w:cs="Calibri Light"/>
                <w:szCs w:val="22"/>
              </w:rPr>
            </w:pPr>
            <w:r w:rsidRPr="00B147DD">
              <w:rPr>
                <w:rFonts w:ascii="Calibri Light" w:hAnsi="Calibri Light" w:cs="Calibri Light"/>
                <w:sz w:val="22"/>
                <w:szCs w:val="22"/>
              </w:rPr>
              <w:lastRenderedPageBreak/>
              <w:t>Domein 4</w:t>
            </w:r>
          </w:p>
        </w:tc>
        <w:tc>
          <w:tcPr>
            <w:tcW w:w="6662" w:type="dxa"/>
            <w:gridSpan w:val="5"/>
            <w:tcBorders>
              <w:top w:val="single" w:sz="4" w:space="0" w:color="auto"/>
              <w:bottom w:val="single" w:sz="12" w:space="0" w:color="auto"/>
            </w:tcBorders>
          </w:tcPr>
          <w:p w14:paraId="23601F52" w14:textId="77777777" w:rsidR="00326FEF" w:rsidRPr="00B147DD" w:rsidRDefault="00326FEF" w:rsidP="00CD62FA">
            <w:pPr>
              <w:rPr>
                <w:rFonts w:ascii="Calibri Light" w:hAnsi="Calibri Light" w:cs="Calibri Light"/>
                <w:szCs w:val="22"/>
              </w:rPr>
            </w:pPr>
            <w:r w:rsidRPr="00B147DD">
              <w:rPr>
                <w:rFonts w:ascii="Calibri Light" w:hAnsi="Calibri Light" w:cs="Calibri Light"/>
                <w:sz w:val="22"/>
                <w:szCs w:val="22"/>
              </w:rPr>
              <w:t>Professionele ontwikkeling</w:t>
            </w:r>
          </w:p>
        </w:tc>
      </w:tr>
      <w:tr w:rsidR="00326FEF" w:rsidRPr="00B147DD" w14:paraId="6E5B8E70" w14:textId="77777777" w:rsidTr="00CD62FA">
        <w:trPr>
          <w:trHeight w:val="204"/>
        </w:trPr>
        <w:tc>
          <w:tcPr>
            <w:tcW w:w="584" w:type="dxa"/>
            <w:tcBorders>
              <w:top w:val="single" w:sz="12" w:space="0" w:color="auto"/>
              <w:bottom w:val="single" w:sz="4" w:space="0" w:color="auto"/>
            </w:tcBorders>
          </w:tcPr>
          <w:p w14:paraId="0B97CE64" w14:textId="77777777" w:rsidR="00326FEF" w:rsidRPr="00B147DD" w:rsidRDefault="00326FEF" w:rsidP="00CD62FA">
            <w:pPr>
              <w:rPr>
                <w:rFonts w:ascii="Calibri Light" w:hAnsi="Calibri Light" w:cs="Calibri Light"/>
                <w:szCs w:val="22"/>
              </w:rPr>
            </w:pPr>
            <w:r w:rsidRPr="00B147DD">
              <w:rPr>
                <w:rFonts w:ascii="Calibri Light" w:hAnsi="Calibri Light" w:cs="Calibri Light"/>
                <w:sz w:val="22"/>
                <w:szCs w:val="22"/>
              </w:rPr>
              <w:t>4.3</w:t>
            </w:r>
          </w:p>
        </w:tc>
        <w:tc>
          <w:tcPr>
            <w:tcW w:w="8630" w:type="dxa"/>
            <w:gridSpan w:val="6"/>
            <w:tcBorders>
              <w:top w:val="single" w:sz="12" w:space="0" w:color="auto"/>
              <w:bottom w:val="single" w:sz="4" w:space="0" w:color="auto"/>
            </w:tcBorders>
          </w:tcPr>
          <w:p w14:paraId="59D57E4F" w14:textId="77777777" w:rsidR="00326FEF" w:rsidRPr="00B147DD" w:rsidRDefault="00326FEF" w:rsidP="00CD62FA">
            <w:pPr>
              <w:rPr>
                <w:rFonts w:ascii="Calibri Light" w:hAnsi="Calibri Light" w:cs="Calibri Light"/>
                <w:szCs w:val="22"/>
              </w:rPr>
            </w:pPr>
            <w:r w:rsidRPr="00B147DD">
              <w:rPr>
                <w:rFonts w:ascii="Calibri Light" w:hAnsi="Calibri Light" w:cs="Calibri Light"/>
                <w:sz w:val="22"/>
                <w:szCs w:val="22"/>
              </w:rPr>
              <w:t>Onderwijs</w:t>
            </w:r>
          </w:p>
        </w:tc>
      </w:tr>
      <w:tr w:rsidR="00326FEF" w:rsidRPr="00B147DD" w14:paraId="3A6B2CD9" w14:textId="77777777" w:rsidTr="00CD62FA">
        <w:trPr>
          <w:trHeight w:val="995"/>
        </w:trPr>
        <w:tc>
          <w:tcPr>
            <w:tcW w:w="584" w:type="dxa"/>
            <w:tcBorders>
              <w:top w:val="single" w:sz="4" w:space="0" w:color="auto"/>
            </w:tcBorders>
          </w:tcPr>
          <w:p w14:paraId="4974548D" w14:textId="77777777" w:rsidR="00326FEF" w:rsidRPr="00B147DD" w:rsidRDefault="00326FEF" w:rsidP="00CD62FA">
            <w:pPr>
              <w:rPr>
                <w:rFonts w:ascii="Calibri Light" w:hAnsi="Calibri Light" w:cs="Calibri Light"/>
                <w:szCs w:val="22"/>
              </w:rPr>
            </w:pPr>
          </w:p>
        </w:tc>
        <w:tc>
          <w:tcPr>
            <w:tcW w:w="8630" w:type="dxa"/>
            <w:gridSpan w:val="6"/>
            <w:tcBorders>
              <w:top w:val="single" w:sz="4" w:space="0" w:color="auto"/>
              <w:bottom w:val="single" w:sz="4" w:space="0" w:color="auto"/>
            </w:tcBorders>
          </w:tcPr>
          <w:p w14:paraId="0EDC746D" w14:textId="77777777" w:rsidR="00326FEF" w:rsidRPr="00B147DD" w:rsidRDefault="00326FEF" w:rsidP="00CD62FA">
            <w:pPr>
              <w:rPr>
                <w:rFonts w:ascii="Calibri Light" w:hAnsi="Calibri Light" w:cs="Calibri Light"/>
                <w:szCs w:val="22"/>
              </w:rPr>
            </w:pPr>
            <w:r w:rsidRPr="00B147DD">
              <w:rPr>
                <w:rFonts w:ascii="Calibri Light" w:hAnsi="Calibri Light" w:cs="Calibri Light"/>
                <w:color w:val="000000"/>
                <w:sz w:val="22"/>
                <w:szCs w:val="22"/>
                <w:u w:color="000000"/>
              </w:rPr>
              <w:t>In de ISO normen is vastgelegd dat diverse functionarissen (waaronder analisten, arts-assistenten en aanvragers) voldoende bij- en nascholing ontvangen. Hierin staat echter niets over de betrokkenheid van de vakgroepleden. Betrokkenheid van de vakgroepleden draagt bij aan de teamgeest.</w:t>
            </w:r>
          </w:p>
        </w:tc>
      </w:tr>
      <w:tr w:rsidR="00326FEF" w:rsidRPr="00B147DD" w14:paraId="4465DAE0" w14:textId="77777777" w:rsidTr="00CD62FA">
        <w:trPr>
          <w:trHeight w:val="195"/>
        </w:trPr>
        <w:tc>
          <w:tcPr>
            <w:tcW w:w="584" w:type="dxa"/>
          </w:tcPr>
          <w:p w14:paraId="3CA463F6" w14:textId="77777777" w:rsidR="00326FEF" w:rsidRPr="00B147DD" w:rsidRDefault="00326FEF" w:rsidP="00CD62FA">
            <w:pPr>
              <w:rPr>
                <w:rFonts w:ascii="Calibri Light" w:hAnsi="Calibri Light" w:cs="Calibri Light"/>
                <w:szCs w:val="22"/>
              </w:rPr>
            </w:pPr>
          </w:p>
        </w:tc>
        <w:tc>
          <w:tcPr>
            <w:tcW w:w="1968" w:type="dxa"/>
            <w:tcBorders>
              <w:top w:val="single" w:sz="4" w:space="0" w:color="auto"/>
            </w:tcBorders>
            <w:shd w:val="clear" w:color="auto" w:fill="00B050"/>
          </w:tcPr>
          <w:p w14:paraId="099BBA20" w14:textId="77777777" w:rsidR="00326FEF" w:rsidRPr="00B147DD" w:rsidRDefault="00326FEF" w:rsidP="00CD62FA">
            <w:pPr>
              <w:rPr>
                <w:rFonts w:ascii="Calibri Light" w:hAnsi="Calibri Light" w:cs="Calibri Light"/>
                <w:szCs w:val="22"/>
              </w:rPr>
            </w:pPr>
            <w:r w:rsidRPr="00B147DD">
              <w:rPr>
                <w:rFonts w:ascii="Calibri Light" w:hAnsi="Calibri Light" w:cs="Calibri Light"/>
                <w:sz w:val="22"/>
                <w:szCs w:val="22"/>
              </w:rPr>
              <w:t>Uitstekend</w:t>
            </w:r>
          </w:p>
          <w:p w14:paraId="3640045D" w14:textId="77777777" w:rsidR="00326FEF" w:rsidRPr="00B147DD" w:rsidRDefault="00326FEF" w:rsidP="00CD62FA">
            <w:pPr>
              <w:rPr>
                <w:rFonts w:ascii="Calibri Light" w:hAnsi="Calibri Light" w:cs="Calibri Light"/>
                <w:szCs w:val="22"/>
              </w:rPr>
            </w:pPr>
          </w:p>
        </w:tc>
        <w:tc>
          <w:tcPr>
            <w:tcW w:w="6662" w:type="dxa"/>
            <w:gridSpan w:val="5"/>
            <w:tcBorders>
              <w:top w:val="single" w:sz="4" w:space="0" w:color="auto"/>
            </w:tcBorders>
            <w:shd w:val="clear" w:color="auto" w:fill="00B050"/>
          </w:tcPr>
          <w:p w14:paraId="50F43A1A" w14:textId="77777777" w:rsidR="00326FEF" w:rsidRPr="00B147DD" w:rsidRDefault="00326FEF" w:rsidP="00CD62FA">
            <w:pPr>
              <w:rPr>
                <w:rFonts w:ascii="Calibri Light" w:hAnsi="Calibri Light" w:cs="Calibri Light"/>
                <w:szCs w:val="22"/>
              </w:rPr>
            </w:pPr>
            <w:r w:rsidRPr="00B147DD">
              <w:rPr>
                <w:rFonts w:ascii="Calibri Light" w:hAnsi="Calibri Light" w:cs="Calibri Light"/>
                <w:color w:val="000000"/>
                <w:sz w:val="22"/>
                <w:szCs w:val="22"/>
                <w:u w:color="000000"/>
              </w:rPr>
              <w:t>Alle vakgroepleden zijn betrokken bij het geven van onderwijs aan relevante functionarissen. Er is een lange termijn opleidingsplan over het nascholen en de betrokkenheid van de vakgroep hierbij, wat regelmatig wordt geëvalueerd in samenwerking met de functionarissen als onderdeel van een kwaliteitscyclus.</w:t>
            </w:r>
          </w:p>
        </w:tc>
      </w:tr>
      <w:tr w:rsidR="00326FEF" w:rsidRPr="00B147DD" w14:paraId="710FC59C" w14:textId="77777777" w:rsidTr="00CD62FA">
        <w:trPr>
          <w:trHeight w:val="204"/>
        </w:trPr>
        <w:tc>
          <w:tcPr>
            <w:tcW w:w="584" w:type="dxa"/>
          </w:tcPr>
          <w:p w14:paraId="128A9EA4" w14:textId="77777777" w:rsidR="00326FEF" w:rsidRPr="00B147DD" w:rsidRDefault="00326FEF" w:rsidP="00CD62FA">
            <w:pPr>
              <w:rPr>
                <w:rFonts w:ascii="Calibri Light" w:hAnsi="Calibri Light" w:cs="Calibri Light"/>
                <w:szCs w:val="22"/>
              </w:rPr>
            </w:pPr>
          </w:p>
        </w:tc>
        <w:tc>
          <w:tcPr>
            <w:tcW w:w="1968" w:type="dxa"/>
            <w:shd w:val="clear" w:color="auto" w:fill="92D050"/>
          </w:tcPr>
          <w:p w14:paraId="6AF4B631" w14:textId="77777777" w:rsidR="00326FEF" w:rsidRPr="00B147DD" w:rsidRDefault="00326FEF" w:rsidP="00CD62FA">
            <w:pPr>
              <w:rPr>
                <w:rFonts w:ascii="Calibri Light" w:hAnsi="Calibri Light" w:cs="Calibri Light"/>
                <w:szCs w:val="22"/>
              </w:rPr>
            </w:pPr>
            <w:r w:rsidRPr="00B147DD">
              <w:rPr>
                <w:rFonts w:ascii="Calibri Light" w:hAnsi="Calibri Light" w:cs="Calibri Light"/>
                <w:sz w:val="22"/>
                <w:szCs w:val="22"/>
              </w:rPr>
              <w:t>Goed</w:t>
            </w:r>
          </w:p>
          <w:p w14:paraId="48FE73FB" w14:textId="77777777" w:rsidR="00326FEF" w:rsidRPr="00B147DD" w:rsidRDefault="00326FEF" w:rsidP="00CD62FA">
            <w:pPr>
              <w:rPr>
                <w:rFonts w:ascii="Calibri Light" w:hAnsi="Calibri Light" w:cs="Calibri Light"/>
                <w:szCs w:val="22"/>
              </w:rPr>
            </w:pPr>
          </w:p>
        </w:tc>
        <w:tc>
          <w:tcPr>
            <w:tcW w:w="6662" w:type="dxa"/>
            <w:gridSpan w:val="5"/>
            <w:shd w:val="clear" w:color="auto" w:fill="92D050"/>
          </w:tcPr>
          <w:p w14:paraId="64B43986" w14:textId="77777777" w:rsidR="00326FEF" w:rsidRPr="00B147DD" w:rsidRDefault="00326FEF" w:rsidP="00CD62FA">
            <w:pPr>
              <w:rPr>
                <w:rFonts w:ascii="Calibri Light" w:hAnsi="Calibri Light" w:cs="Calibri Light"/>
                <w:szCs w:val="22"/>
              </w:rPr>
            </w:pPr>
            <w:r w:rsidRPr="00B147DD">
              <w:rPr>
                <w:rFonts w:ascii="Calibri Light" w:hAnsi="Calibri Light" w:cs="Calibri Light"/>
                <w:color w:val="000000"/>
                <w:sz w:val="22"/>
                <w:szCs w:val="22"/>
                <w:u w:color="000000"/>
              </w:rPr>
              <w:t>Alle vakgroepleden zijn betrokken bij het geven van onderwijs aan relevante functionarissen. Er is een lange termijn opleidingsplan over het nascholen van relevante functionarissen en de betrokkenheid van de vakgroep hierbij.</w:t>
            </w:r>
          </w:p>
        </w:tc>
      </w:tr>
      <w:tr w:rsidR="00326FEF" w:rsidRPr="00B147DD" w14:paraId="1F5F3DC5" w14:textId="77777777" w:rsidTr="00CD62FA">
        <w:trPr>
          <w:trHeight w:val="195"/>
        </w:trPr>
        <w:tc>
          <w:tcPr>
            <w:tcW w:w="584" w:type="dxa"/>
          </w:tcPr>
          <w:p w14:paraId="051CDC26" w14:textId="77777777" w:rsidR="00326FEF" w:rsidRPr="00B147DD" w:rsidRDefault="00326FEF" w:rsidP="00CD62FA">
            <w:pPr>
              <w:rPr>
                <w:rFonts w:ascii="Calibri Light" w:hAnsi="Calibri Light" w:cs="Calibri Light"/>
                <w:szCs w:val="22"/>
              </w:rPr>
            </w:pPr>
          </w:p>
        </w:tc>
        <w:tc>
          <w:tcPr>
            <w:tcW w:w="1968" w:type="dxa"/>
            <w:shd w:val="clear" w:color="auto" w:fill="ECFB5F"/>
          </w:tcPr>
          <w:p w14:paraId="3F3655A0" w14:textId="77777777" w:rsidR="00326FEF" w:rsidRPr="00B147DD" w:rsidRDefault="00326FEF" w:rsidP="00CD62FA">
            <w:pPr>
              <w:rPr>
                <w:rFonts w:ascii="Calibri Light" w:hAnsi="Calibri Light" w:cs="Calibri Light"/>
                <w:szCs w:val="22"/>
              </w:rPr>
            </w:pPr>
            <w:r w:rsidRPr="00B147DD">
              <w:rPr>
                <w:rFonts w:ascii="Calibri Light" w:hAnsi="Calibri Light" w:cs="Calibri Light"/>
                <w:sz w:val="22"/>
                <w:szCs w:val="22"/>
              </w:rPr>
              <w:t>Matig</w:t>
            </w:r>
          </w:p>
          <w:p w14:paraId="227FC154" w14:textId="77777777" w:rsidR="00326FEF" w:rsidRPr="00B147DD" w:rsidRDefault="00326FEF" w:rsidP="00CD62FA">
            <w:pPr>
              <w:rPr>
                <w:rFonts w:ascii="Calibri Light" w:hAnsi="Calibri Light" w:cs="Calibri Light"/>
                <w:szCs w:val="22"/>
              </w:rPr>
            </w:pPr>
          </w:p>
        </w:tc>
        <w:tc>
          <w:tcPr>
            <w:tcW w:w="6662" w:type="dxa"/>
            <w:gridSpan w:val="5"/>
            <w:shd w:val="clear" w:color="auto" w:fill="ECFB5F"/>
          </w:tcPr>
          <w:p w14:paraId="1A288411" w14:textId="77777777" w:rsidR="00326FEF" w:rsidRPr="00B147DD" w:rsidRDefault="00326FEF" w:rsidP="00CD62FA">
            <w:pPr>
              <w:rPr>
                <w:rFonts w:ascii="Calibri Light" w:hAnsi="Calibri Light" w:cs="Calibri Light"/>
                <w:szCs w:val="22"/>
              </w:rPr>
            </w:pPr>
            <w:r w:rsidRPr="00B147DD">
              <w:rPr>
                <w:rFonts w:ascii="Calibri Light" w:hAnsi="Calibri Light" w:cs="Calibri Light"/>
                <w:sz w:val="22"/>
                <w:szCs w:val="22"/>
              </w:rPr>
              <w:t xml:space="preserve">Niet alle vakgroepleden </w:t>
            </w:r>
            <w:r w:rsidRPr="00B147DD">
              <w:rPr>
                <w:rFonts w:ascii="Calibri Light" w:hAnsi="Calibri Light" w:cs="Calibri Light"/>
                <w:color w:val="000000"/>
                <w:sz w:val="22"/>
                <w:szCs w:val="22"/>
                <w:u w:color="000000"/>
              </w:rPr>
              <w:t>zijn betrokken bij het geven van onderwijs aan relevante functionarissen</w:t>
            </w:r>
            <w:r w:rsidRPr="00B147DD" w:rsidDel="009B1C27">
              <w:rPr>
                <w:rFonts w:ascii="Calibri Light" w:hAnsi="Calibri Light" w:cs="Calibri Light"/>
                <w:color w:val="000000"/>
                <w:sz w:val="22"/>
                <w:szCs w:val="22"/>
                <w:u w:color="000000"/>
              </w:rPr>
              <w:t xml:space="preserve"> </w:t>
            </w:r>
            <w:r w:rsidRPr="00B147DD">
              <w:rPr>
                <w:rFonts w:ascii="Calibri Light" w:hAnsi="Calibri Light" w:cs="Calibri Light"/>
                <w:color w:val="000000"/>
                <w:sz w:val="22"/>
                <w:szCs w:val="22"/>
                <w:u w:color="000000"/>
              </w:rPr>
              <w:t>.</w:t>
            </w:r>
          </w:p>
        </w:tc>
      </w:tr>
      <w:tr w:rsidR="00326FEF" w:rsidRPr="00B147DD" w14:paraId="02DCB322" w14:textId="77777777" w:rsidTr="00CD62FA">
        <w:trPr>
          <w:trHeight w:val="204"/>
        </w:trPr>
        <w:tc>
          <w:tcPr>
            <w:tcW w:w="584" w:type="dxa"/>
          </w:tcPr>
          <w:p w14:paraId="23D16DE2" w14:textId="77777777" w:rsidR="00326FEF" w:rsidRPr="00B147DD" w:rsidRDefault="00326FEF" w:rsidP="00CD62FA">
            <w:pPr>
              <w:rPr>
                <w:rFonts w:ascii="Calibri Light" w:hAnsi="Calibri Light" w:cs="Calibri Light"/>
                <w:szCs w:val="22"/>
              </w:rPr>
            </w:pPr>
          </w:p>
        </w:tc>
        <w:tc>
          <w:tcPr>
            <w:tcW w:w="1968" w:type="dxa"/>
            <w:shd w:val="clear" w:color="auto" w:fill="FFC000"/>
          </w:tcPr>
          <w:p w14:paraId="34713D3C" w14:textId="77777777" w:rsidR="00326FEF" w:rsidRPr="00B147DD" w:rsidRDefault="00326FEF" w:rsidP="00CD62FA">
            <w:pPr>
              <w:rPr>
                <w:rFonts w:ascii="Calibri Light" w:hAnsi="Calibri Light" w:cs="Calibri Light"/>
                <w:szCs w:val="22"/>
              </w:rPr>
            </w:pPr>
            <w:r w:rsidRPr="00B147DD">
              <w:rPr>
                <w:rFonts w:ascii="Calibri Light" w:hAnsi="Calibri Light" w:cs="Calibri Light"/>
                <w:sz w:val="22"/>
                <w:szCs w:val="22"/>
              </w:rPr>
              <w:t>Onvoldoende</w:t>
            </w:r>
          </w:p>
          <w:p w14:paraId="7747013B" w14:textId="77777777" w:rsidR="00326FEF" w:rsidRPr="00B147DD" w:rsidRDefault="00326FEF" w:rsidP="00CD62FA">
            <w:pPr>
              <w:rPr>
                <w:rFonts w:ascii="Calibri Light" w:hAnsi="Calibri Light" w:cs="Calibri Light"/>
                <w:szCs w:val="22"/>
              </w:rPr>
            </w:pPr>
          </w:p>
        </w:tc>
        <w:tc>
          <w:tcPr>
            <w:tcW w:w="6662" w:type="dxa"/>
            <w:gridSpan w:val="5"/>
            <w:shd w:val="clear" w:color="auto" w:fill="FFC000"/>
          </w:tcPr>
          <w:p w14:paraId="7A073DD9" w14:textId="77777777" w:rsidR="00326FEF" w:rsidRPr="00B147DD" w:rsidRDefault="00326FEF" w:rsidP="00CD62FA">
            <w:pPr>
              <w:rPr>
                <w:rFonts w:ascii="Calibri Light" w:hAnsi="Calibri Light" w:cs="Calibri Light"/>
                <w:szCs w:val="22"/>
              </w:rPr>
            </w:pPr>
            <w:r w:rsidRPr="00B147DD">
              <w:rPr>
                <w:rFonts w:ascii="Calibri Light" w:hAnsi="Calibri Light" w:cs="Calibri Light"/>
                <w:sz w:val="22"/>
                <w:szCs w:val="22"/>
              </w:rPr>
              <w:t xml:space="preserve">Geen van de vakgroepleden is betrokken bij het geven van onderwijs aan relevante </w:t>
            </w:r>
            <w:r w:rsidRPr="00B147DD">
              <w:rPr>
                <w:rFonts w:ascii="Calibri Light" w:hAnsi="Calibri Light" w:cs="Calibri Light"/>
                <w:color w:val="000000"/>
                <w:sz w:val="22"/>
                <w:szCs w:val="22"/>
                <w:u w:color="000000"/>
              </w:rPr>
              <w:t>functionarissen</w:t>
            </w:r>
            <w:r w:rsidRPr="00B147DD">
              <w:rPr>
                <w:rFonts w:ascii="Calibri Light" w:hAnsi="Calibri Light" w:cs="Calibri Light"/>
                <w:sz w:val="22"/>
                <w:szCs w:val="22"/>
              </w:rPr>
              <w:t>.</w:t>
            </w:r>
          </w:p>
        </w:tc>
      </w:tr>
      <w:tr w:rsidR="00326FEF" w:rsidRPr="00B147DD" w14:paraId="279C00A4" w14:textId="77777777" w:rsidTr="00CD62FA">
        <w:trPr>
          <w:trHeight w:val="195"/>
        </w:trPr>
        <w:tc>
          <w:tcPr>
            <w:tcW w:w="584" w:type="dxa"/>
            <w:tcBorders>
              <w:top w:val="single" w:sz="4" w:space="0" w:color="auto"/>
              <w:bottom w:val="single" w:sz="4" w:space="0" w:color="auto"/>
            </w:tcBorders>
          </w:tcPr>
          <w:p w14:paraId="67D0D838" w14:textId="77777777" w:rsidR="00326FEF" w:rsidRPr="00B147DD" w:rsidRDefault="00326FEF" w:rsidP="00CD62FA">
            <w:pPr>
              <w:rPr>
                <w:rFonts w:ascii="Calibri Light" w:hAnsi="Calibri Light" w:cs="Calibri Light"/>
                <w:szCs w:val="22"/>
              </w:rPr>
            </w:pPr>
          </w:p>
        </w:tc>
        <w:tc>
          <w:tcPr>
            <w:tcW w:w="2677" w:type="dxa"/>
            <w:gridSpan w:val="2"/>
            <w:tcBorders>
              <w:top w:val="single" w:sz="4" w:space="0" w:color="auto"/>
              <w:bottom w:val="single" w:sz="4" w:space="0" w:color="auto"/>
            </w:tcBorders>
          </w:tcPr>
          <w:p w14:paraId="5203D761" w14:textId="77777777" w:rsidR="00326FEF" w:rsidRPr="00B147DD" w:rsidRDefault="00326FEF" w:rsidP="00CD62FA">
            <w:pPr>
              <w:rPr>
                <w:rFonts w:ascii="Calibri Light" w:hAnsi="Calibri Light" w:cs="Calibri Light"/>
                <w:szCs w:val="22"/>
              </w:rPr>
            </w:pPr>
          </w:p>
        </w:tc>
        <w:tc>
          <w:tcPr>
            <w:tcW w:w="5953" w:type="dxa"/>
            <w:gridSpan w:val="4"/>
            <w:tcBorders>
              <w:top w:val="single" w:sz="4" w:space="0" w:color="auto"/>
              <w:bottom w:val="single" w:sz="4" w:space="0" w:color="auto"/>
            </w:tcBorders>
          </w:tcPr>
          <w:p w14:paraId="786A7874" w14:textId="77777777" w:rsidR="00326FEF" w:rsidRPr="00B147DD" w:rsidRDefault="00326FEF" w:rsidP="00CD62FA">
            <w:pPr>
              <w:rPr>
                <w:rFonts w:ascii="Calibri Light" w:hAnsi="Calibri Light" w:cs="Calibri Light"/>
                <w:i/>
                <w:szCs w:val="22"/>
              </w:rPr>
            </w:pPr>
          </w:p>
        </w:tc>
      </w:tr>
      <w:tr w:rsidR="00326FEF" w:rsidRPr="00B147DD" w14:paraId="20634AB9" w14:textId="77777777" w:rsidTr="00CD62FA">
        <w:trPr>
          <w:trHeight w:val="168"/>
        </w:trPr>
        <w:tc>
          <w:tcPr>
            <w:tcW w:w="3261" w:type="dxa"/>
            <w:gridSpan w:val="3"/>
            <w:tcBorders>
              <w:top w:val="single" w:sz="4" w:space="0" w:color="auto"/>
              <w:bottom w:val="single" w:sz="4" w:space="0" w:color="auto"/>
              <w:right w:val="single" w:sz="4" w:space="0" w:color="auto"/>
            </w:tcBorders>
          </w:tcPr>
          <w:p w14:paraId="26D148DB" w14:textId="77777777" w:rsidR="00326FEF" w:rsidRPr="00B147DD" w:rsidRDefault="00326FEF" w:rsidP="00CD62FA">
            <w:pPr>
              <w:rPr>
                <w:rFonts w:ascii="Calibri Light" w:hAnsi="Calibri Light" w:cs="Calibri Light"/>
                <w:b/>
                <w:szCs w:val="22"/>
              </w:rPr>
            </w:pPr>
            <w:r w:rsidRPr="00B147DD">
              <w:rPr>
                <w:rFonts w:ascii="Calibri Light" w:hAnsi="Calibri Light" w:cs="Calibri Light"/>
                <w:b/>
                <w:sz w:val="22"/>
                <w:szCs w:val="22"/>
              </w:rPr>
              <w:t>Waardering vakgroep</w:t>
            </w:r>
          </w:p>
        </w:tc>
        <w:tc>
          <w:tcPr>
            <w:tcW w:w="1488" w:type="dxa"/>
            <w:tcBorders>
              <w:top w:val="single" w:sz="4" w:space="0" w:color="auto"/>
              <w:left w:val="single" w:sz="4" w:space="0" w:color="auto"/>
              <w:bottom w:val="single" w:sz="4" w:space="0" w:color="auto"/>
              <w:right w:val="single" w:sz="4" w:space="0" w:color="auto"/>
            </w:tcBorders>
            <w:shd w:val="clear" w:color="auto" w:fill="00B050"/>
          </w:tcPr>
          <w:p w14:paraId="45E4B2A7" w14:textId="77777777" w:rsidR="00326FEF" w:rsidRPr="00B147DD" w:rsidRDefault="00326FEF" w:rsidP="00CD62FA">
            <w:pPr>
              <w:jc w:val="center"/>
              <w:rPr>
                <w:rFonts w:ascii="Calibri Light" w:hAnsi="Calibri Light" w:cs="Calibri Light"/>
                <w:b/>
                <w:szCs w:val="22"/>
              </w:rPr>
            </w:pPr>
            <w:r w:rsidRPr="00B147DD">
              <w:rPr>
                <w:rFonts w:ascii="MS Mincho" w:eastAsia="MS Mincho" w:hAnsi="MS Mincho" w:cs="MS Mincho" w:hint="eastAsia"/>
                <w:b/>
                <w:sz w:val="22"/>
                <w:szCs w:val="22"/>
              </w:rPr>
              <w:t>☐</w:t>
            </w:r>
          </w:p>
        </w:tc>
        <w:tc>
          <w:tcPr>
            <w:tcW w:w="1488" w:type="dxa"/>
            <w:tcBorders>
              <w:top w:val="single" w:sz="4" w:space="0" w:color="auto"/>
              <w:left w:val="single" w:sz="4" w:space="0" w:color="auto"/>
              <w:bottom w:val="single" w:sz="4" w:space="0" w:color="auto"/>
              <w:right w:val="single" w:sz="4" w:space="0" w:color="auto"/>
            </w:tcBorders>
            <w:shd w:val="clear" w:color="auto" w:fill="92D050"/>
          </w:tcPr>
          <w:p w14:paraId="71A69A3D" w14:textId="77777777" w:rsidR="00326FEF" w:rsidRPr="00B147DD" w:rsidRDefault="00326FEF" w:rsidP="00CD62FA">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88" w:type="dxa"/>
            <w:tcBorders>
              <w:top w:val="single" w:sz="4" w:space="0" w:color="auto"/>
              <w:left w:val="single" w:sz="4" w:space="0" w:color="auto"/>
              <w:bottom w:val="single" w:sz="4" w:space="0" w:color="auto"/>
              <w:right w:val="single" w:sz="4" w:space="0" w:color="auto"/>
            </w:tcBorders>
            <w:shd w:val="clear" w:color="auto" w:fill="FFFF00"/>
          </w:tcPr>
          <w:p w14:paraId="1F7813BE" w14:textId="77777777" w:rsidR="00326FEF" w:rsidRPr="00B147DD" w:rsidRDefault="00326FEF" w:rsidP="00CD62FA">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89" w:type="dxa"/>
            <w:tcBorders>
              <w:top w:val="single" w:sz="4" w:space="0" w:color="auto"/>
              <w:left w:val="single" w:sz="4" w:space="0" w:color="auto"/>
              <w:bottom w:val="single" w:sz="4" w:space="0" w:color="auto"/>
            </w:tcBorders>
            <w:shd w:val="clear" w:color="auto" w:fill="FFC000"/>
          </w:tcPr>
          <w:p w14:paraId="5C9A23FB" w14:textId="77777777" w:rsidR="00326FEF" w:rsidRPr="00B147DD" w:rsidRDefault="00326FEF" w:rsidP="00CD62FA">
            <w:pPr>
              <w:tabs>
                <w:tab w:val="center" w:pos="582"/>
                <w:tab w:val="left" w:pos="1114"/>
              </w:tabs>
              <w:jc w:val="center"/>
              <w:rPr>
                <w:rFonts w:ascii="Calibri Light" w:hAnsi="Calibri Light" w:cs="Calibri Light"/>
                <w:szCs w:val="22"/>
              </w:rPr>
            </w:pPr>
            <w:r w:rsidRPr="00B147DD">
              <w:rPr>
                <w:rFonts w:ascii="Calibri Light" w:hAnsi="Calibri Light" w:cs="Calibri Light"/>
                <w:b/>
                <w:sz w:val="22"/>
                <w:szCs w:val="22"/>
              </w:rPr>
              <w:t xml:space="preserve"> </w:t>
            </w:r>
            <w:r w:rsidRPr="00B147DD">
              <w:rPr>
                <w:rFonts w:ascii="MS Mincho" w:eastAsia="MS Mincho" w:hAnsi="MS Mincho" w:cs="MS Mincho" w:hint="eastAsia"/>
                <w:b/>
                <w:sz w:val="22"/>
                <w:szCs w:val="22"/>
              </w:rPr>
              <w:t>☐</w:t>
            </w:r>
            <w:r w:rsidRPr="00B147DD">
              <w:rPr>
                <w:rFonts w:ascii="Calibri Light" w:hAnsi="Calibri Light" w:cs="Calibri Light"/>
                <w:sz w:val="22"/>
                <w:szCs w:val="22"/>
              </w:rPr>
              <w:tab/>
            </w:r>
          </w:p>
        </w:tc>
      </w:tr>
      <w:tr w:rsidR="00326FEF" w:rsidRPr="00B147DD" w14:paraId="2EF26A23" w14:textId="77777777" w:rsidTr="00CD62FA">
        <w:trPr>
          <w:trHeight w:val="195"/>
        </w:trPr>
        <w:tc>
          <w:tcPr>
            <w:tcW w:w="3261" w:type="dxa"/>
            <w:gridSpan w:val="3"/>
            <w:tcBorders>
              <w:top w:val="single" w:sz="4" w:space="0" w:color="auto"/>
              <w:bottom w:val="single" w:sz="4" w:space="0" w:color="auto"/>
              <w:right w:val="single" w:sz="4" w:space="0" w:color="auto"/>
            </w:tcBorders>
          </w:tcPr>
          <w:p w14:paraId="1C365C52" w14:textId="77777777" w:rsidR="00326FEF" w:rsidRPr="005B57E2" w:rsidRDefault="00326FEF" w:rsidP="00CD62FA">
            <w:pPr>
              <w:pStyle w:val="Default"/>
              <w:rPr>
                <w:rFonts w:ascii="Calibri Light" w:hAnsi="Calibri Light" w:cs="Calibri Light"/>
                <w:sz w:val="22"/>
                <w:szCs w:val="22"/>
              </w:rPr>
            </w:pPr>
            <w:r w:rsidRPr="005B57E2">
              <w:rPr>
                <w:rFonts w:ascii="Calibri Light" w:hAnsi="Calibri Light" w:cs="Calibri Light"/>
                <w:i/>
                <w:iCs/>
                <w:sz w:val="22"/>
                <w:szCs w:val="22"/>
              </w:rPr>
              <w:t xml:space="preserve">Onderbouwing op basis van de volgende instrumenten: </w:t>
            </w:r>
          </w:p>
          <w:p w14:paraId="6C8089B5" w14:textId="77777777" w:rsidR="00326FEF" w:rsidRPr="007F7CDB" w:rsidRDefault="00763545" w:rsidP="00CD62FA">
            <w:pPr>
              <w:pStyle w:val="Lijstalinea"/>
              <w:numPr>
                <w:ilvl w:val="0"/>
                <w:numId w:val="10"/>
              </w:numPr>
              <w:spacing w:after="0" w:line="240" w:lineRule="auto"/>
              <w:rPr>
                <w:rFonts w:ascii="Calibri Light" w:hAnsi="Calibri Light" w:cs="Calibri Light"/>
              </w:rPr>
            </w:pPr>
            <w:r>
              <w:rPr>
                <w:rFonts w:ascii="Calibri Light" w:hAnsi="Calibri Light" w:cs="Calibri Light"/>
                <w:iCs/>
                <w:color w:val="000000"/>
              </w:rPr>
              <w:t>Vragenlijst 4.3</w:t>
            </w:r>
          </w:p>
          <w:p w14:paraId="1A2FCF61" w14:textId="77777777" w:rsidR="00763545" w:rsidRPr="007F7CDB" w:rsidRDefault="00763545" w:rsidP="00CD62FA">
            <w:pPr>
              <w:pStyle w:val="Lijstalinea"/>
              <w:numPr>
                <w:ilvl w:val="0"/>
                <w:numId w:val="10"/>
              </w:numPr>
              <w:spacing w:after="0" w:line="240" w:lineRule="auto"/>
              <w:rPr>
                <w:rFonts w:ascii="Calibri Light" w:hAnsi="Calibri Light" w:cs="Calibri Light"/>
              </w:rPr>
            </w:pPr>
            <w:r>
              <w:rPr>
                <w:rFonts w:ascii="Calibri Light" w:hAnsi="Calibri Light" w:cs="Calibri Light"/>
                <w:iCs/>
                <w:color w:val="000000"/>
              </w:rPr>
              <w:t>Bijlage 28</w:t>
            </w:r>
          </w:p>
          <w:p w14:paraId="373381FF" w14:textId="77777777" w:rsidR="00326FEF" w:rsidRPr="00B147DD" w:rsidRDefault="00326FEF" w:rsidP="00CD62FA">
            <w:pPr>
              <w:rPr>
                <w:rFonts w:ascii="Calibri Light" w:hAnsi="Calibri Light" w:cs="Calibri Light"/>
                <w:szCs w:val="22"/>
              </w:rPr>
            </w:pPr>
          </w:p>
          <w:p w14:paraId="4E0EF199" w14:textId="77777777" w:rsidR="00326FEF" w:rsidRPr="00B147DD" w:rsidRDefault="00326FEF" w:rsidP="00CD62FA">
            <w:pPr>
              <w:rPr>
                <w:rFonts w:ascii="Calibri Light" w:hAnsi="Calibri Light" w:cs="Calibri Light"/>
                <w:szCs w:val="22"/>
              </w:rPr>
            </w:pPr>
          </w:p>
          <w:p w14:paraId="2E574BE1" w14:textId="77777777" w:rsidR="00326FEF" w:rsidRPr="00B147DD" w:rsidRDefault="00326FEF" w:rsidP="00CD62FA">
            <w:pPr>
              <w:rPr>
                <w:rFonts w:ascii="Calibri Light" w:hAnsi="Calibri Light" w:cs="Calibri Light"/>
                <w:szCs w:val="22"/>
              </w:rPr>
            </w:pPr>
          </w:p>
        </w:tc>
        <w:tc>
          <w:tcPr>
            <w:tcW w:w="5953" w:type="dxa"/>
            <w:gridSpan w:val="4"/>
            <w:tcBorders>
              <w:top w:val="single" w:sz="4" w:space="0" w:color="auto"/>
              <w:left w:val="single" w:sz="4" w:space="0" w:color="auto"/>
              <w:bottom w:val="single" w:sz="4" w:space="0" w:color="auto"/>
            </w:tcBorders>
            <w:shd w:val="clear" w:color="auto" w:fill="D9D9D9"/>
          </w:tcPr>
          <w:p w14:paraId="6606D3A6" w14:textId="77777777" w:rsidR="00326FEF" w:rsidRPr="005B57E2" w:rsidRDefault="00326FEF" w:rsidP="00CD62FA">
            <w:pPr>
              <w:pStyle w:val="Default"/>
              <w:rPr>
                <w:rFonts w:ascii="Calibri Light" w:hAnsi="Calibri Light" w:cs="Calibri Light"/>
                <w:i/>
                <w:sz w:val="22"/>
                <w:szCs w:val="22"/>
              </w:rPr>
            </w:pPr>
          </w:p>
        </w:tc>
      </w:tr>
      <w:tr w:rsidR="00326FEF" w:rsidRPr="00B147DD" w14:paraId="7612A1A7" w14:textId="77777777" w:rsidTr="00CD62FA">
        <w:trPr>
          <w:trHeight w:val="195"/>
        </w:trPr>
        <w:tc>
          <w:tcPr>
            <w:tcW w:w="3261" w:type="dxa"/>
            <w:gridSpan w:val="3"/>
            <w:tcBorders>
              <w:top w:val="single" w:sz="4" w:space="0" w:color="auto"/>
              <w:bottom w:val="single" w:sz="4" w:space="0" w:color="auto"/>
              <w:right w:val="single" w:sz="4" w:space="0" w:color="auto"/>
            </w:tcBorders>
          </w:tcPr>
          <w:p w14:paraId="24DE8A99" w14:textId="77777777" w:rsidR="00326FEF" w:rsidRPr="005B57E2" w:rsidRDefault="00326FEF" w:rsidP="00CD62FA">
            <w:pPr>
              <w:pStyle w:val="Default"/>
              <w:rPr>
                <w:rFonts w:ascii="Calibri Light" w:hAnsi="Calibri Light" w:cs="Calibri Light"/>
                <w:i/>
                <w:iCs/>
                <w:sz w:val="22"/>
                <w:szCs w:val="22"/>
              </w:rPr>
            </w:pPr>
            <w:r w:rsidRPr="005B57E2">
              <w:rPr>
                <w:rFonts w:ascii="Calibri Light" w:hAnsi="Calibri Light" w:cs="Calibri Light"/>
                <w:i/>
                <w:iCs/>
                <w:sz w:val="22"/>
                <w:szCs w:val="22"/>
              </w:rPr>
              <w:t>Verbeterplan (indien van toepassing)</w:t>
            </w:r>
          </w:p>
        </w:tc>
        <w:tc>
          <w:tcPr>
            <w:tcW w:w="5953" w:type="dxa"/>
            <w:gridSpan w:val="4"/>
            <w:tcBorders>
              <w:top w:val="single" w:sz="4" w:space="0" w:color="auto"/>
              <w:left w:val="single" w:sz="4" w:space="0" w:color="auto"/>
              <w:bottom w:val="single" w:sz="4" w:space="0" w:color="auto"/>
            </w:tcBorders>
            <w:shd w:val="clear" w:color="auto" w:fill="D9D9D9"/>
          </w:tcPr>
          <w:p w14:paraId="0877C6CF" w14:textId="77777777" w:rsidR="00326FEF" w:rsidRPr="005B57E2" w:rsidRDefault="00326FEF" w:rsidP="00CD62FA">
            <w:pPr>
              <w:pStyle w:val="Default"/>
              <w:rPr>
                <w:rFonts w:ascii="Calibri Light" w:hAnsi="Calibri Light" w:cs="Calibri Light"/>
                <w:i/>
                <w:sz w:val="22"/>
                <w:szCs w:val="22"/>
              </w:rPr>
            </w:pPr>
          </w:p>
        </w:tc>
      </w:tr>
      <w:tr w:rsidR="00326FEF" w:rsidRPr="00B147DD" w14:paraId="1F256C2A" w14:textId="77777777" w:rsidTr="00CD62FA">
        <w:trPr>
          <w:trHeight w:val="338"/>
        </w:trPr>
        <w:tc>
          <w:tcPr>
            <w:tcW w:w="3261" w:type="dxa"/>
            <w:gridSpan w:val="3"/>
            <w:tcBorders>
              <w:top w:val="single" w:sz="4" w:space="0" w:color="auto"/>
              <w:bottom w:val="single" w:sz="4" w:space="0" w:color="auto"/>
              <w:right w:val="single" w:sz="4" w:space="0" w:color="auto"/>
            </w:tcBorders>
          </w:tcPr>
          <w:p w14:paraId="43D0752F" w14:textId="77777777" w:rsidR="00326FEF" w:rsidRPr="00B147DD" w:rsidRDefault="00326FEF" w:rsidP="00CD62FA">
            <w:pPr>
              <w:rPr>
                <w:rFonts w:ascii="Calibri Light" w:hAnsi="Calibri Light" w:cs="Calibri Light"/>
                <w:b/>
                <w:szCs w:val="22"/>
              </w:rPr>
            </w:pPr>
            <w:r w:rsidRPr="00B147DD">
              <w:rPr>
                <w:rFonts w:ascii="Calibri Light" w:hAnsi="Calibri Light" w:cs="Calibri Light"/>
                <w:b/>
                <w:sz w:val="22"/>
                <w:szCs w:val="22"/>
              </w:rPr>
              <w:t>Waardering visitatiecommissie</w:t>
            </w:r>
          </w:p>
        </w:tc>
        <w:tc>
          <w:tcPr>
            <w:tcW w:w="1488" w:type="dxa"/>
            <w:tcBorders>
              <w:top w:val="single" w:sz="4" w:space="0" w:color="auto"/>
              <w:left w:val="single" w:sz="4" w:space="0" w:color="auto"/>
              <w:bottom w:val="single" w:sz="4" w:space="0" w:color="auto"/>
              <w:right w:val="single" w:sz="4" w:space="0" w:color="auto"/>
            </w:tcBorders>
            <w:shd w:val="clear" w:color="auto" w:fill="00B050"/>
          </w:tcPr>
          <w:p w14:paraId="2F2C6D1C" w14:textId="77777777" w:rsidR="00326FEF" w:rsidRPr="00B147DD" w:rsidRDefault="00326FEF" w:rsidP="00CD62FA">
            <w:pPr>
              <w:tabs>
                <w:tab w:val="left" w:pos="495"/>
                <w:tab w:val="center" w:pos="581"/>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88" w:type="dxa"/>
            <w:tcBorders>
              <w:top w:val="single" w:sz="4" w:space="0" w:color="auto"/>
              <w:left w:val="single" w:sz="4" w:space="0" w:color="auto"/>
              <w:bottom w:val="single" w:sz="4" w:space="0" w:color="auto"/>
              <w:right w:val="single" w:sz="4" w:space="0" w:color="auto"/>
            </w:tcBorders>
            <w:shd w:val="clear" w:color="auto" w:fill="92D050"/>
          </w:tcPr>
          <w:p w14:paraId="56628743" w14:textId="77777777" w:rsidR="00326FEF" w:rsidRPr="00B147DD" w:rsidRDefault="00326FEF" w:rsidP="00CD62FA">
            <w:pPr>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88" w:type="dxa"/>
            <w:tcBorders>
              <w:top w:val="single" w:sz="4" w:space="0" w:color="auto"/>
              <w:left w:val="single" w:sz="4" w:space="0" w:color="auto"/>
              <w:bottom w:val="single" w:sz="4" w:space="0" w:color="auto"/>
              <w:right w:val="single" w:sz="4" w:space="0" w:color="auto"/>
            </w:tcBorders>
            <w:shd w:val="clear" w:color="auto" w:fill="FFFF00"/>
          </w:tcPr>
          <w:p w14:paraId="1CEC091B" w14:textId="77777777" w:rsidR="00326FEF" w:rsidRPr="00B147DD" w:rsidRDefault="00326FEF" w:rsidP="00CD62FA">
            <w:pPr>
              <w:tabs>
                <w:tab w:val="center" w:pos="582"/>
                <w:tab w:val="left" w:pos="1080"/>
              </w:tabs>
              <w:jc w:val="center"/>
              <w:rPr>
                <w:rFonts w:ascii="Calibri Light" w:hAnsi="Calibri Light" w:cs="Calibri Light"/>
                <w:szCs w:val="22"/>
              </w:rPr>
            </w:pPr>
            <w:r w:rsidRPr="00B147DD">
              <w:rPr>
                <w:rFonts w:ascii="MS Mincho" w:eastAsia="MS Mincho" w:hAnsi="MS Mincho" w:cs="MS Mincho" w:hint="eastAsia"/>
                <w:b/>
                <w:sz w:val="22"/>
                <w:szCs w:val="22"/>
              </w:rPr>
              <w:t>☐</w:t>
            </w:r>
          </w:p>
        </w:tc>
        <w:tc>
          <w:tcPr>
            <w:tcW w:w="1489" w:type="dxa"/>
            <w:tcBorders>
              <w:top w:val="single" w:sz="4" w:space="0" w:color="auto"/>
              <w:left w:val="single" w:sz="4" w:space="0" w:color="auto"/>
              <w:bottom w:val="single" w:sz="4" w:space="0" w:color="auto"/>
            </w:tcBorders>
            <w:shd w:val="clear" w:color="auto" w:fill="FFC000"/>
          </w:tcPr>
          <w:p w14:paraId="26261CA3" w14:textId="77777777" w:rsidR="00326FEF" w:rsidRPr="00B147DD" w:rsidRDefault="00326FEF" w:rsidP="00CD62FA">
            <w:pPr>
              <w:tabs>
                <w:tab w:val="center" w:pos="582"/>
                <w:tab w:val="left" w:pos="1125"/>
              </w:tabs>
              <w:jc w:val="center"/>
              <w:rPr>
                <w:rFonts w:ascii="Calibri Light" w:hAnsi="Calibri Light" w:cs="Calibri Light"/>
                <w:szCs w:val="22"/>
              </w:rPr>
            </w:pPr>
            <w:r w:rsidRPr="00B147DD">
              <w:rPr>
                <w:rFonts w:ascii="MS Mincho" w:eastAsia="MS Mincho" w:hAnsi="MS Mincho" w:cs="MS Mincho" w:hint="eastAsia"/>
                <w:b/>
                <w:sz w:val="22"/>
                <w:szCs w:val="22"/>
              </w:rPr>
              <w:t>☐</w:t>
            </w:r>
          </w:p>
        </w:tc>
      </w:tr>
      <w:tr w:rsidR="00326FEF" w:rsidRPr="00B147DD" w14:paraId="4D899E49" w14:textId="77777777" w:rsidTr="00CD62FA">
        <w:trPr>
          <w:trHeight w:val="195"/>
        </w:trPr>
        <w:tc>
          <w:tcPr>
            <w:tcW w:w="3261" w:type="dxa"/>
            <w:gridSpan w:val="3"/>
            <w:tcBorders>
              <w:top w:val="single" w:sz="4" w:space="0" w:color="auto"/>
              <w:bottom w:val="single" w:sz="4" w:space="0" w:color="auto"/>
              <w:right w:val="single" w:sz="4" w:space="0" w:color="auto"/>
            </w:tcBorders>
          </w:tcPr>
          <w:p w14:paraId="79B33DA7" w14:textId="77777777" w:rsidR="00326FEF" w:rsidRPr="005B57E2" w:rsidRDefault="00326FEF" w:rsidP="00CD62FA">
            <w:pPr>
              <w:pStyle w:val="Default"/>
              <w:rPr>
                <w:rFonts w:ascii="Calibri Light" w:hAnsi="Calibri Light" w:cs="Calibri Light"/>
                <w:sz w:val="22"/>
                <w:szCs w:val="22"/>
              </w:rPr>
            </w:pPr>
            <w:r w:rsidRPr="005B57E2">
              <w:rPr>
                <w:rFonts w:ascii="Calibri Light" w:hAnsi="Calibri Light" w:cs="Calibri Light"/>
                <w:i/>
                <w:iCs/>
                <w:sz w:val="22"/>
                <w:szCs w:val="22"/>
              </w:rPr>
              <w:t>Onderbouwing:</w:t>
            </w:r>
          </w:p>
          <w:p w14:paraId="6C512AEC" w14:textId="77777777" w:rsidR="00326FEF" w:rsidRPr="00B147DD" w:rsidRDefault="00326FEF" w:rsidP="00CD62FA">
            <w:pPr>
              <w:rPr>
                <w:rFonts w:ascii="Calibri Light" w:hAnsi="Calibri Light" w:cs="Calibri Light"/>
                <w:szCs w:val="22"/>
              </w:rPr>
            </w:pPr>
          </w:p>
          <w:p w14:paraId="00E8984C" w14:textId="77777777" w:rsidR="00326FEF" w:rsidRPr="00B147DD" w:rsidRDefault="00326FEF" w:rsidP="00CD62FA">
            <w:pPr>
              <w:rPr>
                <w:rFonts w:ascii="Calibri Light" w:hAnsi="Calibri Light" w:cs="Calibri Light"/>
                <w:szCs w:val="22"/>
              </w:rPr>
            </w:pPr>
          </w:p>
          <w:p w14:paraId="7627591F" w14:textId="77777777" w:rsidR="00326FEF" w:rsidRPr="00B147DD" w:rsidRDefault="00326FEF" w:rsidP="00CD62FA">
            <w:pPr>
              <w:rPr>
                <w:rFonts w:ascii="Calibri Light" w:hAnsi="Calibri Light" w:cs="Calibri Light"/>
                <w:szCs w:val="22"/>
              </w:rPr>
            </w:pPr>
          </w:p>
          <w:p w14:paraId="5E92FF56" w14:textId="77777777" w:rsidR="00326FEF" w:rsidRPr="00B147DD" w:rsidRDefault="00326FEF" w:rsidP="00CD62FA">
            <w:pPr>
              <w:rPr>
                <w:rFonts w:ascii="Calibri Light" w:hAnsi="Calibri Light" w:cs="Calibri Light"/>
                <w:szCs w:val="22"/>
              </w:rPr>
            </w:pPr>
          </w:p>
        </w:tc>
        <w:tc>
          <w:tcPr>
            <w:tcW w:w="5953" w:type="dxa"/>
            <w:gridSpan w:val="4"/>
            <w:tcBorders>
              <w:top w:val="single" w:sz="4" w:space="0" w:color="auto"/>
              <w:left w:val="single" w:sz="4" w:space="0" w:color="auto"/>
              <w:bottom w:val="single" w:sz="4" w:space="0" w:color="auto"/>
            </w:tcBorders>
          </w:tcPr>
          <w:p w14:paraId="485A5C09" w14:textId="77777777" w:rsidR="00326FEF" w:rsidRPr="00B147DD" w:rsidRDefault="00326FEF" w:rsidP="00CD62FA">
            <w:pPr>
              <w:rPr>
                <w:rFonts w:ascii="Calibri Light" w:hAnsi="Calibri Light" w:cs="Calibri Light"/>
                <w:szCs w:val="22"/>
              </w:rPr>
            </w:pPr>
          </w:p>
        </w:tc>
      </w:tr>
      <w:tr w:rsidR="00326FEF" w:rsidRPr="00B147DD" w14:paraId="154A3780" w14:textId="77777777" w:rsidTr="00CD62FA">
        <w:trPr>
          <w:trHeight w:val="195"/>
        </w:trPr>
        <w:tc>
          <w:tcPr>
            <w:tcW w:w="3261" w:type="dxa"/>
            <w:gridSpan w:val="3"/>
            <w:tcBorders>
              <w:top w:val="single" w:sz="4" w:space="0" w:color="auto"/>
              <w:bottom w:val="single" w:sz="4" w:space="0" w:color="auto"/>
              <w:right w:val="single" w:sz="4" w:space="0" w:color="auto"/>
            </w:tcBorders>
          </w:tcPr>
          <w:p w14:paraId="338A2844" w14:textId="77777777" w:rsidR="00326FEF" w:rsidRPr="00B147DD" w:rsidRDefault="00326FEF" w:rsidP="00CD62FA">
            <w:pPr>
              <w:rPr>
                <w:rFonts w:ascii="Calibri Light" w:hAnsi="Calibri Light" w:cs="Calibri Light"/>
                <w:b/>
                <w:szCs w:val="22"/>
              </w:rPr>
            </w:pPr>
            <w:r w:rsidRPr="00B147DD">
              <w:rPr>
                <w:rFonts w:ascii="Calibri Light" w:hAnsi="Calibri Light" w:cs="Calibri Light"/>
                <w:b/>
                <w:sz w:val="22"/>
                <w:szCs w:val="22"/>
              </w:rPr>
              <w:t>Advies op basis van visitatie</w:t>
            </w:r>
          </w:p>
          <w:p w14:paraId="5637990F" w14:textId="77777777" w:rsidR="00326FEF" w:rsidRPr="005B57E2" w:rsidRDefault="00326FEF" w:rsidP="00CD62FA">
            <w:pPr>
              <w:pStyle w:val="Default"/>
              <w:rPr>
                <w:rFonts w:ascii="Calibri Light" w:hAnsi="Calibri Light" w:cs="Calibri Light"/>
                <w:b/>
                <w:iCs/>
                <w:sz w:val="22"/>
                <w:szCs w:val="22"/>
              </w:rPr>
            </w:pPr>
          </w:p>
        </w:tc>
        <w:tc>
          <w:tcPr>
            <w:tcW w:w="5953" w:type="dxa"/>
            <w:gridSpan w:val="4"/>
            <w:tcBorders>
              <w:top w:val="single" w:sz="4" w:space="0" w:color="auto"/>
              <w:left w:val="single" w:sz="4" w:space="0" w:color="auto"/>
              <w:bottom w:val="single" w:sz="4" w:space="0" w:color="auto"/>
            </w:tcBorders>
          </w:tcPr>
          <w:p w14:paraId="2DF7C4EB" w14:textId="77777777" w:rsidR="00326FEF" w:rsidRPr="005B57E2" w:rsidRDefault="00326FEF" w:rsidP="00CD62FA">
            <w:pPr>
              <w:pStyle w:val="Default"/>
              <w:rPr>
                <w:rFonts w:ascii="Calibri Light" w:hAnsi="Calibri Light" w:cs="Calibri Light"/>
                <w:sz w:val="22"/>
                <w:szCs w:val="22"/>
              </w:rPr>
            </w:pPr>
          </w:p>
        </w:tc>
      </w:tr>
    </w:tbl>
    <w:p w14:paraId="5B3FF1F4" w14:textId="77777777" w:rsidR="00326FEF" w:rsidRPr="00F777D7" w:rsidRDefault="00326FEF">
      <w:pPr>
        <w:rPr>
          <w:rFonts w:ascii="Calibri Light" w:hAnsi="Calibri Light" w:cs="Calibri Light"/>
          <w:sz w:val="22"/>
        </w:rPr>
      </w:pPr>
    </w:p>
    <w:p w14:paraId="3F321048" w14:textId="77777777" w:rsidR="00326FEF" w:rsidRPr="00F777D7" w:rsidRDefault="00326FEF">
      <w:pPr>
        <w:rPr>
          <w:rFonts w:ascii="Calibri Light" w:hAnsi="Calibri Light" w:cs="Calibri Light"/>
          <w:sz w:val="28"/>
        </w:rPr>
      </w:pPr>
      <w:r w:rsidRPr="00F777D7">
        <w:rPr>
          <w:rFonts w:ascii="Calibri Light" w:hAnsi="Calibri Light" w:cs="Calibri Light"/>
        </w:rPr>
        <w:br w:type="page"/>
      </w:r>
      <w:r w:rsidRPr="00F777D7">
        <w:rPr>
          <w:rFonts w:ascii="Calibri Light" w:hAnsi="Calibri Light" w:cs="Calibri Light"/>
          <w:sz w:val="28"/>
        </w:rPr>
        <w:lastRenderedPageBreak/>
        <w:t>VERVOLG</w:t>
      </w:r>
    </w:p>
    <w:p w14:paraId="7EA7708C" w14:textId="77777777" w:rsidR="00326FEF" w:rsidRPr="00F777D7" w:rsidRDefault="00326FEF">
      <w:pPr>
        <w:rPr>
          <w:rFonts w:ascii="Calibri Light" w:hAnsi="Calibri Light" w:cs="Calibri Light"/>
          <w:sz w:val="28"/>
        </w:rPr>
      </w:pPr>
    </w:p>
    <w:p w14:paraId="78959541" w14:textId="77777777" w:rsidR="00326FEF" w:rsidRPr="00F777D7" w:rsidRDefault="00326FEF">
      <w:pPr>
        <w:rPr>
          <w:rFonts w:ascii="Calibri Light" w:hAnsi="Calibri Light" w:cs="Calibri Light"/>
        </w:rPr>
      </w:pPr>
    </w:p>
    <w:sectPr w:rsidR="00326FEF" w:rsidRPr="00F777D7" w:rsidSect="007D74E8">
      <w:footerReference w:type="even" r:id="rId9"/>
      <w:footerReference w:type="default" r:id="rId10"/>
      <w:footerReference w:type="first" r:id="rId11"/>
      <w:pgSz w:w="11907" w:h="16840" w:code="9"/>
      <w:pgMar w:top="994" w:right="1138" w:bottom="1267" w:left="1138" w:header="1440" w:footer="1022" w:gutter="0"/>
      <w:cols w:space="708"/>
      <w:noEndnote/>
      <w:titlePg/>
      <w:rtlGutter/>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7505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750556" w16cid:durableId="1D3D9B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84700" w14:textId="77777777" w:rsidR="00E72348" w:rsidRDefault="00E72348">
      <w:r>
        <w:separator/>
      </w:r>
    </w:p>
  </w:endnote>
  <w:endnote w:type="continuationSeparator" w:id="0">
    <w:p w14:paraId="507044A2" w14:textId="77777777" w:rsidR="00E72348" w:rsidRDefault="00E72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045DD9" w14:textId="77777777" w:rsidR="00B84CC7" w:rsidRDefault="00B84CC7">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14:paraId="69913275" w14:textId="77777777" w:rsidR="00B84CC7" w:rsidRDefault="00B84CC7">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63F2D" w14:textId="77777777" w:rsidR="00B84CC7" w:rsidRDefault="00B84CC7">
    <w:pPr>
      <w:pStyle w:val="Voettekst"/>
      <w:tabs>
        <w:tab w:val="clear" w:pos="9072"/>
        <w:tab w:val="left" w:pos="810"/>
        <w:tab w:val="right" w:pos="9639"/>
      </w:tabs>
      <w:rPr>
        <w:rFonts w:ascii="Times New Roman" w:hAnsi="Times New Roman"/>
        <w:sz w:val="18"/>
      </w:rPr>
    </w:pPr>
    <w:r>
      <w:rPr>
        <w:rFonts w:ascii="Times New Roman" w:hAnsi="Times New Roman"/>
        <w:sz w:val="18"/>
      </w:rPr>
      <w:tab/>
    </w:r>
    <w:r>
      <w:rPr>
        <w:rFonts w:ascii="Times New Roman" w:hAnsi="Times New Roman"/>
        <w:sz w:val="18"/>
      </w:rPr>
      <w:tab/>
    </w:r>
    <w:r>
      <w:rPr>
        <w:rStyle w:val="Paginanummer"/>
        <w:rFonts w:ascii="Times New Roman" w:hAnsi="Times New Roman"/>
        <w:sz w:val="18"/>
      </w:rPr>
      <w:fldChar w:fldCharType="begin"/>
    </w:r>
    <w:r>
      <w:rPr>
        <w:rStyle w:val="Paginanummer"/>
        <w:rFonts w:ascii="Times New Roman" w:hAnsi="Times New Roman"/>
        <w:sz w:val="18"/>
      </w:rPr>
      <w:instrText xml:space="preserve"> PAGE </w:instrText>
    </w:r>
    <w:r>
      <w:rPr>
        <w:rStyle w:val="Paginanummer"/>
        <w:rFonts w:ascii="Times New Roman" w:hAnsi="Times New Roman"/>
        <w:sz w:val="18"/>
      </w:rPr>
      <w:fldChar w:fldCharType="separate"/>
    </w:r>
    <w:r w:rsidR="00C31804">
      <w:rPr>
        <w:rStyle w:val="Paginanummer"/>
        <w:rFonts w:ascii="Times New Roman" w:hAnsi="Times New Roman"/>
        <w:noProof/>
        <w:sz w:val="18"/>
      </w:rPr>
      <w:t>10</w:t>
    </w:r>
    <w:r>
      <w:rPr>
        <w:rStyle w:val="Paginanummer"/>
        <w:rFonts w:ascii="Times New Roman" w:hAnsi="Times New Roman"/>
        <w:sz w:val="18"/>
      </w:rPr>
      <w:fldChar w:fldCharType="end"/>
    </w:r>
    <w:r>
      <w:rPr>
        <w:rStyle w:val="Paginanummer"/>
        <w:rFonts w:ascii="Times New Roman" w:hAnsi="Times New Roman"/>
        <w:sz w:val="18"/>
      </w:rPr>
      <w:t xml:space="preserve"> van </w:t>
    </w:r>
    <w:r>
      <w:rPr>
        <w:rStyle w:val="Paginanummer"/>
        <w:rFonts w:ascii="Times New Roman" w:hAnsi="Times New Roman"/>
        <w:sz w:val="18"/>
      </w:rPr>
      <w:fldChar w:fldCharType="begin"/>
    </w:r>
    <w:r>
      <w:rPr>
        <w:rStyle w:val="Paginanummer"/>
        <w:rFonts w:ascii="Times New Roman" w:hAnsi="Times New Roman"/>
        <w:sz w:val="18"/>
      </w:rPr>
      <w:instrText xml:space="preserve"> NUMPAGES </w:instrText>
    </w:r>
    <w:r>
      <w:rPr>
        <w:rStyle w:val="Paginanummer"/>
        <w:rFonts w:ascii="Times New Roman" w:hAnsi="Times New Roman"/>
        <w:sz w:val="18"/>
      </w:rPr>
      <w:fldChar w:fldCharType="separate"/>
    </w:r>
    <w:r w:rsidR="00C31804">
      <w:rPr>
        <w:rStyle w:val="Paginanummer"/>
        <w:rFonts w:ascii="Times New Roman" w:hAnsi="Times New Roman"/>
        <w:noProof/>
        <w:sz w:val="18"/>
      </w:rPr>
      <w:t>39</w:t>
    </w:r>
    <w:r>
      <w:rPr>
        <w:rStyle w:val="Paginanummer"/>
        <w:rFonts w:ascii="Times New Roman" w:hAnsi="Times New Roman"/>
        <w:sz w:val="18"/>
      </w:rPr>
      <w:fldChar w:fldCharType="end"/>
    </w:r>
    <w:r>
      <w:rPr>
        <w:rStyle w:val="Paginanummer"/>
        <w:rFonts w:ascii="Times New Roman" w:hAnsi="Times New Roman"/>
        <w:sz w:val="1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52242" w14:textId="77777777" w:rsidR="00B84CC7" w:rsidRDefault="00B84CC7">
    <w:pPr>
      <w:pStyle w:val="Voetteks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E07CE7" w14:textId="77777777" w:rsidR="00E72348" w:rsidRDefault="00E72348">
      <w:r>
        <w:separator/>
      </w:r>
    </w:p>
  </w:footnote>
  <w:footnote w:type="continuationSeparator" w:id="0">
    <w:p w14:paraId="6BAEF45D" w14:textId="77777777" w:rsidR="00E72348" w:rsidRDefault="00E72348">
      <w:r>
        <w:continuationSeparator/>
      </w:r>
    </w:p>
  </w:footnote>
  <w:footnote w:id="1">
    <w:p w14:paraId="5D6BF5B1" w14:textId="77777777" w:rsidR="00B84CC7" w:rsidRDefault="00B84CC7" w:rsidP="002A5F38">
      <w:pPr>
        <w:pStyle w:val="Voetnoottekst"/>
      </w:pPr>
      <w:r w:rsidRPr="004E0858">
        <w:rPr>
          <w:rStyle w:val="Voetnootmarkering"/>
          <w:rFonts w:ascii="Calibri Light" w:hAnsi="Calibri Light" w:cs="Calibri Light"/>
          <w:sz w:val="18"/>
          <w:szCs w:val="18"/>
        </w:rPr>
        <w:footnoteRef/>
      </w:r>
      <w:r w:rsidRPr="004E0858">
        <w:rPr>
          <w:rFonts w:ascii="Calibri Light" w:hAnsi="Calibri Light" w:cs="Calibri Light"/>
          <w:sz w:val="18"/>
          <w:szCs w:val="18"/>
        </w:rPr>
        <w:t>Waar de term vakgroep staat kan ook maatschap worden gelezen.</w:t>
      </w:r>
    </w:p>
  </w:footnote>
  <w:footnote w:id="2">
    <w:p w14:paraId="11BD60C5" w14:textId="77777777" w:rsidR="00B84CC7" w:rsidRDefault="00B84CC7" w:rsidP="002A5F38">
      <w:pPr>
        <w:pStyle w:val="Voetnoottekst"/>
      </w:pPr>
      <w:r w:rsidRPr="004E0858">
        <w:rPr>
          <w:rStyle w:val="Voetnootmarkering"/>
          <w:rFonts w:ascii="Calibri Light" w:hAnsi="Calibri Light" w:cs="Calibri Light"/>
          <w:sz w:val="18"/>
          <w:szCs w:val="18"/>
        </w:rPr>
        <w:footnoteRef/>
      </w:r>
      <w:r w:rsidRPr="004E0858">
        <w:rPr>
          <w:rFonts w:ascii="Calibri Light" w:hAnsi="Calibri Light" w:cs="Calibri Light"/>
          <w:sz w:val="18"/>
          <w:szCs w:val="18"/>
        </w:rPr>
        <w:t xml:space="preserve">OMS Adviescommissie kwaliteitsvisitaties 2012 – Waarderingssystematiek voor de kwaliteitsvisitaties. </w:t>
      </w:r>
      <w:r w:rsidRPr="004E0858">
        <w:rPr>
          <w:rFonts w:ascii="Calibri Light" w:hAnsi="Calibri Light" w:cs="Calibri Light"/>
          <w:sz w:val="18"/>
          <w:szCs w:val="18"/>
          <w:lang w:val="en-US"/>
        </w:rPr>
        <w:t>Een leidraad voor wetenschappelijke verenigingen.</w:t>
      </w:r>
    </w:p>
  </w:footnote>
  <w:footnote w:id="3">
    <w:p w14:paraId="29361466" w14:textId="77777777" w:rsidR="00B84CC7" w:rsidRDefault="00B84CC7" w:rsidP="00571F24">
      <w:pPr>
        <w:pStyle w:val="Voetnoottekst"/>
      </w:pPr>
      <w:r w:rsidRPr="00470C4B">
        <w:rPr>
          <w:rStyle w:val="Voetnootmarkering"/>
          <w:rFonts w:ascii="Arial" w:hAnsi="Arial" w:cs="Arial"/>
          <w:sz w:val="18"/>
          <w:szCs w:val="18"/>
        </w:rPr>
        <w:footnoteRef/>
      </w:r>
      <w:r w:rsidRPr="00470C4B">
        <w:rPr>
          <w:rFonts w:ascii="Arial" w:hAnsi="Arial" w:cs="Arial"/>
          <w:sz w:val="18"/>
          <w:szCs w:val="18"/>
          <w:lang w:val="en-US"/>
        </w:rPr>
        <w:t xml:space="preserve"> Als definitie wordt gehanteerd: “an ongoing effort by a health care institution to optimize antimicrobial use among hospitalized patients in order to improve patient outcomes, ensure cost-effective therapy and reduce adverse sequelae of antimicrobial use (including antimicrobial resistance)” (MacDougall &amp; Polk 2005)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1A83"/>
    <w:multiLevelType w:val="hybridMultilevel"/>
    <w:tmpl w:val="B34040F0"/>
    <w:lvl w:ilvl="0" w:tplc="B54C926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98F51F7"/>
    <w:multiLevelType w:val="singleLevel"/>
    <w:tmpl w:val="781C6214"/>
    <w:lvl w:ilvl="0">
      <w:numFmt w:val="bullet"/>
      <w:lvlText w:val=""/>
      <w:lvlJc w:val="left"/>
      <w:pPr>
        <w:tabs>
          <w:tab w:val="num" w:pos="720"/>
        </w:tabs>
        <w:ind w:left="720" w:hanging="720"/>
      </w:pPr>
      <w:rPr>
        <w:rFonts w:ascii="Symbol" w:hAnsi="Symbol" w:hint="default"/>
      </w:rPr>
    </w:lvl>
  </w:abstractNum>
  <w:abstractNum w:abstractNumId="2">
    <w:nsid w:val="0E70051B"/>
    <w:multiLevelType w:val="hybridMultilevel"/>
    <w:tmpl w:val="153CE7E2"/>
    <w:lvl w:ilvl="0" w:tplc="B54C926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0FFF559C"/>
    <w:multiLevelType w:val="hybridMultilevel"/>
    <w:tmpl w:val="37AC153E"/>
    <w:lvl w:ilvl="0" w:tplc="B54C926E">
      <w:start w:val="1"/>
      <w:numFmt w:val="bullet"/>
      <w:lvlText w:val=""/>
      <w:lvlJc w:val="left"/>
      <w:pPr>
        <w:ind w:left="786" w:hanging="360"/>
      </w:pPr>
      <w:rPr>
        <w:rFonts w:ascii="Symbol" w:hAnsi="Symbol" w:hint="default"/>
      </w:rPr>
    </w:lvl>
    <w:lvl w:ilvl="1" w:tplc="04130003" w:tentative="1">
      <w:start w:val="1"/>
      <w:numFmt w:val="bullet"/>
      <w:lvlText w:val="o"/>
      <w:lvlJc w:val="left"/>
      <w:pPr>
        <w:ind w:left="1506" w:hanging="360"/>
      </w:pPr>
      <w:rPr>
        <w:rFonts w:ascii="Courier New" w:hAnsi="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4">
    <w:nsid w:val="10C17339"/>
    <w:multiLevelType w:val="hybridMultilevel"/>
    <w:tmpl w:val="63D442D4"/>
    <w:lvl w:ilvl="0" w:tplc="B54C926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12F69EA"/>
    <w:multiLevelType w:val="singleLevel"/>
    <w:tmpl w:val="62D60116"/>
    <w:lvl w:ilvl="0">
      <w:start w:val="1"/>
      <w:numFmt w:val="bullet"/>
      <w:lvlText w:val="-"/>
      <w:lvlJc w:val="left"/>
      <w:pPr>
        <w:tabs>
          <w:tab w:val="num" w:pos="360"/>
        </w:tabs>
        <w:ind w:left="360" w:hanging="360"/>
      </w:pPr>
      <w:rPr>
        <w:rFonts w:ascii="Times New Roman" w:hAnsi="Times New Roman" w:hint="default"/>
      </w:rPr>
    </w:lvl>
  </w:abstractNum>
  <w:abstractNum w:abstractNumId="6">
    <w:nsid w:val="139575D2"/>
    <w:multiLevelType w:val="singleLevel"/>
    <w:tmpl w:val="DFA090A8"/>
    <w:lvl w:ilvl="0">
      <w:start w:val="1"/>
      <w:numFmt w:val="bullet"/>
      <w:lvlText w:val="-"/>
      <w:lvlJc w:val="left"/>
      <w:pPr>
        <w:tabs>
          <w:tab w:val="num" w:pos="473"/>
        </w:tabs>
        <w:ind w:left="454" w:hanging="341"/>
      </w:pPr>
      <w:rPr>
        <w:rFonts w:ascii="Times New Roman" w:hAnsi="Times New Roman" w:hint="default"/>
      </w:rPr>
    </w:lvl>
  </w:abstractNum>
  <w:abstractNum w:abstractNumId="7">
    <w:nsid w:val="14BC2CDD"/>
    <w:multiLevelType w:val="singleLevel"/>
    <w:tmpl w:val="532E7406"/>
    <w:lvl w:ilvl="0">
      <w:start w:val="3"/>
      <w:numFmt w:val="upperRoman"/>
      <w:pStyle w:val="Kop9"/>
      <w:lvlText w:val="%1."/>
      <w:lvlJc w:val="left"/>
      <w:pPr>
        <w:tabs>
          <w:tab w:val="num" w:pos="720"/>
        </w:tabs>
        <w:ind w:left="720" w:hanging="720"/>
      </w:pPr>
      <w:rPr>
        <w:rFonts w:ascii="CG Times" w:hAnsi="CG Times" w:cs="Times New Roman" w:hint="default"/>
        <w:sz w:val="28"/>
      </w:rPr>
    </w:lvl>
  </w:abstractNum>
  <w:abstractNum w:abstractNumId="8">
    <w:nsid w:val="1B2474CA"/>
    <w:multiLevelType w:val="hybridMultilevel"/>
    <w:tmpl w:val="7C30C7E8"/>
    <w:lvl w:ilvl="0" w:tplc="23B8AC3E">
      <w:start w:val="1"/>
      <w:numFmt w:val="bullet"/>
      <w:lvlText w:val="-"/>
      <w:lvlJc w:val="left"/>
      <w:pPr>
        <w:ind w:left="720" w:hanging="360"/>
      </w:pPr>
      <w:rPr>
        <w:rFonts w:ascii="Calibri" w:eastAsia="Times New Roman" w:hAnsi="Calibri"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CA64DEE"/>
    <w:multiLevelType w:val="hybridMultilevel"/>
    <w:tmpl w:val="C8E0F218"/>
    <w:lvl w:ilvl="0" w:tplc="B54C926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1CE40811"/>
    <w:multiLevelType w:val="hybridMultilevel"/>
    <w:tmpl w:val="5714FB5E"/>
    <w:lvl w:ilvl="0" w:tplc="B54C926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1ED80117"/>
    <w:multiLevelType w:val="hybridMultilevel"/>
    <w:tmpl w:val="1156705A"/>
    <w:lvl w:ilvl="0" w:tplc="B54C926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F53772E"/>
    <w:multiLevelType w:val="multilevel"/>
    <w:tmpl w:val="BE24FA6C"/>
    <w:lvl w:ilvl="0">
      <w:start w:val="1"/>
      <w:numFmt w:val="decimal"/>
      <w:lvlText w:val="%1"/>
      <w:lvlJc w:val="left"/>
      <w:pPr>
        <w:ind w:left="375" w:hanging="375"/>
      </w:pPr>
      <w:rPr>
        <w:rFonts w:cs="Times New Roman" w:hint="default"/>
      </w:rPr>
    </w:lvl>
    <w:lvl w:ilvl="1">
      <w:start w:val="10"/>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297D49CA"/>
    <w:multiLevelType w:val="hybridMultilevel"/>
    <w:tmpl w:val="1B8AF4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04164B5"/>
    <w:multiLevelType w:val="singleLevel"/>
    <w:tmpl w:val="62D60116"/>
    <w:lvl w:ilvl="0">
      <w:start w:val="1"/>
      <w:numFmt w:val="bullet"/>
      <w:lvlText w:val="-"/>
      <w:lvlJc w:val="left"/>
      <w:pPr>
        <w:tabs>
          <w:tab w:val="num" w:pos="360"/>
        </w:tabs>
        <w:ind w:left="360" w:hanging="360"/>
      </w:pPr>
      <w:rPr>
        <w:rFonts w:ascii="Times New Roman" w:hAnsi="Times New Roman" w:hint="default"/>
      </w:rPr>
    </w:lvl>
  </w:abstractNum>
  <w:abstractNum w:abstractNumId="15">
    <w:nsid w:val="316E07B0"/>
    <w:multiLevelType w:val="hybridMultilevel"/>
    <w:tmpl w:val="4056798A"/>
    <w:lvl w:ilvl="0" w:tplc="B54C926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32B87799"/>
    <w:multiLevelType w:val="singleLevel"/>
    <w:tmpl w:val="62D60116"/>
    <w:lvl w:ilvl="0">
      <w:start w:val="1"/>
      <w:numFmt w:val="bullet"/>
      <w:lvlText w:val="-"/>
      <w:lvlJc w:val="left"/>
      <w:pPr>
        <w:tabs>
          <w:tab w:val="num" w:pos="360"/>
        </w:tabs>
        <w:ind w:left="360" w:hanging="360"/>
      </w:pPr>
      <w:rPr>
        <w:rFonts w:ascii="Times New Roman" w:hAnsi="Times New Roman" w:hint="default"/>
      </w:rPr>
    </w:lvl>
  </w:abstractNum>
  <w:abstractNum w:abstractNumId="17">
    <w:nsid w:val="3747688B"/>
    <w:multiLevelType w:val="hybridMultilevel"/>
    <w:tmpl w:val="ECAC3650"/>
    <w:lvl w:ilvl="0" w:tplc="B54C926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AC1389E"/>
    <w:multiLevelType w:val="hybridMultilevel"/>
    <w:tmpl w:val="82A69654"/>
    <w:lvl w:ilvl="0" w:tplc="85187374">
      <w:start w:val="1"/>
      <w:numFmt w:val="bullet"/>
      <w:lvlText w:val="-"/>
      <w:lvlJc w:val="left"/>
      <w:pPr>
        <w:ind w:left="720" w:hanging="360"/>
      </w:pPr>
      <w:rPr>
        <w:rFonts w:ascii="Calibri" w:eastAsia="Times New Roman" w:hAnsi="Calibr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3F13038F"/>
    <w:multiLevelType w:val="hybridMultilevel"/>
    <w:tmpl w:val="3704ED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422A06C4"/>
    <w:multiLevelType w:val="hybridMultilevel"/>
    <w:tmpl w:val="7C80AFD6"/>
    <w:lvl w:ilvl="0" w:tplc="B54C926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39F678E"/>
    <w:multiLevelType w:val="hybridMultilevel"/>
    <w:tmpl w:val="E8B6486A"/>
    <w:lvl w:ilvl="0" w:tplc="B54C926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928356C"/>
    <w:multiLevelType w:val="hybridMultilevel"/>
    <w:tmpl w:val="6D6AF5DA"/>
    <w:lvl w:ilvl="0" w:tplc="B54C926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A9E5851"/>
    <w:multiLevelType w:val="hybridMultilevel"/>
    <w:tmpl w:val="D1DA2AD2"/>
    <w:lvl w:ilvl="0" w:tplc="B54C926E">
      <w:start w:val="1"/>
      <w:numFmt w:val="bullet"/>
      <w:lvlText w:val=""/>
      <w:lvlJc w:val="left"/>
      <w:pPr>
        <w:ind w:left="770" w:hanging="360"/>
      </w:pPr>
      <w:rPr>
        <w:rFonts w:ascii="Symbol" w:hAnsi="Symbol" w:hint="default"/>
      </w:rPr>
    </w:lvl>
    <w:lvl w:ilvl="1" w:tplc="04130003" w:tentative="1">
      <w:start w:val="1"/>
      <w:numFmt w:val="bullet"/>
      <w:lvlText w:val="o"/>
      <w:lvlJc w:val="left"/>
      <w:pPr>
        <w:ind w:left="1490" w:hanging="360"/>
      </w:pPr>
      <w:rPr>
        <w:rFonts w:ascii="Courier New" w:hAnsi="Courier New" w:hint="default"/>
      </w:rPr>
    </w:lvl>
    <w:lvl w:ilvl="2" w:tplc="04130005" w:tentative="1">
      <w:start w:val="1"/>
      <w:numFmt w:val="bullet"/>
      <w:lvlText w:val=""/>
      <w:lvlJc w:val="left"/>
      <w:pPr>
        <w:ind w:left="2210" w:hanging="360"/>
      </w:pPr>
      <w:rPr>
        <w:rFonts w:ascii="Wingdings" w:hAnsi="Wingdings" w:hint="default"/>
      </w:rPr>
    </w:lvl>
    <w:lvl w:ilvl="3" w:tplc="04130001" w:tentative="1">
      <w:start w:val="1"/>
      <w:numFmt w:val="bullet"/>
      <w:lvlText w:val=""/>
      <w:lvlJc w:val="left"/>
      <w:pPr>
        <w:ind w:left="2930" w:hanging="360"/>
      </w:pPr>
      <w:rPr>
        <w:rFonts w:ascii="Symbol" w:hAnsi="Symbol" w:hint="default"/>
      </w:rPr>
    </w:lvl>
    <w:lvl w:ilvl="4" w:tplc="04130003" w:tentative="1">
      <w:start w:val="1"/>
      <w:numFmt w:val="bullet"/>
      <w:lvlText w:val="o"/>
      <w:lvlJc w:val="left"/>
      <w:pPr>
        <w:ind w:left="3650" w:hanging="360"/>
      </w:pPr>
      <w:rPr>
        <w:rFonts w:ascii="Courier New" w:hAnsi="Courier New" w:hint="default"/>
      </w:rPr>
    </w:lvl>
    <w:lvl w:ilvl="5" w:tplc="04130005" w:tentative="1">
      <w:start w:val="1"/>
      <w:numFmt w:val="bullet"/>
      <w:lvlText w:val=""/>
      <w:lvlJc w:val="left"/>
      <w:pPr>
        <w:ind w:left="4370" w:hanging="360"/>
      </w:pPr>
      <w:rPr>
        <w:rFonts w:ascii="Wingdings" w:hAnsi="Wingdings" w:hint="default"/>
      </w:rPr>
    </w:lvl>
    <w:lvl w:ilvl="6" w:tplc="04130001" w:tentative="1">
      <w:start w:val="1"/>
      <w:numFmt w:val="bullet"/>
      <w:lvlText w:val=""/>
      <w:lvlJc w:val="left"/>
      <w:pPr>
        <w:ind w:left="5090" w:hanging="360"/>
      </w:pPr>
      <w:rPr>
        <w:rFonts w:ascii="Symbol" w:hAnsi="Symbol" w:hint="default"/>
      </w:rPr>
    </w:lvl>
    <w:lvl w:ilvl="7" w:tplc="04130003" w:tentative="1">
      <w:start w:val="1"/>
      <w:numFmt w:val="bullet"/>
      <w:lvlText w:val="o"/>
      <w:lvlJc w:val="left"/>
      <w:pPr>
        <w:ind w:left="5810" w:hanging="360"/>
      </w:pPr>
      <w:rPr>
        <w:rFonts w:ascii="Courier New" w:hAnsi="Courier New" w:hint="default"/>
      </w:rPr>
    </w:lvl>
    <w:lvl w:ilvl="8" w:tplc="04130005" w:tentative="1">
      <w:start w:val="1"/>
      <w:numFmt w:val="bullet"/>
      <w:lvlText w:val=""/>
      <w:lvlJc w:val="left"/>
      <w:pPr>
        <w:ind w:left="6530" w:hanging="360"/>
      </w:pPr>
      <w:rPr>
        <w:rFonts w:ascii="Wingdings" w:hAnsi="Wingdings" w:hint="default"/>
      </w:rPr>
    </w:lvl>
  </w:abstractNum>
  <w:abstractNum w:abstractNumId="24">
    <w:nsid w:val="563C7B5F"/>
    <w:multiLevelType w:val="singleLevel"/>
    <w:tmpl w:val="AB36ACA6"/>
    <w:lvl w:ilvl="0">
      <w:numFmt w:val="bullet"/>
      <w:lvlText w:val=""/>
      <w:lvlJc w:val="left"/>
      <w:pPr>
        <w:tabs>
          <w:tab w:val="num" w:pos="720"/>
        </w:tabs>
        <w:ind w:left="720" w:hanging="720"/>
      </w:pPr>
      <w:rPr>
        <w:rFonts w:ascii="Symbol" w:hAnsi="Symbol" w:hint="default"/>
      </w:rPr>
    </w:lvl>
  </w:abstractNum>
  <w:abstractNum w:abstractNumId="25">
    <w:nsid w:val="566E0E1E"/>
    <w:multiLevelType w:val="hybridMultilevel"/>
    <w:tmpl w:val="8FE26D74"/>
    <w:lvl w:ilvl="0" w:tplc="B54C926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71D3058"/>
    <w:multiLevelType w:val="hybridMultilevel"/>
    <w:tmpl w:val="A0988EC8"/>
    <w:lvl w:ilvl="0" w:tplc="B54C926E">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nsid w:val="59A02618"/>
    <w:multiLevelType w:val="hybridMultilevel"/>
    <w:tmpl w:val="52281F66"/>
    <w:lvl w:ilvl="0" w:tplc="B54C926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C774F06"/>
    <w:multiLevelType w:val="multilevel"/>
    <w:tmpl w:val="A7C85182"/>
    <w:lvl w:ilvl="0">
      <w:start w:val="1"/>
      <w:numFmt w:val="decimal"/>
      <w:lvlText w:val="%1"/>
      <w:lvlJc w:val="left"/>
      <w:pPr>
        <w:ind w:left="375" w:hanging="375"/>
      </w:pPr>
      <w:rPr>
        <w:rFonts w:cs="Times New Roman" w:hint="default"/>
      </w:rPr>
    </w:lvl>
    <w:lvl w:ilvl="1">
      <w:start w:val="1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707E6C03"/>
    <w:multiLevelType w:val="singleLevel"/>
    <w:tmpl w:val="32BE1DC2"/>
    <w:lvl w:ilvl="0">
      <w:start w:val="1"/>
      <w:numFmt w:val="bullet"/>
      <w:lvlText w:val="-"/>
      <w:lvlJc w:val="left"/>
      <w:pPr>
        <w:tabs>
          <w:tab w:val="num" w:pos="473"/>
        </w:tabs>
        <w:ind w:left="454" w:hanging="341"/>
      </w:pPr>
      <w:rPr>
        <w:rFonts w:ascii="Times New Roman" w:hAnsi="Times New Roman" w:hint="default"/>
      </w:rPr>
    </w:lvl>
  </w:abstractNum>
  <w:abstractNum w:abstractNumId="30">
    <w:nsid w:val="71D548A1"/>
    <w:multiLevelType w:val="multilevel"/>
    <w:tmpl w:val="288CF96A"/>
    <w:lvl w:ilvl="0">
      <w:start w:val="1"/>
      <w:numFmt w:val="decimal"/>
      <w:lvlText w:val="%1"/>
      <w:lvlJc w:val="left"/>
      <w:pPr>
        <w:ind w:left="375" w:hanging="375"/>
      </w:pPr>
      <w:rPr>
        <w:rFonts w:cs="Times New Roman" w:hint="default"/>
      </w:rPr>
    </w:lvl>
    <w:lvl w:ilvl="1">
      <w:start w:val="1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nsid w:val="78286AAB"/>
    <w:multiLevelType w:val="singleLevel"/>
    <w:tmpl w:val="6298C0B8"/>
    <w:lvl w:ilvl="0">
      <w:numFmt w:val="bullet"/>
      <w:lvlText w:val=""/>
      <w:lvlJc w:val="left"/>
      <w:pPr>
        <w:tabs>
          <w:tab w:val="num" w:pos="720"/>
        </w:tabs>
        <w:ind w:left="720" w:hanging="720"/>
      </w:pPr>
      <w:rPr>
        <w:rFonts w:ascii="Symbol" w:hAnsi="Symbol" w:hint="default"/>
      </w:rPr>
    </w:lvl>
  </w:abstractNum>
  <w:abstractNum w:abstractNumId="32">
    <w:nsid w:val="797B3289"/>
    <w:multiLevelType w:val="hybridMultilevel"/>
    <w:tmpl w:val="CB9CA77C"/>
    <w:lvl w:ilvl="0" w:tplc="B54C926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1"/>
  </w:num>
  <w:num w:numId="4">
    <w:abstractNumId w:val="31"/>
  </w:num>
  <w:num w:numId="5">
    <w:abstractNumId w:val="29"/>
  </w:num>
  <w:num w:numId="6">
    <w:abstractNumId w:val="6"/>
  </w:num>
  <w:num w:numId="7">
    <w:abstractNumId w:val="5"/>
  </w:num>
  <w:num w:numId="8">
    <w:abstractNumId w:val="14"/>
  </w:num>
  <w:num w:numId="9">
    <w:abstractNumId w:val="16"/>
  </w:num>
  <w:num w:numId="10">
    <w:abstractNumId w:val="19"/>
  </w:num>
  <w:num w:numId="11">
    <w:abstractNumId w:val="18"/>
  </w:num>
  <w:num w:numId="12">
    <w:abstractNumId w:val="8"/>
  </w:num>
  <w:num w:numId="13">
    <w:abstractNumId w:val="12"/>
  </w:num>
  <w:num w:numId="14">
    <w:abstractNumId w:val="3"/>
  </w:num>
  <w:num w:numId="15">
    <w:abstractNumId w:val="4"/>
  </w:num>
  <w:num w:numId="16">
    <w:abstractNumId w:val="27"/>
  </w:num>
  <w:num w:numId="17">
    <w:abstractNumId w:val="20"/>
  </w:num>
  <w:num w:numId="18">
    <w:abstractNumId w:val="2"/>
  </w:num>
  <w:num w:numId="19">
    <w:abstractNumId w:val="22"/>
  </w:num>
  <w:num w:numId="20">
    <w:abstractNumId w:val="0"/>
  </w:num>
  <w:num w:numId="21">
    <w:abstractNumId w:val="15"/>
  </w:num>
  <w:num w:numId="22">
    <w:abstractNumId w:val="17"/>
  </w:num>
  <w:num w:numId="23">
    <w:abstractNumId w:val="23"/>
  </w:num>
  <w:num w:numId="24">
    <w:abstractNumId w:val="25"/>
  </w:num>
  <w:num w:numId="25">
    <w:abstractNumId w:val="32"/>
  </w:num>
  <w:num w:numId="26">
    <w:abstractNumId w:val="26"/>
  </w:num>
  <w:num w:numId="27">
    <w:abstractNumId w:val="9"/>
  </w:num>
  <w:num w:numId="28">
    <w:abstractNumId w:val="21"/>
  </w:num>
  <w:num w:numId="29">
    <w:abstractNumId w:val="10"/>
  </w:num>
  <w:num w:numId="30">
    <w:abstractNumId w:val="11"/>
  </w:num>
  <w:num w:numId="31">
    <w:abstractNumId w:val="28"/>
  </w:num>
  <w:num w:numId="32">
    <w:abstractNumId w:val="30"/>
  </w:num>
  <w:num w:numId="33">
    <w:abstractNumId w:val="13"/>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ppe Tra">
    <w15:presenceInfo w15:providerId="Windows Live" w15:userId="2d064871473af2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trackRevisions/>
  <w:defaultTabStop w:val="720"/>
  <w:hyphenationZone w:val="916"/>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C7F"/>
    <w:rsid w:val="00004E2E"/>
    <w:rsid w:val="00014283"/>
    <w:rsid w:val="00015E41"/>
    <w:rsid w:val="00015FFF"/>
    <w:rsid w:val="00017A80"/>
    <w:rsid w:val="000206CA"/>
    <w:rsid w:val="000229E0"/>
    <w:rsid w:val="000311D3"/>
    <w:rsid w:val="000931BD"/>
    <w:rsid w:val="000B1490"/>
    <w:rsid w:val="000C4227"/>
    <w:rsid w:val="001145E3"/>
    <w:rsid w:val="00141BCB"/>
    <w:rsid w:val="0015237F"/>
    <w:rsid w:val="001C2A03"/>
    <w:rsid w:val="001D1679"/>
    <w:rsid w:val="001E008D"/>
    <w:rsid w:val="001E3C39"/>
    <w:rsid w:val="001F449E"/>
    <w:rsid w:val="0023405F"/>
    <w:rsid w:val="00240F4B"/>
    <w:rsid w:val="00242D1B"/>
    <w:rsid w:val="00281CF9"/>
    <w:rsid w:val="00282564"/>
    <w:rsid w:val="00293A0C"/>
    <w:rsid w:val="002A5F38"/>
    <w:rsid w:val="002B1C55"/>
    <w:rsid w:val="002B2296"/>
    <w:rsid w:val="00325943"/>
    <w:rsid w:val="00326FEF"/>
    <w:rsid w:val="00350657"/>
    <w:rsid w:val="00352FEA"/>
    <w:rsid w:val="003825CE"/>
    <w:rsid w:val="003836C0"/>
    <w:rsid w:val="00384194"/>
    <w:rsid w:val="003D02B7"/>
    <w:rsid w:val="003D5913"/>
    <w:rsid w:val="0042115F"/>
    <w:rsid w:val="00432E79"/>
    <w:rsid w:val="00434095"/>
    <w:rsid w:val="0045159A"/>
    <w:rsid w:val="00465E0C"/>
    <w:rsid w:val="00470C4B"/>
    <w:rsid w:val="004871E8"/>
    <w:rsid w:val="004B6A14"/>
    <w:rsid w:val="004B6EA0"/>
    <w:rsid w:val="004C778A"/>
    <w:rsid w:val="004D4932"/>
    <w:rsid w:val="004E0858"/>
    <w:rsid w:val="00533BA6"/>
    <w:rsid w:val="00533C7F"/>
    <w:rsid w:val="00552E4E"/>
    <w:rsid w:val="00571F24"/>
    <w:rsid w:val="005B57E2"/>
    <w:rsid w:val="005B6400"/>
    <w:rsid w:val="005C32B0"/>
    <w:rsid w:val="005D106A"/>
    <w:rsid w:val="005D1DA7"/>
    <w:rsid w:val="005E2582"/>
    <w:rsid w:val="005E3A2B"/>
    <w:rsid w:val="005E3C11"/>
    <w:rsid w:val="006151A5"/>
    <w:rsid w:val="0063096B"/>
    <w:rsid w:val="00637558"/>
    <w:rsid w:val="00643769"/>
    <w:rsid w:val="00654EBF"/>
    <w:rsid w:val="00672F3B"/>
    <w:rsid w:val="00692588"/>
    <w:rsid w:val="00697F5E"/>
    <w:rsid w:val="006B45EF"/>
    <w:rsid w:val="00701836"/>
    <w:rsid w:val="0071463F"/>
    <w:rsid w:val="00742006"/>
    <w:rsid w:val="00747B7B"/>
    <w:rsid w:val="007618DE"/>
    <w:rsid w:val="00763545"/>
    <w:rsid w:val="00775D06"/>
    <w:rsid w:val="00791BC7"/>
    <w:rsid w:val="007D51B2"/>
    <w:rsid w:val="007D74E8"/>
    <w:rsid w:val="007F7840"/>
    <w:rsid w:val="007F7CDB"/>
    <w:rsid w:val="00831186"/>
    <w:rsid w:val="008676F1"/>
    <w:rsid w:val="00867C75"/>
    <w:rsid w:val="00872845"/>
    <w:rsid w:val="00894279"/>
    <w:rsid w:val="008D1FCB"/>
    <w:rsid w:val="008E273A"/>
    <w:rsid w:val="009062F8"/>
    <w:rsid w:val="00970371"/>
    <w:rsid w:val="009B1C27"/>
    <w:rsid w:val="009D5D44"/>
    <w:rsid w:val="009E4A19"/>
    <w:rsid w:val="00A12656"/>
    <w:rsid w:val="00A2077B"/>
    <w:rsid w:val="00A4402B"/>
    <w:rsid w:val="00A5172B"/>
    <w:rsid w:val="00A7004C"/>
    <w:rsid w:val="00A76226"/>
    <w:rsid w:val="00AB7EF1"/>
    <w:rsid w:val="00AF37D6"/>
    <w:rsid w:val="00B115F7"/>
    <w:rsid w:val="00B13AA2"/>
    <w:rsid w:val="00B147DD"/>
    <w:rsid w:val="00B16DA7"/>
    <w:rsid w:val="00B46416"/>
    <w:rsid w:val="00B84CC7"/>
    <w:rsid w:val="00B97A66"/>
    <w:rsid w:val="00BC6743"/>
    <w:rsid w:val="00BD1838"/>
    <w:rsid w:val="00BE1258"/>
    <w:rsid w:val="00BF2C9A"/>
    <w:rsid w:val="00C31804"/>
    <w:rsid w:val="00C73DA1"/>
    <w:rsid w:val="00C74FD9"/>
    <w:rsid w:val="00C807A8"/>
    <w:rsid w:val="00CD62FA"/>
    <w:rsid w:val="00CE5729"/>
    <w:rsid w:val="00D078E1"/>
    <w:rsid w:val="00D559FA"/>
    <w:rsid w:val="00D56EBE"/>
    <w:rsid w:val="00D65A62"/>
    <w:rsid w:val="00DD35F7"/>
    <w:rsid w:val="00DF7A59"/>
    <w:rsid w:val="00E20849"/>
    <w:rsid w:val="00E41B58"/>
    <w:rsid w:val="00E64469"/>
    <w:rsid w:val="00E72348"/>
    <w:rsid w:val="00E8196A"/>
    <w:rsid w:val="00E911D4"/>
    <w:rsid w:val="00ED2E82"/>
    <w:rsid w:val="00EF0448"/>
    <w:rsid w:val="00F03310"/>
    <w:rsid w:val="00F30205"/>
    <w:rsid w:val="00F66D48"/>
    <w:rsid w:val="00F70E89"/>
    <w:rsid w:val="00F777D7"/>
    <w:rsid w:val="00F95CC3"/>
    <w:rsid w:val="00F95DBD"/>
    <w:rsid w:val="00FA23C2"/>
    <w:rsid w:val="00FB2D0F"/>
    <w:rsid w:val="00FE02A5"/>
    <w:rsid w:val="00FE29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92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Inde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D74E8"/>
    <w:rPr>
      <w:rFonts w:ascii="Courier" w:hAnsi="Courier"/>
      <w:sz w:val="24"/>
      <w:szCs w:val="20"/>
    </w:rPr>
  </w:style>
  <w:style w:type="paragraph" w:styleId="Kop1">
    <w:name w:val="heading 1"/>
    <w:basedOn w:val="Standaard"/>
    <w:next w:val="Standaard"/>
    <w:link w:val="Kop1Char"/>
    <w:uiPriority w:val="99"/>
    <w:qFormat/>
    <w:rsid w:val="007D74E8"/>
    <w:pPr>
      <w:keepNext/>
      <w:tabs>
        <w:tab w:val="left" w:pos="-1440"/>
        <w:tab w:val="left" w:pos="-720"/>
      </w:tabs>
      <w:jc w:val="center"/>
      <w:outlineLvl w:val="0"/>
    </w:pPr>
    <w:rPr>
      <w:rFonts w:ascii="CG Times" w:hAnsi="CG Times"/>
      <w:b/>
    </w:rPr>
  </w:style>
  <w:style w:type="paragraph" w:styleId="Kop2">
    <w:name w:val="heading 2"/>
    <w:basedOn w:val="Standaard"/>
    <w:next w:val="Standaard"/>
    <w:link w:val="Kop2Char"/>
    <w:uiPriority w:val="99"/>
    <w:qFormat/>
    <w:rsid w:val="007D74E8"/>
    <w:pPr>
      <w:keepNext/>
      <w:tabs>
        <w:tab w:val="left" w:pos="-1440"/>
        <w:tab w:val="left" w:pos="-720"/>
        <w:tab w:val="left" w:pos="0"/>
        <w:tab w:val="left" w:pos="778"/>
        <w:tab w:val="left" w:pos="1069"/>
        <w:tab w:val="left" w:pos="1361"/>
        <w:tab w:val="left" w:pos="1690"/>
        <w:tab w:val="left" w:pos="2006"/>
        <w:tab w:val="left" w:pos="2880"/>
      </w:tabs>
      <w:spacing w:after="90"/>
      <w:jc w:val="both"/>
      <w:outlineLvl w:val="1"/>
    </w:pPr>
    <w:rPr>
      <w:rFonts w:ascii="CG Times" w:hAnsi="CG Times"/>
      <w:sz w:val="29"/>
    </w:rPr>
  </w:style>
  <w:style w:type="paragraph" w:styleId="Kop3">
    <w:name w:val="heading 3"/>
    <w:basedOn w:val="Standaard"/>
    <w:next w:val="Standaard"/>
    <w:link w:val="Kop3Char"/>
    <w:uiPriority w:val="99"/>
    <w:qFormat/>
    <w:rsid w:val="007D74E8"/>
    <w:pPr>
      <w:keepNext/>
      <w:tabs>
        <w:tab w:val="left" w:pos="-1440"/>
        <w:tab w:val="left" w:pos="-720"/>
        <w:tab w:val="left" w:pos="0"/>
        <w:tab w:val="left" w:pos="1069"/>
        <w:tab w:val="left" w:pos="1361"/>
        <w:tab w:val="left" w:pos="1690"/>
        <w:tab w:val="left" w:pos="2006"/>
        <w:tab w:val="left" w:pos="2880"/>
      </w:tabs>
      <w:jc w:val="both"/>
      <w:outlineLvl w:val="2"/>
    </w:pPr>
    <w:rPr>
      <w:rFonts w:ascii="CG Times" w:hAnsi="CG Times"/>
      <w:sz w:val="29"/>
    </w:rPr>
  </w:style>
  <w:style w:type="paragraph" w:styleId="Kop4">
    <w:name w:val="heading 4"/>
    <w:basedOn w:val="Standaard"/>
    <w:next w:val="Standaard"/>
    <w:link w:val="Kop4Char"/>
    <w:uiPriority w:val="99"/>
    <w:qFormat/>
    <w:rsid w:val="007D74E8"/>
    <w:pPr>
      <w:keepNext/>
      <w:tabs>
        <w:tab w:val="left" w:pos="-1440"/>
        <w:tab w:val="left" w:pos="-720"/>
        <w:tab w:val="left" w:pos="0"/>
        <w:tab w:val="left" w:pos="778"/>
        <w:tab w:val="left" w:pos="1069"/>
        <w:tab w:val="left" w:pos="1361"/>
        <w:tab w:val="left" w:pos="1690"/>
        <w:tab w:val="left" w:pos="2006"/>
        <w:tab w:val="left" w:pos="2880"/>
      </w:tabs>
      <w:ind w:left="778"/>
      <w:jc w:val="both"/>
      <w:outlineLvl w:val="3"/>
    </w:pPr>
    <w:rPr>
      <w:rFonts w:ascii="CG Times" w:hAnsi="CG Times"/>
      <w:u w:val="single"/>
    </w:rPr>
  </w:style>
  <w:style w:type="paragraph" w:styleId="Kop5">
    <w:name w:val="heading 5"/>
    <w:basedOn w:val="Standaard"/>
    <w:next w:val="Standaard"/>
    <w:link w:val="Kop5Char"/>
    <w:uiPriority w:val="99"/>
    <w:qFormat/>
    <w:rsid w:val="007D74E8"/>
    <w:pPr>
      <w:keepNext/>
      <w:tabs>
        <w:tab w:val="left" w:pos="-2268"/>
        <w:tab w:val="left" w:pos="-1440"/>
        <w:tab w:val="left" w:pos="-709"/>
        <w:tab w:val="left" w:pos="0"/>
      </w:tabs>
      <w:outlineLvl w:val="4"/>
    </w:pPr>
    <w:rPr>
      <w:rFonts w:ascii="CG Times" w:hAnsi="CG Times"/>
      <w:sz w:val="29"/>
    </w:rPr>
  </w:style>
  <w:style w:type="paragraph" w:styleId="Kop6">
    <w:name w:val="heading 6"/>
    <w:basedOn w:val="Standaard"/>
    <w:next w:val="Standaard"/>
    <w:link w:val="Kop6Char"/>
    <w:uiPriority w:val="99"/>
    <w:qFormat/>
    <w:rsid w:val="007D74E8"/>
    <w:pPr>
      <w:keepNext/>
      <w:tabs>
        <w:tab w:val="left" w:pos="-2268"/>
        <w:tab w:val="left" w:pos="-1440"/>
        <w:tab w:val="left" w:pos="-709"/>
        <w:tab w:val="left" w:pos="0"/>
        <w:tab w:val="left" w:pos="778"/>
      </w:tabs>
      <w:ind w:left="778"/>
      <w:outlineLvl w:val="5"/>
    </w:pPr>
    <w:rPr>
      <w:rFonts w:ascii="CG Times" w:hAnsi="CG Times"/>
      <w:sz w:val="28"/>
    </w:rPr>
  </w:style>
  <w:style w:type="paragraph" w:styleId="Kop7">
    <w:name w:val="heading 7"/>
    <w:basedOn w:val="Standaard"/>
    <w:next w:val="Standaard"/>
    <w:link w:val="Kop7Char"/>
    <w:uiPriority w:val="99"/>
    <w:qFormat/>
    <w:rsid w:val="007D74E8"/>
    <w:pPr>
      <w:keepNext/>
      <w:tabs>
        <w:tab w:val="left" w:pos="-2268"/>
        <w:tab w:val="left" w:pos="-1440"/>
        <w:tab w:val="left" w:pos="-709"/>
        <w:tab w:val="left" w:pos="0"/>
        <w:tab w:val="left" w:pos="778"/>
      </w:tabs>
      <w:outlineLvl w:val="6"/>
    </w:pPr>
    <w:rPr>
      <w:rFonts w:ascii="CG Times" w:hAnsi="CG Times"/>
      <w:smallCaps/>
      <w:sz w:val="28"/>
    </w:rPr>
  </w:style>
  <w:style w:type="paragraph" w:styleId="Kop8">
    <w:name w:val="heading 8"/>
    <w:basedOn w:val="Standaard"/>
    <w:next w:val="Standaard"/>
    <w:link w:val="Kop8Char"/>
    <w:uiPriority w:val="99"/>
    <w:qFormat/>
    <w:rsid w:val="007D74E8"/>
    <w:pPr>
      <w:keepNext/>
      <w:tabs>
        <w:tab w:val="left" w:pos="-1440"/>
        <w:tab w:val="left" w:pos="-720"/>
      </w:tabs>
      <w:outlineLvl w:val="7"/>
    </w:pPr>
    <w:rPr>
      <w:rFonts w:ascii="Arial" w:hAnsi="Arial"/>
      <w:spacing w:val="-5"/>
      <w:sz w:val="48"/>
    </w:rPr>
  </w:style>
  <w:style w:type="paragraph" w:styleId="Kop9">
    <w:name w:val="heading 9"/>
    <w:basedOn w:val="Standaard"/>
    <w:next w:val="Standaard"/>
    <w:link w:val="Kop9Char"/>
    <w:uiPriority w:val="99"/>
    <w:qFormat/>
    <w:rsid w:val="007D74E8"/>
    <w:pPr>
      <w:keepNext/>
      <w:numPr>
        <w:numId w:val="1"/>
      </w:numPr>
      <w:tabs>
        <w:tab w:val="left" w:pos="-2268"/>
        <w:tab w:val="left" w:pos="-1440"/>
        <w:tab w:val="left" w:pos="-709"/>
        <w:tab w:val="left" w:pos="0"/>
        <w:tab w:val="left" w:pos="778"/>
      </w:tabs>
      <w:outlineLvl w:val="8"/>
    </w:pPr>
    <w:rPr>
      <w:rFonts w:ascii="Arial" w:hAnsi="Arial"/>
      <w:cap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6151A5"/>
    <w:rPr>
      <w:rFonts w:ascii="CG Times" w:hAnsi="CG Times" w:cs="Times New Roman"/>
      <w:b/>
      <w:sz w:val="24"/>
    </w:rPr>
  </w:style>
  <w:style w:type="character" w:customStyle="1" w:styleId="Kop2Char">
    <w:name w:val="Kop 2 Char"/>
    <w:basedOn w:val="Standaardalinea-lettertype"/>
    <w:link w:val="Kop2"/>
    <w:uiPriority w:val="9"/>
    <w:semiHidden/>
    <w:rsid w:val="00980373"/>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980373"/>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9"/>
    <w:locked/>
    <w:rsid w:val="00571F24"/>
    <w:rPr>
      <w:rFonts w:ascii="CG Times" w:hAnsi="CG Times" w:cs="Times New Roman"/>
      <w:sz w:val="24"/>
      <w:u w:val="single"/>
    </w:rPr>
  </w:style>
  <w:style w:type="character" w:customStyle="1" w:styleId="Kop5Char">
    <w:name w:val="Kop 5 Char"/>
    <w:basedOn w:val="Standaardalinea-lettertype"/>
    <w:link w:val="Kop5"/>
    <w:uiPriority w:val="9"/>
    <w:semiHidden/>
    <w:rsid w:val="00980373"/>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
    <w:semiHidden/>
    <w:rsid w:val="00980373"/>
    <w:rPr>
      <w:rFonts w:asciiTheme="minorHAnsi" w:eastAsiaTheme="minorEastAsia" w:hAnsiTheme="minorHAnsi" w:cstheme="minorBidi"/>
      <w:b/>
      <w:bCs/>
    </w:rPr>
  </w:style>
  <w:style w:type="character" w:customStyle="1" w:styleId="Kop7Char">
    <w:name w:val="Kop 7 Char"/>
    <w:basedOn w:val="Standaardalinea-lettertype"/>
    <w:link w:val="Kop7"/>
    <w:uiPriority w:val="9"/>
    <w:semiHidden/>
    <w:rsid w:val="00980373"/>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980373"/>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980373"/>
    <w:rPr>
      <w:rFonts w:asciiTheme="majorHAnsi" w:eastAsiaTheme="majorEastAsia" w:hAnsiTheme="majorHAnsi" w:cstheme="majorBidi"/>
    </w:rPr>
  </w:style>
  <w:style w:type="paragraph" w:styleId="Index2">
    <w:name w:val="index 2"/>
    <w:basedOn w:val="Standaard"/>
    <w:next w:val="Standaard"/>
    <w:uiPriority w:val="99"/>
    <w:semiHidden/>
    <w:rsid w:val="007D74E8"/>
    <w:pPr>
      <w:tabs>
        <w:tab w:val="right" w:leader="dot" w:pos="9360"/>
      </w:tabs>
      <w:ind w:left="1440" w:right="720" w:hanging="720"/>
    </w:pPr>
    <w:rPr>
      <w:lang w:val="en-US"/>
    </w:rPr>
  </w:style>
  <w:style w:type="paragraph" w:styleId="Index1">
    <w:name w:val="index 1"/>
    <w:basedOn w:val="Standaard"/>
    <w:next w:val="Standaard"/>
    <w:uiPriority w:val="99"/>
    <w:semiHidden/>
    <w:rsid w:val="007D74E8"/>
    <w:pPr>
      <w:tabs>
        <w:tab w:val="right" w:leader="dot" w:pos="9360"/>
      </w:tabs>
      <w:ind w:left="1440" w:right="720" w:hanging="1440"/>
    </w:pPr>
    <w:rPr>
      <w:lang w:val="en-US"/>
    </w:rPr>
  </w:style>
  <w:style w:type="paragraph" w:styleId="Voettekst">
    <w:name w:val="footer"/>
    <w:basedOn w:val="Standaard"/>
    <w:link w:val="VoettekstChar"/>
    <w:uiPriority w:val="99"/>
    <w:rsid w:val="007D74E8"/>
    <w:pPr>
      <w:tabs>
        <w:tab w:val="left" w:pos="0"/>
        <w:tab w:val="right" w:pos="9072"/>
      </w:tabs>
    </w:pPr>
  </w:style>
  <w:style w:type="character" w:customStyle="1" w:styleId="VoettekstChar">
    <w:name w:val="Voettekst Char"/>
    <w:basedOn w:val="Standaardalinea-lettertype"/>
    <w:link w:val="Voettekst"/>
    <w:uiPriority w:val="99"/>
    <w:locked/>
    <w:rsid w:val="006151A5"/>
    <w:rPr>
      <w:rFonts w:ascii="Courier" w:hAnsi="Courier" w:cs="Times New Roman"/>
      <w:sz w:val="24"/>
    </w:rPr>
  </w:style>
  <w:style w:type="paragraph" w:styleId="Koptekst">
    <w:name w:val="header"/>
    <w:basedOn w:val="Standaard"/>
    <w:link w:val="KoptekstChar"/>
    <w:uiPriority w:val="99"/>
    <w:rsid w:val="007D74E8"/>
    <w:pPr>
      <w:tabs>
        <w:tab w:val="left" w:pos="0"/>
        <w:tab w:val="right" w:pos="9072"/>
      </w:tabs>
    </w:pPr>
  </w:style>
  <w:style w:type="character" w:customStyle="1" w:styleId="KoptekstChar">
    <w:name w:val="Koptekst Char"/>
    <w:basedOn w:val="Standaardalinea-lettertype"/>
    <w:link w:val="Koptekst"/>
    <w:uiPriority w:val="99"/>
    <w:locked/>
    <w:rsid w:val="006151A5"/>
    <w:rPr>
      <w:rFonts w:ascii="Courier" w:hAnsi="Courier" w:cs="Times New Roman"/>
      <w:sz w:val="24"/>
    </w:rPr>
  </w:style>
  <w:style w:type="paragraph" w:styleId="Voetnoottekst">
    <w:name w:val="footnote text"/>
    <w:basedOn w:val="Standaard"/>
    <w:link w:val="VoetnoottekstChar"/>
    <w:uiPriority w:val="99"/>
    <w:semiHidden/>
    <w:rsid w:val="007D74E8"/>
    <w:pPr>
      <w:tabs>
        <w:tab w:val="left" w:pos="-720"/>
      </w:tabs>
    </w:pPr>
  </w:style>
  <w:style w:type="character" w:customStyle="1" w:styleId="VoetnoottekstChar">
    <w:name w:val="Voetnoottekst Char"/>
    <w:basedOn w:val="Standaardalinea-lettertype"/>
    <w:link w:val="Voetnoottekst"/>
    <w:uiPriority w:val="99"/>
    <w:semiHidden/>
    <w:locked/>
    <w:rsid w:val="002A5F38"/>
    <w:rPr>
      <w:rFonts w:ascii="Courier" w:hAnsi="Courier" w:cs="Times New Roman"/>
      <w:sz w:val="24"/>
    </w:rPr>
  </w:style>
  <w:style w:type="paragraph" w:customStyle="1" w:styleId="eindnoottekst">
    <w:name w:val="eindnoottekst"/>
    <w:basedOn w:val="Standaard"/>
    <w:uiPriority w:val="99"/>
    <w:rsid w:val="007D74E8"/>
  </w:style>
  <w:style w:type="paragraph" w:customStyle="1" w:styleId="Alineanummer1">
    <w:name w:val="Alineanummer 1"/>
    <w:uiPriority w:val="99"/>
    <w:rsid w:val="007D74E8"/>
    <w:pPr>
      <w:tabs>
        <w:tab w:val="left" w:pos="-720"/>
        <w:tab w:val="left" w:pos="0"/>
        <w:tab w:val="left" w:pos="720"/>
      </w:tabs>
      <w:ind w:left="851" w:hanging="23"/>
    </w:pPr>
    <w:rPr>
      <w:rFonts w:ascii="Courier" w:hAnsi="Courier"/>
      <w:sz w:val="24"/>
      <w:szCs w:val="20"/>
      <w:lang w:val="en-US"/>
    </w:rPr>
  </w:style>
  <w:style w:type="paragraph" w:customStyle="1" w:styleId="Alineanummer2">
    <w:name w:val="Alineanummer 2"/>
    <w:uiPriority w:val="99"/>
    <w:rsid w:val="007D74E8"/>
    <w:pPr>
      <w:tabs>
        <w:tab w:val="left" w:pos="-720"/>
        <w:tab w:val="left" w:pos="0"/>
        <w:tab w:val="left" w:pos="720"/>
        <w:tab w:val="left" w:pos="1440"/>
      </w:tabs>
      <w:ind w:left="1702" w:hanging="23"/>
    </w:pPr>
    <w:rPr>
      <w:rFonts w:ascii="Courier" w:hAnsi="Courier"/>
      <w:sz w:val="24"/>
      <w:szCs w:val="20"/>
      <w:lang w:val="en-US"/>
    </w:rPr>
  </w:style>
  <w:style w:type="paragraph" w:customStyle="1" w:styleId="Dokument1">
    <w:name w:val="Dokument 1"/>
    <w:uiPriority w:val="99"/>
    <w:rsid w:val="007D74E8"/>
    <w:pPr>
      <w:keepNext/>
      <w:keepLines/>
      <w:tabs>
        <w:tab w:val="left" w:pos="-720"/>
      </w:tabs>
    </w:pPr>
    <w:rPr>
      <w:rFonts w:ascii="Courier" w:hAnsi="Courier"/>
      <w:sz w:val="24"/>
      <w:szCs w:val="20"/>
      <w:lang w:val="en-US"/>
    </w:rPr>
  </w:style>
  <w:style w:type="paragraph" w:customStyle="1" w:styleId="Alineanummer3">
    <w:name w:val="Alineanummer 3"/>
    <w:uiPriority w:val="99"/>
    <w:rsid w:val="007D74E8"/>
    <w:pPr>
      <w:tabs>
        <w:tab w:val="left" w:pos="-720"/>
        <w:tab w:val="left" w:pos="0"/>
        <w:tab w:val="left" w:pos="720"/>
        <w:tab w:val="left" w:pos="1440"/>
        <w:tab w:val="left" w:pos="2160"/>
      </w:tabs>
      <w:ind w:left="2552" w:hanging="22"/>
    </w:pPr>
    <w:rPr>
      <w:rFonts w:ascii="Courier" w:hAnsi="Courier"/>
      <w:sz w:val="24"/>
      <w:szCs w:val="20"/>
      <w:lang w:val="en-US"/>
    </w:rPr>
  </w:style>
  <w:style w:type="paragraph" w:customStyle="1" w:styleId="Alineanummer4">
    <w:name w:val="Alineanummer 4"/>
    <w:uiPriority w:val="99"/>
    <w:rsid w:val="007D74E8"/>
    <w:pPr>
      <w:tabs>
        <w:tab w:val="left" w:pos="-720"/>
        <w:tab w:val="left" w:pos="0"/>
        <w:tab w:val="left" w:pos="720"/>
        <w:tab w:val="left" w:pos="1440"/>
        <w:tab w:val="left" w:pos="2160"/>
        <w:tab w:val="left" w:pos="2880"/>
      </w:tabs>
      <w:ind w:left="3403" w:hanging="23"/>
    </w:pPr>
    <w:rPr>
      <w:rFonts w:ascii="Courier" w:hAnsi="Courier"/>
      <w:sz w:val="24"/>
      <w:szCs w:val="20"/>
      <w:lang w:val="en-US"/>
    </w:rPr>
  </w:style>
  <w:style w:type="paragraph" w:customStyle="1" w:styleId="Alineanummer5">
    <w:name w:val="Alineanummer 5"/>
    <w:uiPriority w:val="99"/>
    <w:rsid w:val="007D74E8"/>
    <w:pPr>
      <w:tabs>
        <w:tab w:val="left" w:pos="-720"/>
        <w:tab w:val="left" w:pos="0"/>
        <w:tab w:val="left" w:pos="720"/>
        <w:tab w:val="left" w:pos="1440"/>
        <w:tab w:val="left" w:pos="2160"/>
        <w:tab w:val="left" w:pos="2880"/>
        <w:tab w:val="left" w:pos="3600"/>
      </w:tabs>
      <w:ind w:left="4254" w:hanging="23"/>
    </w:pPr>
    <w:rPr>
      <w:rFonts w:ascii="Courier" w:hAnsi="Courier"/>
      <w:sz w:val="24"/>
      <w:szCs w:val="20"/>
      <w:lang w:val="en-US"/>
    </w:rPr>
  </w:style>
  <w:style w:type="paragraph" w:customStyle="1" w:styleId="Alineanummer6">
    <w:name w:val="Alineanummer 6"/>
    <w:uiPriority w:val="99"/>
    <w:rsid w:val="007D74E8"/>
    <w:pPr>
      <w:tabs>
        <w:tab w:val="left" w:pos="-720"/>
        <w:tab w:val="left" w:pos="0"/>
        <w:tab w:val="left" w:pos="720"/>
        <w:tab w:val="left" w:pos="1440"/>
        <w:tab w:val="left" w:pos="2160"/>
        <w:tab w:val="left" w:pos="2880"/>
        <w:tab w:val="left" w:pos="3600"/>
        <w:tab w:val="left" w:pos="4320"/>
        <w:tab w:val="left" w:pos="5040"/>
      </w:tabs>
      <w:ind w:left="5105" w:hanging="23"/>
    </w:pPr>
    <w:rPr>
      <w:rFonts w:ascii="Courier" w:hAnsi="Courier"/>
      <w:sz w:val="24"/>
      <w:szCs w:val="20"/>
      <w:lang w:val="en-US"/>
    </w:rPr>
  </w:style>
  <w:style w:type="paragraph" w:customStyle="1" w:styleId="Alineanummer7">
    <w:name w:val="Alineanummer 7"/>
    <w:uiPriority w:val="99"/>
    <w:rsid w:val="007D74E8"/>
    <w:pPr>
      <w:tabs>
        <w:tab w:val="left" w:pos="-720"/>
        <w:tab w:val="left" w:pos="0"/>
        <w:tab w:val="left" w:pos="720"/>
        <w:tab w:val="left" w:pos="1440"/>
        <w:tab w:val="left" w:pos="2160"/>
        <w:tab w:val="left" w:pos="2880"/>
        <w:tab w:val="left" w:pos="3600"/>
        <w:tab w:val="left" w:pos="4320"/>
        <w:tab w:val="left" w:pos="5040"/>
        <w:tab w:val="left" w:pos="5760"/>
      </w:tabs>
      <w:ind w:left="5956" w:hanging="23"/>
    </w:pPr>
    <w:rPr>
      <w:rFonts w:ascii="Courier" w:hAnsi="Courier"/>
      <w:sz w:val="24"/>
      <w:szCs w:val="20"/>
      <w:lang w:val="en-US"/>
    </w:rPr>
  </w:style>
  <w:style w:type="paragraph" w:customStyle="1" w:styleId="Alineanummer8">
    <w:name w:val="Alineanummer 8"/>
    <w:uiPriority w:val="99"/>
    <w:rsid w:val="007D74E8"/>
    <w:pPr>
      <w:tabs>
        <w:tab w:val="left" w:pos="-720"/>
        <w:tab w:val="left" w:pos="0"/>
        <w:tab w:val="left" w:pos="720"/>
        <w:tab w:val="left" w:pos="1440"/>
        <w:tab w:val="left" w:pos="2160"/>
        <w:tab w:val="left" w:pos="2880"/>
        <w:tab w:val="left" w:pos="3600"/>
        <w:tab w:val="left" w:pos="4320"/>
        <w:tab w:val="left" w:pos="5040"/>
        <w:tab w:val="left" w:pos="5760"/>
        <w:tab w:val="left" w:pos="6480"/>
      </w:tabs>
      <w:ind w:left="6806" w:hanging="22"/>
    </w:pPr>
    <w:rPr>
      <w:rFonts w:ascii="Courier" w:hAnsi="Courier"/>
      <w:sz w:val="24"/>
      <w:szCs w:val="20"/>
      <w:lang w:val="en-US"/>
    </w:rPr>
  </w:style>
  <w:style w:type="paragraph" w:customStyle="1" w:styleId="Technisch5">
    <w:name w:val="Technisch 5"/>
    <w:uiPriority w:val="99"/>
    <w:rsid w:val="007D74E8"/>
    <w:pPr>
      <w:tabs>
        <w:tab w:val="left" w:pos="-720"/>
      </w:tabs>
      <w:ind w:firstLine="828"/>
    </w:pPr>
    <w:rPr>
      <w:rFonts w:ascii="Courier" w:hAnsi="Courier"/>
      <w:b/>
      <w:sz w:val="24"/>
      <w:szCs w:val="20"/>
      <w:lang w:val="en-US"/>
    </w:rPr>
  </w:style>
  <w:style w:type="paragraph" w:customStyle="1" w:styleId="Technisch6">
    <w:name w:val="Technisch 6"/>
    <w:uiPriority w:val="99"/>
    <w:rsid w:val="007D74E8"/>
    <w:pPr>
      <w:tabs>
        <w:tab w:val="left" w:pos="-720"/>
      </w:tabs>
      <w:ind w:firstLine="828"/>
    </w:pPr>
    <w:rPr>
      <w:rFonts w:ascii="Courier" w:hAnsi="Courier"/>
      <w:b/>
      <w:sz w:val="24"/>
      <w:szCs w:val="20"/>
      <w:lang w:val="en-US"/>
    </w:rPr>
  </w:style>
  <w:style w:type="paragraph" w:customStyle="1" w:styleId="Technisch7">
    <w:name w:val="Technisch 7"/>
    <w:uiPriority w:val="99"/>
    <w:rsid w:val="007D74E8"/>
    <w:pPr>
      <w:tabs>
        <w:tab w:val="left" w:pos="-720"/>
      </w:tabs>
      <w:ind w:firstLine="828"/>
    </w:pPr>
    <w:rPr>
      <w:rFonts w:ascii="Courier" w:hAnsi="Courier"/>
      <w:b/>
      <w:sz w:val="24"/>
      <w:szCs w:val="20"/>
      <w:lang w:val="en-US"/>
    </w:rPr>
  </w:style>
  <w:style w:type="paragraph" w:customStyle="1" w:styleId="Technisch4">
    <w:name w:val="Technisch 4"/>
    <w:uiPriority w:val="99"/>
    <w:rsid w:val="007D74E8"/>
    <w:pPr>
      <w:tabs>
        <w:tab w:val="left" w:pos="-720"/>
      </w:tabs>
    </w:pPr>
    <w:rPr>
      <w:rFonts w:ascii="Courier" w:hAnsi="Courier"/>
      <w:b/>
      <w:sz w:val="24"/>
      <w:szCs w:val="20"/>
      <w:lang w:val="en-US"/>
    </w:rPr>
  </w:style>
  <w:style w:type="paragraph" w:customStyle="1" w:styleId="Technisch8">
    <w:name w:val="Technisch 8"/>
    <w:uiPriority w:val="99"/>
    <w:rsid w:val="007D74E8"/>
    <w:pPr>
      <w:tabs>
        <w:tab w:val="left" w:pos="-720"/>
      </w:tabs>
      <w:ind w:firstLine="828"/>
    </w:pPr>
    <w:rPr>
      <w:rFonts w:ascii="Courier" w:hAnsi="Courier"/>
      <w:b/>
      <w:sz w:val="24"/>
      <w:szCs w:val="20"/>
      <w:lang w:val="en-US"/>
    </w:rPr>
  </w:style>
  <w:style w:type="paragraph" w:customStyle="1" w:styleId="eindnoottekst1">
    <w:name w:val="eindnoottekst1"/>
    <w:uiPriority w:val="99"/>
    <w:rsid w:val="007D74E8"/>
    <w:pPr>
      <w:tabs>
        <w:tab w:val="left" w:pos="-720"/>
      </w:tabs>
    </w:pPr>
    <w:rPr>
      <w:rFonts w:ascii="Courier" w:hAnsi="Courier"/>
      <w:sz w:val="24"/>
      <w:szCs w:val="20"/>
    </w:rPr>
  </w:style>
  <w:style w:type="paragraph" w:customStyle="1" w:styleId="Alineanummer1a">
    <w:name w:val="Alineanummer 1a"/>
    <w:uiPriority w:val="99"/>
    <w:rsid w:val="007D74E8"/>
    <w:pPr>
      <w:tabs>
        <w:tab w:val="left" w:pos="-720"/>
      </w:tabs>
    </w:pPr>
    <w:rPr>
      <w:rFonts w:ascii="Courier" w:hAnsi="Courier"/>
      <w:sz w:val="24"/>
      <w:szCs w:val="20"/>
      <w:lang w:val="en-US"/>
    </w:rPr>
  </w:style>
  <w:style w:type="paragraph" w:customStyle="1" w:styleId="Alineanummer2a">
    <w:name w:val="Alineanummer 2a"/>
    <w:uiPriority w:val="99"/>
    <w:rsid w:val="007D74E8"/>
    <w:pPr>
      <w:tabs>
        <w:tab w:val="left" w:pos="-720"/>
        <w:tab w:val="left" w:pos="0"/>
        <w:tab w:val="left" w:pos="720"/>
        <w:tab w:val="left" w:pos="1440"/>
        <w:tab w:val="left" w:pos="1702"/>
        <w:tab w:val="left" w:pos="2160"/>
      </w:tabs>
    </w:pPr>
    <w:rPr>
      <w:rFonts w:ascii="Courier" w:hAnsi="Courier"/>
      <w:sz w:val="24"/>
      <w:szCs w:val="20"/>
      <w:lang w:val="en-US"/>
    </w:rPr>
  </w:style>
  <w:style w:type="paragraph" w:customStyle="1" w:styleId="Dokument1a">
    <w:name w:val="Dokument 1a"/>
    <w:uiPriority w:val="99"/>
    <w:rsid w:val="007D74E8"/>
    <w:pPr>
      <w:keepNext/>
      <w:keepLines/>
      <w:tabs>
        <w:tab w:val="left" w:pos="-720"/>
      </w:tabs>
    </w:pPr>
    <w:rPr>
      <w:rFonts w:ascii="Courier" w:hAnsi="Courier"/>
      <w:sz w:val="24"/>
      <w:szCs w:val="20"/>
      <w:lang w:val="en-US"/>
    </w:rPr>
  </w:style>
  <w:style w:type="paragraph" w:customStyle="1" w:styleId="Alineanummer3a">
    <w:name w:val="Alineanummer 3a"/>
    <w:uiPriority w:val="99"/>
    <w:rsid w:val="007D74E8"/>
    <w:pPr>
      <w:tabs>
        <w:tab w:val="left" w:pos="-720"/>
        <w:tab w:val="left" w:pos="0"/>
        <w:tab w:val="left" w:pos="720"/>
        <w:tab w:val="left" w:pos="1440"/>
        <w:tab w:val="left" w:pos="2160"/>
        <w:tab w:val="left" w:pos="2551"/>
        <w:tab w:val="left" w:pos="2880"/>
      </w:tabs>
    </w:pPr>
    <w:rPr>
      <w:rFonts w:ascii="Courier" w:hAnsi="Courier"/>
      <w:sz w:val="24"/>
      <w:szCs w:val="20"/>
      <w:lang w:val="en-US"/>
    </w:rPr>
  </w:style>
  <w:style w:type="paragraph" w:customStyle="1" w:styleId="Alineanummer4a">
    <w:name w:val="Alineanummer 4a"/>
    <w:uiPriority w:val="99"/>
    <w:rsid w:val="007D74E8"/>
    <w:pPr>
      <w:tabs>
        <w:tab w:val="left" w:pos="-720"/>
        <w:tab w:val="left" w:pos="0"/>
        <w:tab w:val="left" w:pos="720"/>
        <w:tab w:val="left" w:pos="1440"/>
        <w:tab w:val="left" w:pos="2160"/>
        <w:tab w:val="left" w:pos="2880"/>
        <w:tab w:val="left" w:pos="3402"/>
        <w:tab w:val="left" w:pos="3600"/>
      </w:tabs>
    </w:pPr>
    <w:rPr>
      <w:rFonts w:ascii="Courier" w:hAnsi="Courier"/>
      <w:sz w:val="24"/>
      <w:szCs w:val="20"/>
      <w:lang w:val="en-US"/>
    </w:rPr>
  </w:style>
  <w:style w:type="paragraph" w:customStyle="1" w:styleId="Alineanummer5a">
    <w:name w:val="Alineanummer 5a"/>
    <w:uiPriority w:val="99"/>
    <w:rsid w:val="007D74E8"/>
    <w:pPr>
      <w:tabs>
        <w:tab w:val="left" w:pos="-720"/>
      </w:tabs>
    </w:pPr>
    <w:rPr>
      <w:rFonts w:ascii="Courier" w:hAnsi="Courier"/>
      <w:sz w:val="24"/>
      <w:szCs w:val="20"/>
      <w:lang w:val="en-US"/>
    </w:rPr>
  </w:style>
  <w:style w:type="paragraph" w:customStyle="1" w:styleId="Alineanummer6a">
    <w:name w:val="Alineanummer 6a"/>
    <w:uiPriority w:val="99"/>
    <w:rsid w:val="007D74E8"/>
    <w:pPr>
      <w:tabs>
        <w:tab w:val="left" w:pos="-720"/>
      </w:tabs>
    </w:pPr>
    <w:rPr>
      <w:rFonts w:ascii="Courier" w:hAnsi="Courier"/>
      <w:sz w:val="24"/>
      <w:szCs w:val="20"/>
      <w:lang w:val="en-US"/>
    </w:rPr>
  </w:style>
  <w:style w:type="paragraph" w:customStyle="1" w:styleId="Alineanummer7a">
    <w:name w:val="Alineanummer 7a"/>
    <w:uiPriority w:val="99"/>
    <w:rsid w:val="007D74E8"/>
    <w:pPr>
      <w:tabs>
        <w:tab w:val="left" w:pos="-720"/>
        <w:tab w:val="left" w:pos="0"/>
        <w:tab w:val="left" w:pos="720"/>
        <w:tab w:val="left" w:pos="1440"/>
        <w:tab w:val="left" w:pos="2160"/>
        <w:tab w:val="left" w:pos="2880"/>
        <w:tab w:val="left" w:pos="3600"/>
        <w:tab w:val="left" w:pos="4320"/>
        <w:tab w:val="left" w:pos="5040"/>
        <w:tab w:val="left" w:pos="5760"/>
        <w:tab w:val="left" w:pos="5956"/>
        <w:tab w:val="left" w:pos="6480"/>
      </w:tabs>
    </w:pPr>
    <w:rPr>
      <w:rFonts w:ascii="Courier" w:hAnsi="Courier"/>
      <w:sz w:val="24"/>
      <w:szCs w:val="20"/>
      <w:lang w:val="en-US"/>
    </w:rPr>
  </w:style>
  <w:style w:type="paragraph" w:customStyle="1" w:styleId="Alineanummer8a">
    <w:name w:val="Alineanummer 8a"/>
    <w:uiPriority w:val="99"/>
    <w:rsid w:val="007D74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6805"/>
        <w:tab w:val="left" w:pos="7200"/>
      </w:tabs>
    </w:pPr>
    <w:rPr>
      <w:rFonts w:ascii="Courier" w:hAnsi="Courier"/>
      <w:sz w:val="24"/>
      <w:szCs w:val="20"/>
      <w:lang w:val="en-US"/>
    </w:rPr>
  </w:style>
  <w:style w:type="paragraph" w:customStyle="1" w:styleId="Technisch5a">
    <w:name w:val="Technisch 5a"/>
    <w:uiPriority w:val="99"/>
    <w:rsid w:val="007D74E8"/>
    <w:pPr>
      <w:tabs>
        <w:tab w:val="left" w:pos="-720"/>
      </w:tabs>
    </w:pPr>
    <w:rPr>
      <w:rFonts w:ascii="Courier" w:hAnsi="Courier"/>
      <w:b/>
      <w:sz w:val="24"/>
      <w:szCs w:val="20"/>
      <w:lang w:val="en-US"/>
    </w:rPr>
  </w:style>
  <w:style w:type="paragraph" w:customStyle="1" w:styleId="Technisch6a">
    <w:name w:val="Technisch 6a"/>
    <w:uiPriority w:val="99"/>
    <w:rsid w:val="007D74E8"/>
    <w:pPr>
      <w:tabs>
        <w:tab w:val="left" w:pos="-720"/>
      </w:tabs>
    </w:pPr>
    <w:rPr>
      <w:rFonts w:ascii="Courier" w:hAnsi="Courier"/>
      <w:b/>
      <w:sz w:val="24"/>
      <w:szCs w:val="20"/>
      <w:lang w:val="en-US"/>
    </w:rPr>
  </w:style>
  <w:style w:type="paragraph" w:customStyle="1" w:styleId="Technisch7a">
    <w:name w:val="Technisch 7a"/>
    <w:uiPriority w:val="99"/>
    <w:rsid w:val="007D74E8"/>
    <w:pPr>
      <w:tabs>
        <w:tab w:val="left" w:pos="-720"/>
      </w:tabs>
    </w:pPr>
    <w:rPr>
      <w:rFonts w:ascii="Courier" w:hAnsi="Courier"/>
      <w:b/>
      <w:sz w:val="24"/>
      <w:szCs w:val="20"/>
      <w:lang w:val="en-US"/>
    </w:rPr>
  </w:style>
  <w:style w:type="paragraph" w:customStyle="1" w:styleId="Technisch4a">
    <w:name w:val="Technisch 4a"/>
    <w:uiPriority w:val="99"/>
    <w:rsid w:val="007D74E8"/>
    <w:pPr>
      <w:tabs>
        <w:tab w:val="left" w:pos="-720"/>
      </w:tabs>
    </w:pPr>
    <w:rPr>
      <w:rFonts w:ascii="Courier" w:hAnsi="Courier"/>
      <w:b/>
      <w:sz w:val="24"/>
      <w:szCs w:val="20"/>
      <w:lang w:val="en-US"/>
    </w:rPr>
  </w:style>
  <w:style w:type="paragraph" w:customStyle="1" w:styleId="Technisch8a">
    <w:name w:val="Technisch 8a"/>
    <w:uiPriority w:val="99"/>
    <w:rsid w:val="007D74E8"/>
    <w:pPr>
      <w:tabs>
        <w:tab w:val="left" w:pos="-720"/>
      </w:tabs>
    </w:pPr>
    <w:rPr>
      <w:rFonts w:ascii="Courier" w:hAnsi="Courier"/>
      <w:b/>
      <w:sz w:val="24"/>
      <w:szCs w:val="20"/>
      <w:lang w:val="en-US"/>
    </w:rPr>
  </w:style>
  <w:style w:type="paragraph" w:customStyle="1" w:styleId="inhopg1">
    <w:name w:val="inhopg 1"/>
    <w:basedOn w:val="Standaard"/>
    <w:uiPriority w:val="99"/>
    <w:rsid w:val="007D74E8"/>
    <w:pPr>
      <w:tabs>
        <w:tab w:val="right" w:leader="dot" w:pos="9360"/>
      </w:tabs>
      <w:spacing w:before="480"/>
      <w:ind w:left="720" w:right="720" w:hanging="720"/>
    </w:pPr>
    <w:rPr>
      <w:lang w:val="en-US"/>
    </w:rPr>
  </w:style>
  <w:style w:type="paragraph" w:customStyle="1" w:styleId="inhopg2">
    <w:name w:val="inhopg 2"/>
    <w:basedOn w:val="Standaard"/>
    <w:uiPriority w:val="99"/>
    <w:rsid w:val="007D74E8"/>
    <w:pPr>
      <w:tabs>
        <w:tab w:val="right" w:leader="dot" w:pos="9360"/>
      </w:tabs>
      <w:ind w:left="1440" w:right="720" w:hanging="720"/>
    </w:pPr>
    <w:rPr>
      <w:lang w:val="en-US"/>
    </w:rPr>
  </w:style>
  <w:style w:type="paragraph" w:customStyle="1" w:styleId="inhopg3">
    <w:name w:val="inhopg 3"/>
    <w:basedOn w:val="Standaard"/>
    <w:uiPriority w:val="99"/>
    <w:rsid w:val="007D74E8"/>
    <w:pPr>
      <w:tabs>
        <w:tab w:val="right" w:leader="dot" w:pos="9360"/>
      </w:tabs>
      <w:ind w:left="2160" w:right="720" w:hanging="720"/>
    </w:pPr>
    <w:rPr>
      <w:lang w:val="en-US"/>
    </w:rPr>
  </w:style>
  <w:style w:type="paragraph" w:customStyle="1" w:styleId="inhopg4">
    <w:name w:val="inhopg 4"/>
    <w:basedOn w:val="Standaard"/>
    <w:uiPriority w:val="99"/>
    <w:rsid w:val="007D74E8"/>
    <w:pPr>
      <w:tabs>
        <w:tab w:val="right" w:leader="dot" w:pos="9360"/>
      </w:tabs>
      <w:ind w:left="2880" w:right="720" w:hanging="720"/>
    </w:pPr>
    <w:rPr>
      <w:lang w:val="en-US"/>
    </w:rPr>
  </w:style>
  <w:style w:type="paragraph" w:customStyle="1" w:styleId="inhopg5">
    <w:name w:val="inhopg 5"/>
    <w:basedOn w:val="Standaard"/>
    <w:uiPriority w:val="99"/>
    <w:rsid w:val="007D74E8"/>
    <w:pPr>
      <w:tabs>
        <w:tab w:val="right" w:leader="dot" w:pos="9360"/>
      </w:tabs>
      <w:ind w:left="3600" w:right="720" w:hanging="720"/>
    </w:pPr>
    <w:rPr>
      <w:lang w:val="en-US"/>
    </w:rPr>
  </w:style>
  <w:style w:type="paragraph" w:customStyle="1" w:styleId="inhopg6">
    <w:name w:val="inhopg 6"/>
    <w:basedOn w:val="Standaard"/>
    <w:uiPriority w:val="99"/>
    <w:rsid w:val="007D74E8"/>
    <w:pPr>
      <w:tabs>
        <w:tab w:val="right" w:pos="9360"/>
      </w:tabs>
      <w:ind w:left="720" w:hanging="720"/>
    </w:pPr>
    <w:rPr>
      <w:lang w:val="en-US"/>
    </w:rPr>
  </w:style>
  <w:style w:type="paragraph" w:customStyle="1" w:styleId="inhopg7">
    <w:name w:val="inhopg 7"/>
    <w:basedOn w:val="Standaard"/>
    <w:uiPriority w:val="99"/>
    <w:rsid w:val="007D74E8"/>
    <w:pPr>
      <w:ind w:left="720" w:hanging="720"/>
    </w:pPr>
    <w:rPr>
      <w:lang w:val="en-US"/>
    </w:rPr>
  </w:style>
  <w:style w:type="paragraph" w:customStyle="1" w:styleId="inhopg8">
    <w:name w:val="inhopg 8"/>
    <w:basedOn w:val="Standaard"/>
    <w:uiPriority w:val="99"/>
    <w:rsid w:val="007D74E8"/>
    <w:pPr>
      <w:tabs>
        <w:tab w:val="right" w:pos="9360"/>
      </w:tabs>
      <w:ind w:left="720" w:hanging="720"/>
    </w:pPr>
    <w:rPr>
      <w:lang w:val="en-US"/>
    </w:rPr>
  </w:style>
  <w:style w:type="paragraph" w:customStyle="1" w:styleId="inhopg9">
    <w:name w:val="inhopg 9"/>
    <w:basedOn w:val="Standaard"/>
    <w:uiPriority w:val="99"/>
    <w:rsid w:val="007D74E8"/>
    <w:pPr>
      <w:tabs>
        <w:tab w:val="right" w:leader="dot" w:pos="9360"/>
      </w:tabs>
      <w:ind w:left="720" w:hanging="720"/>
    </w:pPr>
    <w:rPr>
      <w:lang w:val="en-US"/>
    </w:rPr>
  </w:style>
  <w:style w:type="paragraph" w:customStyle="1" w:styleId="bronvermelding">
    <w:name w:val="bronvermelding"/>
    <w:basedOn w:val="Standaard"/>
    <w:uiPriority w:val="99"/>
    <w:rsid w:val="007D74E8"/>
    <w:pPr>
      <w:tabs>
        <w:tab w:val="right" w:pos="9360"/>
      </w:tabs>
    </w:pPr>
    <w:rPr>
      <w:lang w:val="en-US"/>
    </w:rPr>
  </w:style>
  <w:style w:type="paragraph" w:customStyle="1" w:styleId="bijschrift">
    <w:name w:val="bijschrift"/>
    <w:basedOn w:val="Standaard"/>
    <w:uiPriority w:val="99"/>
    <w:rsid w:val="007D74E8"/>
  </w:style>
  <w:style w:type="character" w:styleId="Paginanummer">
    <w:name w:val="page number"/>
    <w:basedOn w:val="Standaardalinea-lettertype"/>
    <w:uiPriority w:val="99"/>
    <w:semiHidden/>
    <w:rsid w:val="007D74E8"/>
    <w:rPr>
      <w:rFonts w:cs="Times New Roman"/>
    </w:rPr>
  </w:style>
  <w:style w:type="paragraph" w:styleId="Plattetekst">
    <w:name w:val="Body Text"/>
    <w:basedOn w:val="Standaard"/>
    <w:link w:val="PlattetekstChar"/>
    <w:uiPriority w:val="99"/>
    <w:semiHidden/>
    <w:rsid w:val="007D74E8"/>
    <w:pPr>
      <w:tabs>
        <w:tab w:val="left" w:pos="-1440"/>
        <w:tab w:val="left" w:pos="-720"/>
        <w:tab w:val="left" w:pos="0"/>
        <w:tab w:val="left" w:pos="720"/>
        <w:tab w:val="left" w:pos="1440"/>
        <w:tab w:val="left" w:pos="1728"/>
        <w:tab w:val="left" w:pos="2977"/>
        <w:tab w:val="left" w:pos="3600"/>
      </w:tabs>
      <w:jc w:val="both"/>
    </w:pPr>
    <w:rPr>
      <w:rFonts w:ascii="CG Times" w:hAnsi="CG Times"/>
    </w:rPr>
  </w:style>
  <w:style w:type="character" w:customStyle="1" w:styleId="PlattetekstChar">
    <w:name w:val="Platte tekst Char"/>
    <w:basedOn w:val="Standaardalinea-lettertype"/>
    <w:link w:val="Plattetekst"/>
    <w:uiPriority w:val="99"/>
    <w:semiHidden/>
    <w:rsid w:val="00980373"/>
    <w:rPr>
      <w:rFonts w:ascii="Courier" w:hAnsi="Courier"/>
      <w:sz w:val="24"/>
      <w:szCs w:val="20"/>
    </w:rPr>
  </w:style>
  <w:style w:type="paragraph" w:styleId="Plattetekstinspringen">
    <w:name w:val="Body Text Indent"/>
    <w:basedOn w:val="Standaard"/>
    <w:link w:val="PlattetekstinspringenChar"/>
    <w:uiPriority w:val="99"/>
    <w:semiHidden/>
    <w:rsid w:val="007D74E8"/>
    <w:pPr>
      <w:tabs>
        <w:tab w:val="left" w:pos="-1440"/>
        <w:tab w:val="left" w:pos="-720"/>
        <w:tab w:val="left" w:pos="0"/>
        <w:tab w:val="left" w:pos="778"/>
        <w:tab w:val="left" w:pos="1069"/>
        <w:tab w:val="left" w:pos="1361"/>
        <w:tab w:val="left" w:pos="1690"/>
        <w:tab w:val="left" w:pos="2006"/>
        <w:tab w:val="left" w:pos="2880"/>
      </w:tabs>
      <w:ind w:left="1690"/>
      <w:jc w:val="both"/>
    </w:pPr>
    <w:rPr>
      <w:rFonts w:ascii="CG Times" w:hAnsi="CG Times"/>
      <w:sz w:val="20"/>
    </w:rPr>
  </w:style>
  <w:style w:type="character" w:customStyle="1" w:styleId="PlattetekstinspringenChar">
    <w:name w:val="Platte tekst inspringen Char"/>
    <w:basedOn w:val="Standaardalinea-lettertype"/>
    <w:link w:val="Plattetekstinspringen"/>
    <w:uiPriority w:val="99"/>
    <w:semiHidden/>
    <w:locked/>
    <w:rsid w:val="006151A5"/>
    <w:rPr>
      <w:rFonts w:ascii="CG Times" w:hAnsi="CG Times" w:cs="Times New Roman"/>
    </w:rPr>
  </w:style>
  <w:style w:type="paragraph" w:styleId="Plattetekstinspringen2">
    <w:name w:val="Body Text Indent 2"/>
    <w:basedOn w:val="Standaard"/>
    <w:link w:val="Plattetekstinspringen2Char"/>
    <w:uiPriority w:val="99"/>
    <w:semiHidden/>
    <w:rsid w:val="007D74E8"/>
    <w:pPr>
      <w:tabs>
        <w:tab w:val="left" w:pos="-1440"/>
        <w:tab w:val="left" w:pos="-720"/>
        <w:tab w:val="left" w:pos="0"/>
        <w:tab w:val="left" w:pos="778"/>
        <w:tab w:val="left" w:pos="1069"/>
        <w:tab w:val="left" w:pos="1361"/>
        <w:tab w:val="left" w:pos="1690"/>
        <w:tab w:val="left" w:pos="2006"/>
        <w:tab w:val="left" w:pos="2880"/>
      </w:tabs>
      <w:ind w:left="1140"/>
      <w:jc w:val="both"/>
    </w:pPr>
    <w:rPr>
      <w:rFonts w:ascii="CG Times" w:hAnsi="CG Times"/>
      <w:sz w:val="20"/>
    </w:rPr>
  </w:style>
  <w:style w:type="character" w:customStyle="1" w:styleId="Plattetekstinspringen2Char">
    <w:name w:val="Platte tekst inspringen 2 Char"/>
    <w:basedOn w:val="Standaardalinea-lettertype"/>
    <w:link w:val="Plattetekstinspringen2"/>
    <w:uiPriority w:val="99"/>
    <w:semiHidden/>
    <w:locked/>
    <w:rsid w:val="006151A5"/>
    <w:rPr>
      <w:rFonts w:ascii="CG Times" w:hAnsi="CG Times" w:cs="Times New Roman"/>
    </w:rPr>
  </w:style>
  <w:style w:type="paragraph" w:styleId="Plattetekstinspringen3">
    <w:name w:val="Body Text Indent 3"/>
    <w:basedOn w:val="Standaard"/>
    <w:link w:val="Plattetekstinspringen3Char"/>
    <w:uiPriority w:val="99"/>
    <w:semiHidden/>
    <w:rsid w:val="007D74E8"/>
    <w:pPr>
      <w:tabs>
        <w:tab w:val="left" w:pos="-1440"/>
        <w:tab w:val="left" w:pos="-720"/>
        <w:tab w:val="left" w:pos="0"/>
        <w:tab w:val="left" w:pos="778"/>
        <w:tab w:val="left" w:pos="1069"/>
        <w:tab w:val="left" w:pos="1361"/>
        <w:tab w:val="left" w:pos="1690"/>
        <w:tab w:val="left" w:pos="2006"/>
        <w:tab w:val="left" w:pos="2880"/>
      </w:tabs>
      <w:ind w:left="1690"/>
      <w:jc w:val="both"/>
    </w:pPr>
    <w:rPr>
      <w:rFonts w:ascii="CG Times" w:hAnsi="CG Times"/>
    </w:rPr>
  </w:style>
  <w:style w:type="character" w:customStyle="1" w:styleId="Plattetekstinspringen3Char">
    <w:name w:val="Platte tekst inspringen 3 Char"/>
    <w:basedOn w:val="Standaardalinea-lettertype"/>
    <w:link w:val="Plattetekstinspringen3"/>
    <w:uiPriority w:val="99"/>
    <w:semiHidden/>
    <w:locked/>
    <w:rsid w:val="006151A5"/>
    <w:rPr>
      <w:rFonts w:ascii="CG Times" w:hAnsi="CG Times" w:cs="Times New Roman"/>
      <w:sz w:val="24"/>
    </w:rPr>
  </w:style>
  <w:style w:type="paragraph" w:styleId="Plattetekst2">
    <w:name w:val="Body Text 2"/>
    <w:basedOn w:val="Standaard"/>
    <w:link w:val="Plattetekst2Char"/>
    <w:uiPriority w:val="99"/>
    <w:semiHidden/>
    <w:rsid w:val="007D74E8"/>
    <w:rPr>
      <w:rFonts w:ascii="Arial" w:hAnsi="Arial"/>
      <w:sz w:val="22"/>
    </w:rPr>
  </w:style>
  <w:style w:type="character" w:customStyle="1" w:styleId="Plattetekst2Char">
    <w:name w:val="Platte tekst 2 Char"/>
    <w:basedOn w:val="Standaardalinea-lettertype"/>
    <w:link w:val="Plattetekst2"/>
    <w:uiPriority w:val="99"/>
    <w:semiHidden/>
    <w:locked/>
    <w:rsid w:val="006151A5"/>
    <w:rPr>
      <w:rFonts w:ascii="Arial" w:hAnsi="Arial" w:cs="Times New Roman"/>
      <w:sz w:val="22"/>
    </w:rPr>
  </w:style>
  <w:style w:type="paragraph" w:styleId="Plattetekst3">
    <w:name w:val="Body Text 3"/>
    <w:basedOn w:val="Standaard"/>
    <w:link w:val="Plattetekst3Char"/>
    <w:uiPriority w:val="99"/>
    <w:semiHidden/>
    <w:rsid w:val="007D74E8"/>
    <w:pPr>
      <w:spacing w:before="240" w:line="360" w:lineRule="auto"/>
    </w:pPr>
    <w:rPr>
      <w:rFonts w:ascii="Arial" w:hAnsi="Arial"/>
      <w:sz w:val="18"/>
    </w:rPr>
  </w:style>
  <w:style w:type="character" w:customStyle="1" w:styleId="Plattetekst3Char">
    <w:name w:val="Platte tekst 3 Char"/>
    <w:basedOn w:val="Standaardalinea-lettertype"/>
    <w:link w:val="Plattetekst3"/>
    <w:uiPriority w:val="99"/>
    <w:semiHidden/>
    <w:rsid w:val="00980373"/>
    <w:rPr>
      <w:rFonts w:ascii="Courier" w:hAnsi="Courier"/>
      <w:sz w:val="16"/>
      <w:szCs w:val="16"/>
    </w:rPr>
  </w:style>
  <w:style w:type="paragraph" w:styleId="Titel">
    <w:name w:val="Title"/>
    <w:basedOn w:val="Standaard"/>
    <w:link w:val="TitelChar"/>
    <w:uiPriority w:val="99"/>
    <w:qFormat/>
    <w:rsid w:val="007D74E8"/>
    <w:pPr>
      <w:jc w:val="center"/>
    </w:pPr>
    <w:rPr>
      <w:rFonts w:ascii="Arial" w:hAnsi="Arial"/>
      <w:b/>
      <w:sz w:val="32"/>
    </w:rPr>
  </w:style>
  <w:style w:type="character" w:customStyle="1" w:styleId="TitelChar">
    <w:name w:val="Titel Char"/>
    <w:basedOn w:val="Standaardalinea-lettertype"/>
    <w:link w:val="Titel"/>
    <w:uiPriority w:val="99"/>
    <w:locked/>
    <w:rsid w:val="006151A5"/>
    <w:rPr>
      <w:rFonts w:ascii="Arial" w:hAnsi="Arial" w:cs="Times New Roman"/>
      <w:b/>
      <w:sz w:val="32"/>
    </w:rPr>
  </w:style>
  <w:style w:type="paragraph" w:customStyle="1" w:styleId="Opmaakprofiel1">
    <w:name w:val="Opmaakprofiel1"/>
    <w:basedOn w:val="Voettekst"/>
    <w:next w:val="Documentstructuur"/>
    <w:uiPriority w:val="99"/>
    <w:rsid w:val="007D74E8"/>
    <w:pPr>
      <w:tabs>
        <w:tab w:val="clear" w:pos="0"/>
        <w:tab w:val="center" w:pos="4536"/>
      </w:tabs>
      <w:jc w:val="center"/>
    </w:pPr>
    <w:rPr>
      <w:rFonts w:ascii="Arial" w:hAnsi="Arial"/>
      <w:b/>
    </w:rPr>
  </w:style>
  <w:style w:type="paragraph" w:styleId="Documentstructuur">
    <w:name w:val="Document Map"/>
    <w:basedOn w:val="Standaard"/>
    <w:link w:val="DocumentstructuurChar"/>
    <w:uiPriority w:val="99"/>
    <w:semiHidden/>
    <w:rsid w:val="007D74E8"/>
    <w:pPr>
      <w:shd w:val="clear" w:color="auto" w:fill="000080"/>
    </w:pPr>
    <w:rPr>
      <w:rFonts w:ascii="Tahoma" w:hAnsi="Tahoma" w:cs="Tahoma"/>
    </w:rPr>
  </w:style>
  <w:style w:type="character" w:customStyle="1" w:styleId="DocumentstructuurChar">
    <w:name w:val="Documentstructuur Char"/>
    <w:basedOn w:val="Standaardalinea-lettertype"/>
    <w:link w:val="Documentstructuur"/>
    <w:uiPriority w:val="99"/>
    <w:semiHidden/>
    <w:locked/>
    <w:rsid w:val="006151A5"/>
    <w:rPr>
      <w:rFonts w:ascii="Tahoma" w:hAnsi="Tahoma" w:cs="Tahoma"/>
      <w:sz w:val="24"/>
      <w:shd w:val="clear" w:color="auto" w:fill="000080"/>
    </w:rPr>
  </w:style>
  <w:style w:type="paragraph" w:styleId="Ballontekst">
    <w:name w:val="Balloon Text"/>
    <w:basedOn w:val="Standaard"/>
    <w:link w:val="BallontekstChar"/>
    <w:uiPriority w:val="99"/>
    <w:semiHidden/>
    <w:rsid w:val="006151A5"/>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6151A5"/>
    <w:rPr>
      <w:rFonts w:ascii="Tahoma" w:hAnsi="Tahoma" w:cs="Tahoma"/>
      <w:sz w:val="16"/>
      <w:szCs w:val="16"/>
    </w:rPr>
  </w:style>
  <w:style w:type="character" w:styleId="Verwijzingopmerking">
    <w:name w:val="annotation reference"/>
    <w:basedOn w:val="Standaardalinea-lettertype"/>
    <w:uiPriority w:val="99"/>
    <w:semiHidden/>
    <w:rsid w:val="005D1DA7"/>
    <w:rPr>
      <w:rFonts w:cs="Times New Roman"/>
      <w:sz w:val="16"/>
      <w:szCs w:val="16"/>
    </w:rPr>
  </w:style>
  <w:style w:type="paragraph" w:styleId="Tekstopmerking">
    <w:name w:val="annotation text"/>
    <w:basedOn w:val="Standaard"/>
    <w:link w:val="TekstopmerkingChar"/>
    <w:uiPriority w:val="99"/>
    <w:rsid w:val="005D1DA7"/>
    <w:rPr>
      <w:sz w:val="20"/>
    </w:rPr>
  </w:style>
  <w:style w:type="character" w:customStyle="1" w:styleId="TekstopmerkingChar">
    <w:name w:val="Tekst opmerking Char"/>
    <w:basedOn w:val="Standaardalinea-lettertype"/>
    <w:link w:val="Tekstopmerking"/>
    <w:uiPriority w:val="99"/>
    <w:locked/>
    <w:rsid w:val="005D1DA7"/>
    <w:rPr>
      <w:rFonts w:ascii="Courier" w:hAnsi="Courier" w:cs="Times New Roman"/>
    </w:rPr>
  </w:style>
  <w:style w:type="paragraph" w:styleId="Onderwerpvanopmerking">
    <w:name w:val="annotation subject"/>
    <w:basedOn w:val="Tekstopmerking"/>
    <w:next w:val="Tekstopmerking"/>
    <w:link w:val="OnderwerpvanopmerkingChar"/>
    <w:uiPriority w:val="99"/>
    <w:semiHidden/>
    <w:rsid w:val="005D1DA7"/>
    <w:rPr>
      <w:b/>
      <w:bCs/>
    </w:rPr>
  </w:style>
  <w:style w:type="character" w:customStyle="1" w:styleId="OnderwerpvanopmerkingChar">
    <w:name w:val="Onderwerp van opmerking Char"/>
    <w:basedOn w:val="TekstopmerkingChar"/>
    <w:link w:val="Onderwerpvanopmerking"/>
    <w:uiPriority w:val="99"/>
    <w:semiHidden/>
    <w:locked/>
    <w:rsid w:val="005D1DA7"/>
    <w:rPr>
      <w:rFonts w:ascii="Courier" w:hAnsi="Courier" w:cs="Times New Roman"/>
      <w:b/>
      <w:bCs/>
    </w:rPr>
  </w:style>
  <w:style w:type="paragraph" w:styleId="Lijstalinea">
    <w:name w:val="List Paragraph"/>
    <w:basedOn w:val="Standaard"/>
    <w:uiPriority w:val="34"/>
    <w:qFormat/>
    <w:rsid w:val="002A5F38"/>
    <w:pPr>
      <w:spacing w:after="160" w:line="259" w:lineRule="auto"/>
      <w:ind w:left="720"/>
      <w:contextualSpacing/>
    </w:pPr>
    <w:rPr>
      <w:rFonts w:ascii="Calibri" w:hAnsi="Calibri"/>
      <w:sz w:val="22"/>
      <w:szCs w:val="22"/>
      <w:lang w:eastAsia="en-US"/>
    </w:rPr>
  </w:style>
  <w:style w:type="character" w:styleId="Voetnootmarkering">
    <w:name w:val="footnote reference"/>
    <w:basedOn w:val="Standaardalinea-lettertype"/>
    <w:uiPriority w:val="99"/>
    <w:semiHidden/>
    <w:rsid w:val="002A5F38"/>
    <w:rPr>
      <w:rFonts w:cs="Times New Roman"/>
      <w:vertAlign w:val="superscript"/>
    </w:rPr>
  </w:style>
  <w:style w:type="table" w:styleId="Tabelraster">
    <w:name w:val="Table Grid"/>
    <w:basedOn w:val="Standaardtabel"/>
    <w:uiPriority w:val="99"/>
    <w:rsid w:val="004C77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1F24"/>
    <w:pPr>
      <w:autoSpaceDE w:val="0"/>
      <w:autoSpaceDN w:val="0"/>
      <w:adjustRightInd w:val="0"/>
    </w:pPr>
    <w:rPr>
      <w:rFonts w:ascii="Calibri" w:hAnsi="Calibri" w:cs="Calibri"/>
      <w:color w:val="000000"/>
      <w:sz w:val="24"/>
      <w:szCs w:val="24"/>
      <w:lang w:eastAsia="en-US"/>
    </w:rPr>
  </w:style>
  <w:style w:type="paragraph" w:styleId="Geenafstand">
    <w:name w:val="No Spacing"/>
    <w:uiPriority w:val="99"/>
    <w:qFormat/>
    <w:rsid w:val="00571F24"/>
    <w:rPr>
      <w:rFonts w:ascii="Calibri" w:hAnsi="Calibri"/>
      <w:lang w:eastAsia="en-US"/>
    </w:rPr>
  </w:style>
  <w:style w:type="character" w:customStyle="1" w:styleId="EindnoottekstChar">
    <w:name w:val="Eindnoottekst Char"/>
    <w:basedOn w:val="Standaardalinea-lettertype"/>
    <w:link w:val="Eindnoottekst0"/>
    <w:uiPriority w:val="99"/>
    <w:semiHidden/>
    <w:locked/>
    <w:rsid w:val="00A5172B"/>
    <w:rPr>
      <w:rFonts w:ascii="Calibri" w:eastAsia="Times New Roman" w:hAnsi="Calibri" w:cs="Times New Roman"/>
      <w:lang w:eastAsia="en-US"/>
    </w:rPr>
  </w:style>
  <w:style w:type="paragraph" w:styleId="Eindnoottekst0">
    <w:name w:val="endnote text"/>
    <w:basedOn w:val="Standaard"/>
    <w:link w:val="EindnoottekstChar"/>
    <w:uiPriority w:val="99"/>
    <w:semiHidden/>
    <w:rsid w:val="00A5172B"/>
    <w:rPr>
      <w:rFonts w:ascii="Calibri" w:hAnsi="Calibri"/>
      <w:sz w:val="20"/>
      <w:lang w:eastAsia="en-US"/>
    </w:rPr>
  </w:style>
  <w:style w:type="character" w:customStyle="1" w:styleId="EndnoteTextChar1">
    <w:name w:val="Endnote Text Char1"/>
    <w:basedOn w:val="Standaardalinea-lettertype"/>
    <w:uiPriority w:val="99"/>
    <w:semiHidden/>
    <w:rsid w:val="00980373"/>
    <w:rPr>
      <w:rFonts w:ascii="Courier" w:hAnsi="Courier"/>
      <w:sz w:val="20"/>
      <w:szCs w:val="20"/>
    </w:rPr>
  </w:style>
  <w:style w:type="paragraph" w:styleId="Bibliografie">
    <w:name w:val="Bibliography"/>
    <w:basedOn w:val="Standaard"/>
    <w:next w:val="Standaard"/>
    <w:uiPriority w:val="99"/>
    <w:rsid w:val="00A5172B"/>
    <w:pPr>
      <w:spacing w:after="160" w:line="259" w:lineRule="auto"/>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Inde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D74E8"/>
    <w:rPr>
      <w:rFonts w:ascii="Courier" w:hAnsi="Courier"/>
      <w:sz w:val="24"/>
      <w:szCs w:val="20"/>
    </w:rPr>
  </w:style>
  <w:style w:type="paragraph" w:styleId="Kop1">
    <w:name w:val="heading 1"/>
    <w:basedOn w:val="Standaard"/>
    <w:next w:val="Standaard"/>
    <w:link w:val="Kop1Char"/>
    <w:uiPriority w:val="99"/>
    <w:qFormat/>
    <w:rsid w:val="007D74E8"/>
    <w:pPr>
      <w:keepNext/>
      <w:tabs>
        <w:tab w:val="left" w:pos="-1440"/>
        <w:tab w:val="left" w:pos="-720"/>
      </w:tabs>
      <w:jc w:val="center"/>
      <w:outlineLvl w:val="0"/>
    </w:pPr>
    <w:rPr>
      <w:rFonts w:ascii="CG Times" w:hAnsi="CG Times"/>
      <w:b/>
    </w:rPr>
  </w:style>
  <w:style w:type="paragraph" w:styleId="Kop2">
    <w:name w:val="heading 2"/>
    <w:basedOn w:val="Standaard"/>
    <w:next w:val="Standaard"/>
    <w:link w:val="Kop2Char"/>
    <w:uiPriority w:val="99"/>
    <w:qFormat/>
    <w:rsid w:val="007D74E8"/>
    <w:pPr>
      <w:keepNext/>
      <w:tabs>
        <w:tab w:val="left" w:pos="-1440"/>
        <w:tab w:val="left" w:pos="-720"/>
        <w:tab w:val="left" w:pos="0"/>
        <w:tab w:val="left" w:pos="778"/>
        <w:tab w:val="left" w:pos="1069"/>
        <w:tab w:val="left" w:pos="1361"/>
        <w:tab w:val="left" w:pos="1690"/>
        <w:tab w:val="left" w:pos="2006"/>
        <w:tab w:val="left" w:pos="2880"/>
      </w:tabs>
      <w:spacing w:after="90"/>
      <w:jc w:val="both"/>
      <w:outlineLvl w:val="1"/>
    </w:pPr>
    <w:rPr>
      <w:rFonts w:ascii="CG Times" w:hAnsi="CG Times"/>
      <w:sz w:val="29"/>
    </w:rPr>
  </w:style>
  <w:style w:type="paragraph" w:styleId="Kop3">
    <w:name w:val="heading 3"/>
    <w:basedOn w:val="Standaard"/>
    <w:next w:val="Standaard"/>
    <w:link w:val="Kop3Char"/>
    <w:uiPriority w:val="99"/>
    <w:qFormat/>
    <w:rsid w:val="007D74E8"/>
    <w:pPr>
      <w:keepNext/>
      <w:tabs>
        <w:tab w:val="left" w:pos="-1440"/>
        <w:tab w:val="left" w:pos="-720"/>
        <w:tab w:val="left" w:pos="0"/>
        <w:tab w:val="left" w:pos="1069"/>
        <w:tab w:val="left" w:pos="1361"/>
        <w:tab w:val="left" w:pos="1690"/>
        <w:tab w:val="left" w:pos="2006"/>
        <w:tab w:val="left" w:pos="2880"/>
      </w:tabs>
      <w:jc w:val="both"/>
      <w:outlineLvl w:val="2"/>
    </w:pPr>
    <w:rPr>
      <w:rFonts w:ascii="CG Times" w:hAnsi="CG Times"/>
      <w:sz w:val="29"/>
    </w:rPr>
  </w:style>
  <w:style w:type="paragraph" w:styleId="Kop4">
    <w:name w:val="heading 4"/>
    <w:basedOn w:val="Standaard"/>
    <w:next w:val="Standaard"/>
    <w:link w:val="Kop4Char"/>
    <w:uiPriority w:val="99"/>
    <w:qFormat/>
    <w:rsid w:val="007D74E8"/>
    <w:pPr>
      <w:keepNext/>
      <w:tabs>
        <w:tab w:val="left" w:pos="-1440"/>
        <w:tab w:val="left" w:pos="-720"/>
        <w:tab w:val="left" w:pos="0"/>
        <w:tab w:val="left" w:pos="778"/>
        <w:tab w:val="left" w:pos="1069"/>
        <w:tab w:val="left" w:pos="1361"/>
        <w:tab w:val="left" w:pos="1690"/>
        <w:tab w:val="left" w:pos="2006"/>
        <w:tab w:val="left" w:pos="2880"/>
      </w:tabs>
      <w:ind w:left="778"/>
      <w:jc w:val="both"/>
      <w:outlineLvl w:val="3"/>
    </w:pPr>
    <w:rPr>
      <w:rFonts w:ascii="CG Times" w:hAnsi="CG Times"/>
      <w:u w:val="single"/>
    </w:rPr>
  </w:style>
  <w:style w:type="paragraph" w:styleId="Kop5">
    <w:name w:val="heading 5"/>
    <w:basedOn w:val="Standaard"/>
    <w:next w:val="Standaard"/>
    <w:link w:val="Kop5Char"/>
    <w:uiPriority w:val="99"/>
    <w:qFormat/>
    <w:rsid w:val="007D74E8"/>
    <w:pPr>
      <w:keepNext/>
      <w:tabs>
        <w:tab w:val="left" w:pos="-2268"/>
        <w:tab w:val="left" w:pos="-1440"/>
        <w:tab w:val="left" w:pos="-709"/>
        <w:tab w:val="left" w:pos="0"/>
      </w:tabs>
      <w:outlineLvl w:val="4"/>
    </w:pPr>
    <w:rPr>
      <w:rFonts w:ascii="CG Times" w:hAnsi="CG Times"/>
      <w:sz w:val="29"/>
    </w:rPr>
  </w:style>
  <w:style w:type="paragraph" w:styleId="Kop6">
    <w:name w:val="heading 6"/>
    <w:basedOn w:val="Standaard"/>
    <w:next w:val="Standaard"/>
    <w:link w:val="Kop6Char"/>
    <w:uiPriority w:val="99"/>
    <w:qFormat/>
    <w:rsid w:val="007D74E8"/>
    <w:pPr>
      <w:keepNext/>
      <w:tabs>
        <w:tab w:val="left" w:pos="-2268"/>
        <w:tab w:val="left" w:pos="-1440"/>
        <w:tab w:val="left" w:pos="-709"/>
        <w:tab w:val="left" w:pos="0"/>
        <w:tab w:val="left" w:pos="778"/>
      </w:tabs>
      <w:ind w:left="778"/>
      <w:outlineLvl w:val="5"/>
    </w:pPr>
    <w:rPr>
      <w:rFonts w:ascii="CG Times" w:hAnsi="CG Times"/>
      <w:sz w:val="28"/>
    </w:rPr>
  </w:style>
  <w:style w:type="paragraph" w:styleId="Kop7">
    <w:name w:val="heading 7"/>
    <w:basedOn w:val="Standaard"/>
    <w:next w:val="Standaard"/>
    <w:link w:val="Kop7Char"/>
    <w:uiPriority w:val="99"/>
    <w:qFormat/>
    <w:rsid w:val="007D74E8"/>
    <w:pPr>
      <w:keepNext/>
      <w:tabs>
        <w:tab w:val="left" w:pos="-2268"/>
        <w:tab w:val="left" w:pos="-1440"/>
        <w:tab w:val="left" w:pos="-709"/>
        <w:tab w:val="left" w:pos="0"/>
        <w:tab w:val="left" w:pos="778"/>
      </w:tabs>
      <w:outlineLvl w:val="6"/>
    </w:pPr>
    <w:rPr>
      <w:rFonts w:ascii="CG Times" w:hAnsi="CG Times"/>
      <w:smallCaps/>
      <w:sz w:val="28"/>
    </w:rPr>
  </w:style>
  <w:style w:type="paragraph" w:styleId="Kop8">
    <w:name w:val="heading 8"/>
    <w:basedOn w:val="Standaard"/>
    <w:next w:val="Standaard"/>
    <w:link w:val="Kop8Char"/>
    <w:uiPriority w:val="99"/>
    <w:qFormat/>
    <w:rsid w:val="007D74E8"/>
    <w:pPr>
      <w:keepNext/>
      <w:tabs>
        <w:tab w:val="left" w:pos="-1440"/>
        <w:tab w:val="left" w:pos="-720"/>
      </w:tabs>
      <w:outlineLvl w:val="7"/>
    </w:pPr>
    <w:rPr>
      <w:rFonts w:ascii="Arial" w:hAnsi="Arial"/>
      <w:spacing w:val="-5"/>
      <w:sz w:val="48"/>
    </w:rPr>
  </w:style>
  <w:style w:type="paragraph" w:styleId="Kop9">
    <w:name w:val="heading 9"/>
    <w:basedOn w:val="Standaard"/>
    <w:next w:val="Standaard"/>
    <w:link w:val="Kop9Char"/>
    <w:uiPriority w:val="99"/>
    <w:qFormat/>
    <w:rsid w:val="007D74E8"/>
    <w:pPr>
      <w:keepNext/>
      <w:numPr>
        <w:numId w:val="1"/>
      </w:numPr>
      <w:tabs>
        <w:tab w:val="left" w:pos="-2268"/>
        <w:tab w:val="left" w:pos="-1440"/>
        <w:tab w:val="left" w:pos="-709"/>
        <w:tab w:val="left" w:pos="0"/>
        <w:tab w:val="left" w:pos="778"/>
      </w:tabs>
      <w:outlineLvl w:val="8"/>
    </w:pPr>
    <w:rPr>
      <w:rFonts w:ascii="Arial" w:hAnsi="Arial"/>
      <w:caps/>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6151A5"/>
    <w:rPr>
      <w:rFonts w:ascii="CG Times" w:hAnsi="CG Times" w:cs="Times New Roman"/>
      <w:b/>
      <w:sz w:val="24"/>
    </w:rPr>
  </w:style>
  <w:style w:type="character" w:customStyle="1" w:styleId="Kop2Char">
    <w:name w:val="Kop 2 Char"/>
    <w:basedOn w:val="Standaardalinea-lettertype"/>
    <w:link w:val="Kop2"/>
    <w:uiPriority w:val="9"/>
    <w:semiHidden/>
    <w:rsid w:val="00980373"/>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980373"/>
    <w:rPr>
      <w:rFonts w:asciiTheme="majorHAnsi" w:eastAsiaTheme="majorEastAsia" w:hAnsiTheme="majorHAnsi" w:cstheme="majorBidi"/>
      <w:b/>
      <w:bCs/>
      <w:sz w:val="26"/>
      <w:szCs w:val="26"/>
    </w:rPr>
  </w:style>
  <w:style w:type="character" w:customStyle="1" w:styleId="Kop4Char">
    <w:name w:val="Kop 4 Char"/>
    <w:basedOn w:val="Standaardalinea-lettertype"/>
    <w:link w:val="Kop4"/>
    <w:uiPriority w:val="99"/>
    <w:locked/>
    <w:rsid w:val="00571F24"/>
    <w:rPr>
      <w:rFonts w:ascii="CG Times" w:hAnsi="CG Times" w:cs="Times New Roman"/>
      <w:sz w:val="24"/>
      <w:u w:val="single"/>
    </w:rPr>
  </w:style>
  <w:style w:type="character" w:customStyle="1" w:styleId="Kop5Char">
    <w:name w:val="Kop 5 Char"/>
    <w:basedOn w:val="Standaardalinea-lettertype"/>
    <w:link w:val="Kop5"/>
    <w:uiPriority w:val="9"/>
    <w:semiHidden/>
    <w:rsid w:val="00980373"/>
    <w:rPr>
      <w:rFonts w:asciiTheme="minorHAnsi" w:eastAsiaTheme="minorEastAsia" w:hAnsiTheme="minorHAnsi" w:cstheme="minorBidi"/>
      <w:b/>
      <w:bCs/>
      <w:i/>
      <w:iCs/>
      <w:sz w:val="26"/>
      <w:szCs w:val="26"/>
    </w:rPr>
  </w:style>
  <w:style w:type="character" w:customStyle="1" w:styleId="Kop6Char">
    <w:name w:val="Kop 6 Char"/>
    <w:basedOn w:val="Standaardalinea-lettertype"/>
    <w:link w:val="Kop6"/>
    <w:uiPriority w:val="9"/>
    <w:semiHidden/>
    <w:rsid w:val="00980373"/>
    <w:rPr>
      <w:rFonts w:asciiTheme="minorHAnsi" w:eastAsiaTheme="minorEastAsia" w:hAnsiTheme="minorHAnsi" w:cstheme="minorBidi"/>
      <w:b/>
      <w:bCs/>
    </w:rPr>
  </w:style>
  <w:style w:type="character" w:customStyle="1" w:styleId="Kop7Char">
    <w:name w:val="Kop 7 Char"/>
    <w:basedOn w:val="Standaardalinea-lettertype"/>
    <w:link w:val="Kop7"/>
    <w:uiPriority w:val="9"/>
    <w:semiHidden/>
    <w:rsid w:val="00980373"/>
    <w:rPr>
      <w:rFonts w:asciiTheme="minorHAnsi" w:eastAsiaTheme="minorEastAsia" w:hAnsiTheme="minorHAnsi" w:cstheme="minorBidi"/>
      <w:sz w:val="24"/>
      <w:szCs w:val="24"/>
    </w:rPr>
  </w:style>
  <w:style w:type="character" w:customStyle="1" w:styleId="Kop8Char">
    <w:name w:val="Kop 8 Char"/>
    <w:basedOn w:val="Standaardalinea-lettertype"/>
    <w:link w:val="Kop8"/>
    <w:uiPriority w:val="9"/>
    <w:semiHidden/>
    <w:rsid w:val="00980373"/>
    <w:rPr>
      <w:rFonts w:asciiTheme="minorHAnsi" w:eastAsiaTheme="minorEastAsia" w:hAnsiTheme="minorHAnsi" w:cstheme="minorBidi"/>
      <w:i/>
      <w:iCs/>
      <w:sz w:val="24"/>
      <w:szCs w:val="24"/>
    </w:rPr>
  </w:style>
  <w:style w:type="character" w:customStyle="1" w:styleId="Kop9Char">
    <w:name w:val="Kop 9 Char"/>
    <w:basedOn w:val="Standaardalinea-lettertype"/>
    <w:link w:val="Kop9"/>
    <w:uiPriority w:val="9"/>
    <w:semiHidden/>
    <w:rsid w:val="00980373"/>
    <w:rPr>
      <w:rFonts w:asciiTheme="majorHAnsi" w:eastAsiaTheme="majorEastAsia" w:hAnsiTheme="majorHAnsi" w:cstheme="majorBidi"/>
    </w:rPr>
  </w:style>
  <w:style w:type="paragraph" w:styleId="Index2">
    <w:name w:val="index 2"/>
    <w:basedOn w:val="Standaard"/>
    <w:next w:val="Standaard"/>
    <w:uiPriority w:val="99"/>
    <w:semiHidden/>
    <w:rsid w:val="007D74E8"/>
    <w:pPr>
      <w:tabs>
        <w:tab w:val="right" w:leader="dot" w:pos="9360"/>
      </w:tabs>
      <w:ind w:left="1440" w:right="720" w:hanging="720"/>
    </w:pPr>
    <w:rPr>
      <w:lang w:val="en-US"/>
    </w:rPr>
  </w:style>
  <w:style w:type="paragraph" w:styleId="Index1">
    <w:name w:val="index 1"/>
    <w:basedOn w:val="Standaard"/>
    <w:next w:val="Standaard"/>
    <w:uiPriority w:val="99"/>
    <w:semiHidden/>
    <w:rsid w:val="007D74E8"/>
    <w:pPr>
      <w:tabs>
        <w:tab w:val="right" w:leader="dot" w:pos="9360"/>
      </w:tabs>
      <w:ind w:left="1440" w:right="720" w:hanging="1440"/>
    </w:pPr>
    <w:rPr>
      <w:lang w:val="en-US"/>
    </w:rPr>
  </w:style>
  <w:style w:type="paragraph" w:styleId="Voettekst">
    <w:name w:val="footer"/>
    <w:basedOn w:val="Standaard"/>
    <w:link w:val="VoettekstChar"/>
    <w:uiPriority w:val="99"/>
    <w:rsid w:val="007D74E8"/>
    <w:pPr>
      <w:tabs>
        <w:tab w:val="left" w:pos="0"/>
        <w:tab w:val="right" w:pos="9072"/>
      </w:tabs>
    </w:pPr>
  </w:style>
  <w:style w:type="character" w:customStyle="1" w:styleId="VoettekstChar">
    <w:name w:val="Voettekst Char"/>
    <w:basedOn w:val="Standaardalinea-lettertype"/>
    <w:link w:val="Voettekst"/>
    <w:uiPriority w:val="99"/>
    <w:locked/>
    <w:rsid w:val="006151A5"/>
    <w:rPr>
      <w:rFonts w:ascii="Courier" w:hAnsi="Courier" w:cs="Times New Roman"/>
      <w:sz w:val="24"/>
    </w:rPr>
  </w:style>
  <w:style w:type="paragraph" w:styleId="Koptekst">
    <w:name w:val="header"/>
    <w:basedOn w:val="Standaard"/>
    <w:link w:val="KoptekstChar"/>
    <w:uiPriority w:val="99"/>
    <w:rsid w:val="007D74E8"/>
    <w:pPr>
      <w:tabs>
        <w:tab w:val="left" w:pos="0"/>
        <w:tab w:val="right" w:pos="9072"/>
      </w:tabs>
    </w:pPr>
  </w:style>
  <w:style w:type="character" w:customStyle="1" w:styleId="KoptekstChar">
    <w:name w:val="Koptekst Char"/>
    <w:basedOn w:val="Standaardalinea-lettertype"/>
    <w:link w:val="Koptekst"/>
    <w:uiPriority w:val="99"/>
    <w:locked/>
    <w:rsid w:val="006151A5"/>
    <w:rPr>
      <w:rFonts w:ascii="Courier" w:hAnsi="Courier" w:cs="Times New Roman"/>
      <w:sz w:val="24"/>
    </w:rPr>
  </w:style>
  <w:style w:type="paragraph" w:styleId="Voetnoottekst">
    <w:name w:val="footnote text"/>
    <w:basedOn w:val="Standaard"/>
    <w:link w:val="VoetnoottekstChar"/>
    <w:uiPriority w:val="99"/>
    <w:semiHidden/>
    <w:rsid w:val="007D74E8"/>
    <w:pPr>
      <w:tabs>
        <w:tab w:val="left" w:pos="-720"/>
      </w:tabs>
    </w:pPr>
  </w:style>
  <w:style w:type="character" w:customStyle="1" w:styleId="VoetnoottekstChar">
    <w:name w:val="Voetnoottekst Char"/>
    <w:basedOn w:val="Standaardalinea-lettertype"/>
    <w:link w:val="Voetnoottekst"/>
    <w:uiPriority w:val="99"/>
    <w:semiHidden/>
    <w:locked/>
    <w:rsid w:val="002A5F38"/>
    <w:rPr>
      <w:rFonts w:ascii="Courier" w:hAnsi="Courier" w:cs="Times New Roman"/>
      <w:sz w:val="24"/>
    </w:rPr>
  </w:style>
  <w:style w:type="paragraph" w:customStyle="1" w:styleId="eindnoottekst">
    <w:name w:val="eindnoottekst"/>
    <w:basedOn w:val="Standaard"/>
    <w:uiPriority w:val="99"/>
    <w:rsid w:val="007D74E8"/>
  </w:style>
  <w:style w:type="paragraph" w:customStyle="1" w:styleId="Alineanummer1">
    <w:name w:val="Alineanummer 1"/>
    <w:uiPriority w:val="99"/>
    <w:rsid w:val="007D74E8"/>
    <w:pPr>
      <w:tabs>
        <w:tab w:val="left" w:pos="-720"/>
        <w:tab w:val="left" w:pos="0"/>
        <w:tab w:val="left" w:pos="720"/>
      </w:tabs>
      <w:ind w:left="851" w:hanging="23"/>
    </w:pPr>
    <w:rPr>
      <w:rFonts w:ascii="Courier" w:hAnsi="Courier"/>
      <w:sz w:val="24"/>
      <w:szCs w:val="20"/>
      <w:lang w:val="en-US"/>
    </w:rPr>
  </w:style>
  <w:style w:type="paragraph" w:customStyle="1" w:styleId="Alineanummer2">
    <w:name w:val="Alineanummer 2"/>
    <w:uiPriority w:val="99"/>
    <w:rsid w:val="007D74E8"/>
    <w:pPr>
      <w:tabs>
        <w:tab w:val="left" w:pos="-720"/>
        <w:tab w:val="left" w:pos="0"/>
        <w:tab w:val="left" w:pos="720"/>
        <w:tab w:val="left" w:pos="1440"/>
      </w:tabs>
      <w:ind w:left="1702" w:hanging="23"/>
    </w:pPr>
    <w:rPr>
      <w:rFonts w:ascii="Courier" w:hAnsi="Courier"/>
      <w:sz w:val="24"/>
      <w:szCs w:val="20"/>
      <w:lang w:val="en-US"/>
    </w:rPr>
  </w:style>
  <w:style w:type="paragraph" w:customStyle="1" w:styleId="Dokument1">
    <w:name w:val="Dokument 1"/>
    <w:uiPriority w:val="99"/>
    <w:rsid w:val="007D74E8"/>
    <w:pPr>
      <w:keepNext/>
      <w:keepLines/>
      <w:tabs>
        <w:tab w:val="left" w:pos="-720"/>
      </w:tabs>
    </w:pPr>
    <w:rPr>
      <w:rFonts w:ascii="Courier" w:hAnsi="Courier"/>
      <w:sz w:val="24"/>
      <w:szCs w:val="20"/>
      <w:lang w:val="en-US"/>
    </w:rPr>
  </w:style>
  <w:style w:type="paragraph" w:customStyle="1" w:styleId="Alineanummer3">
    <w:name w:val="Alineanummer 3"/>
    <w:uiPriority w:val="99"/>
    <w:rsid w:val="007D74E8"/>
    <w:pPr>
      <w:tabs>
        <w:tab w:val="left" w:pos="-720"/>
        <w:tab w:val="left" w:pos="0"/>
        <w:tab w:val="left" w:pos="720"/>
        <w:tab w:val="left" w:pos="1440"/>
        <w:tab w:val="left" w:pos="2160"/>
      </w:tabs>
      <w:ind w:left="2552" w:hanging="22"/>
    </w:pPr>
    <w:rPr>
      <w:rFonts w:ascii="Courier" w:hAnsi="Courier"/>
      <w:sz w:val="24"/>
      <w:szCs w:val="20"/>
      <w:lang w:val="en-US"/>
    </w:rPr>
  </w:style>
  <w:style w:type="paragraph" w:customStyle="1" w:styleId="Alineanummer4">
    <w:name w:val="Alineanummer 4"/>
    <w:uiPriority w:val="99"/>
    <w:rsid w:val="007D74E8"/>
    <w:pPr>
      <w:tabs>
        <w:tab w:val="left" w:pos="-720"/>
        <w:tab w:val="left" w:pos="0"/>
        <w:tab w:val="left" w:pos="720"/>
        <w:tab w:val="left" w:pos="1440"/>
        <w:tab w:val="left" w:pos="2160"/>
        <w:tab w:val="left" w:pos="2880"/>
      </w:tabs>
      <w:ind w:left="3403" w:hanging="23"/>
    </w:pPr>
    <w:rPr>
      <w:rFonts w:ascii="Courier" w:hAnsi="Courier"/>
      <w:sz w:val="24"/>
      <w:szCs w:val="20"/>
      <w:lang w:val="en-US"/>
    </w:rPr>
  </w:style>
  <w:style w:type="paragraph" w:customStyle="1" w:styleId="Alineanummer5">
    <w:name w:val="Alineanummer 5"/>
    <w:uiPriority w:val="99"/>
    <w:rsid w:val="007D74E8"/>
    <w:pPr>
      <w:tabs>
        <w:tab w:val="left" w:pos="-720"/>
        <w:tab w:val="left" w:pos="0"/>
        <w:tab w:val="left" w:pos="720"/>
        <w:tab w:val="left" w:pos="1440"/>
        <w:tab w:val="left" w:pos="2160"/>
        <w:tab w:val="left" w:pos="2880"/>
        <w:tab w:val="left" w:pos="3600"/>
      </w:tabs>
      <w:ind w:left="4254" w:hanging="23"/>
    </w:pPr>
    <w:rPr>
      <w:rFonts w:ascii="Courier" w:hAnsi="Courier"/>
      <w:sz w:val="24"/>
      <w:szCs w:val="20"/>
      <w:lang w:val="en-US"/>
    </w:rPr>
  </w:style>
  <w:style w:type="paragraph" w:customStyle="1" w:styleId="Alineanummer6">
    <w:name w:val="Alineanummer 6"/>
    <w:uiPriority w:val="99"/>
    <w:rsid w:val="007D74E8"/>
    <w:pPr>
      <w:tabs>
        <w:tab w:val="left" w:pos="-720"/>
        <w:tab w:val="left" w:pos="0"/>
        <w:tab w:val="left" w:pos="720"/>
        <w:tab w:val="left" w:pos="1440"/>
        <w:tab w:val="left" w:pos="2160"/>
        <w:tab w:val="left" w:pos="2880"/>
        <w:tab w:val="left" w:pos="3600"/>
        <w:tab w:val="left" w:pos="4320"/>
        <w:tab w:val="left" w:pos="5040"/>
      </w:tabs>
      <w:ind w:left="5105" w:hanging="23"/>
    </w:pPr>
    <w:rPr>
      <w:rFonts w:ascii="Courier" w:hAnsi="Courier"/>
      <w:sz w:val="24"/>
      <w:szCs w:val="20"/>
      <w:lang w:val="en-US"/>
    </w:rPr>
  </w:style>
  <w:style w:type="paragraph" w:customStyle="1" w:styleId="Alineanummer7">
    <w:name w:val="Alineanummer 7"/>
    <w:uiPriority w:val="99"/>
    <w:rsid w:val="007D74E8"/>
    <w:pPr>
      <w:tabs>
        <w:tab w:val="left" w:pos="-720"/>
        <w:tab w:val="left" w:pos="0"/>
        <w:tab w:val="left" w:pos="720"/>
        <w:tab w:val="left" w:pos="1440"/>
        <w:tab w:val="left" w:pos="2160"/>
        <w:tab w:val="left" w:pos="2880"/>
        <w:tab w:val="left" w:pos="3600"/>
        <w:tab w:val="left" w:pos="4320"/>
        <w:tab w:val="left" w:pos="5040"/>
        <w:tab w:val="left" w:pos="5760"/>
      </w:tabs>
      <w:ind w:left="5956" w:hanging="23"/>
    </w:pPr>
    <w:rPr>
      <w:rFonts w:ascii="Courier" w:hAnsi="Courier"/>
      <w:sz w:val="24"/>
      <w:szCs w:val="20"/>
      <w:lang w:val="en-US"/>
    </w:rPr>
  </w:style>
  <w:style w:type="paragraph" w:customStyle="1" w:styleId="Alineanummer8">
    <w:name w:val="Alineanummer 8"/>
    <w:uiPriority w:val="99"/>
    <w:rsid w:val="007D74E8"/>
    <w:pPr>
      <w:tabs>
        <w:tab w:val="left" w:pos="-720"/>
        <w:tab w:val="left" w:pos="0"/>
        <w:tab w:val="left" w:pos="720"/>
        <w:tab w:val="left" w:pos="1440"/>
        <w:tab w:val="left" w:pos="2160"/>
        <w:tab w:val="left" w:pos="2880"/>
        <w:tab w:val="left" w:pos="3600"/>
        <w:tab w:val="left" w:pos="4320"/>
        <w:tab w:val="left" w:pos="5040"/>
        <w:tab w:val="left" w:pos="5760"/>
        <w:tab w:val="left" w:pos="6480"/>
      </w:tabs>
      <w:ind w:left="6806" w:hanging="22"/>
    </w:pPr>
    <w:rPr>
      <w:rFonts w:ascii="Courier" w:hAnsi="Courier"/>
      <w:sz w:val="24"/>
      <w:szCs w:val="20"/>
      <w:lang w:val="en-US"/>
    </w:rPr>
  </w:style>
  <w:style w:type="paragraph" w:customStyle="1" w:styleId="Technisch5">
    <w:name w:val="Technisch 5"/>
    <w:uiPriority w:val="99"/>
    <w:rsid w:val="007D74E8"/>
    <w:pPr>
      <w:tabs>
        <w:tab w:val="left" w:pos="-720"/>
      </w:tabs>
      <w:ind w:firstLine="828"/>
    </w:pPr>
    <w:rPr>
      <w:rFonts w:ascii="Courier" w:hAnsi="Courier"/>
      <w:b/>
      <w:sz w:val="24"/>
      <w:szCs w:val="20"/>
      <w:lang w:val="en-US"/>
    </w:rPr>
  </w:style>
  <w:style w:type="paragraph" w:customStyle="1" w:styleId="Technisch6">
    <w:name w:val="Technisch 6"/>
    <w:uiPriority w:val="99"/>
    <w:rsid w:val="007D74E8"/>
    <w:pPr>
      <w:tabs>
        <w:tab w:val="left" w:pos="-720"/>
      </w:tabs>
      <w:ind w:firstLine="828"/>
    </w:pPr>
    <w:rPr>
      <w:rFonts w:ascii="Courier" w:hAnsi="Courier"/>
      <w:b/>
      <w:sz w:val="24"/>
      <w:szCs w:val="20"/>
      <w:lang w:val="en-US"/>
    </w:rPr>
  </w:style>
  <w:style w:type="paragraph" w:customStyle="1" w:styleId="Technisch7">
    <w:name w:val="Technisch 7"/>
    <w:uiPriority w:val="99"/>
    <w:rsid w:val="007D74E8"/>
    <w:pPr>
      <w:tabs>
        <w:tab w:val="left" w:pos="-720"/>
      </w:tabs>
      <w:ind w:firstLine="828"/>
    </w:pPr>
    <w:rPr>
      <w:rFonts w:ascii="Courier" w:hAnsi="Courier"/>
      <w:b/>
      <w:sz w:val="24"/>
      <w:szCs w:val="20"/>
      <w:lang w:val="en-US"/>
    </w:rPr>
  </w:style>
  <w:style w:type="paragraph" w:customStyle="1" w:styleId="Technisch4">
    <w:name w:val="Technisch 4"/>
    <w:uiPriority w:val="99"/>
    <w:rsid w:val="007D74E8"/>
    <w:pPr>
      <w:tabs>
        <w:tab w:val="left" w:pos="-720"/>
      </w:tabs>
    </w:pPr>
    <w:rPr>
      <w:rFonts w:ascii="Courier" w:hAnsi="Courier"/>
      <w:b/>
      <w:sz w:val="24"/>
      <w:szCs w:val="20"/>
      <w:lang w:val="en-US"/>
    </w:rPr>
  </w:style>
  <w:style w:type="paragraph" w:customStyle="1" w:styleId="Technisch8">
    <w:name w:val="Technisch 8"/>
    <w:uiPriority w:val="99"/>
    <w:rsid w:val="007D74E8"/>
    <w:pPr>
      <w:tabs>
        <w:tab w:val="left" w:pos="-720"/>
      </w:tabs>
      <w:ind w:firstLine="828"/>
    </w:pPr>
    <w:rPr>
      <w:rFonts w:ascii="Courier" w:hAnsi="Courier"/>
      <w:b/>
      <w:sz w:val="24"/>
      <w:szCs w:val="20"/>
      <w:lang w:val="en-US"/>
    </w:rPr>
  </w:style>
  <w:style w:type="paragraph" w:customStyle="1" w:styleId="eindnoottekst1">
    <w:name w:val="eindnoottekst1"/>
    <w:uiPriority w:val="99"/>
    <w:rsid w:val="007D74E8"/>
    <w:pPr>
      <w:tabs>
        <w:tab w:val="left" w:pos="-720"/>
      </w:tabs>
    </w:pPr>
    <w:rPr>
      <w:rFonts w:ascii="Courier" w:hAnsi="Courier"/>
      <w:sz w:val="24"/>
      <w:szCs w:val="20"/>
    </w:rPr>
  </w:style>
  <w:style w:type="paragraph" w:customStyle="1" w:styleId="Alineanummer1a">
    <w:name w:val="Alineanummer 1a"/>
    <w:uiPriority w:val="99"/>
    <w:rsid w:val="007D74E8"/>
    <w:pPr>
      <w:tabs>
        <w:tab w:val="left" w:pos="-720"/>
      </w:tabs>
    </w:pPr>
    <w:rPr>
      <w:rFonts w:ascii="Courier" w:hAnsi="Courier"/>
      <w:sz w:val="24"/>
      <w:szCs w:val="20"/>
      <w:lang w:val="en-US"/>
    </w:rPr>
  </w:style>
  <w:style w:type="paragraph" w:customStyle="1" w:styleId="Alineanummer2a">
    <w:name w:val="Alineanummer 2a"/>
    <w:uiPriority w:val="99"/>
    <w:rsid w:val="007D74E8"/>
    <w:pPr>
      <w:tabs>
        <w:tab w:val="left" w:pos="-720"/>
        <w:tab w:val="left" w:pos="0"/>
        <w:tab w:val="left" w:pos="720"/>
        <w:tab w:val="left" w:pos="1440"/>
        <w:tab w:val="left" w:pos="1702"/>
        <w:tab w:val="left" w:pos="2160"/>
      </w:tabs>
    </w:pPr>
    <w:rPr>
      <w:rFonts w:ascii="Courier" w:hAnsi="Courier"/>
      <w:sz w:val="24"/>
      <w:szCs w:val="20"/>
      <w:lang w:val="en-US"/>
    </w:rPr>
  </w:style>
  <w:style w:type="paragraph" w:customStyle="1" w:styleId="Dokument1a">
    <w:name w:val="Dokument 1a"/>
    <w:uiPriority w:val="99"/>
    <w:rsid w:val="007D74E8"/>
    <w:pPr>
      <w:keepNext/>
      <w:keepLines/>
      <w:tabs>
        <w:tab w:val="left" w:pos="-720"/>
      </w:tabs>
    </w:pPr>
    <w:rPr>
      <w:rFonts w:ascii="Courier" w:hAnsi="Courier"/>
      <w:sz w:val="24"/>
      <w:szCs w:val="20"/>
      <w:lang w:val="en-US"/>
    </w:rPr>
  </w:style>
  <w:style w:type="paragraph" w:customStyle="1" w:styleId="Alineanummer3a">
    <w:name w:val="Alineanummer 3a"/>
    <w:uiPriority w:val="99"/>
    <w:rsid w:val="007D74E8"/>
    <w:pPr>
      <w:tabs>
        <w:tab w:val="left" w:pos="-720"/>
        <w:tab w:val="left" w:pos="0"/>
        <w:tab w:val="left" w:pos="720"/>
        <w:tab w:val="left" w:pos="1440"/>
        <w:tab w:val="left" w:pos="2160"/>
        <w:tab w:val="left" w:pos="2551"/>
        <w:tab w:val="left" w:pos="2880"/>
      </w:tabs>
    </w:pPr>
    <w:rPr>
      <w:rFonts w:ascii="Courier" w:hAnsi="Courier"/>
      <w:sz w:val="24"/>
      <w:szCs w:val="20"/>
      <w:lang w:val="en-US"/>
    </w:rPr>
  </w:style>
  <w:style w:type="paragraph" w:customStyle="1" w:styleId="Alineanummer4a">
    <w:name w:val="Alineanummer 4a"/>
    <w:uiPriority w:val="99"/>
    <w:rsid w:val="007D74E8"/>
    <w:pPr>
      <w:tabs>
        <w:tab w:val="left" w:pos="-720"/>
        <w:tab w:val="left" w:pos="0"/>
        <w:tab w:val="left" w:pos="720"/>
        <w:tab w:val="left" w:pos="1440"/>
        <w:tab w:val="left" w:pos="2160"/>
        <w:tab w:val="left" w:pos="2880"/>
        <w:tab w:val="left" w:pos="3402"/>
        <w:tab w:val="left" w:pos="3600"/>
      </w:tabs>
    </w:pPr>
    <w:rPr>
      <w:rFonts w:ascii="Courier" w:hAnsi="Courier"/>
      <w:sz w:val="24"/>
      <w:szCs w:val="20"/>
      <w:lang w:val="en-US"/>
    </w:rPr>
  </w:style>
  <w:style w:type="paragraph" w:customStyle="1" w:styleId="Alineanummer5a">
    <w:name w:val="Alineanummer 5a"/>
    <w:uiPriority w:val="99"/>
    <w:rsid w:val="007D74E8"/>
    <w:pPr>
      <w:tabs>
        <w:tab w:val="left" w:pos="-720"/>
      </w:tabs>
    </w:pPr>
    <w:rPr>
      <w:rFonts w:ascii="Courier" w:hAnsi="Courier"/>
      <w:sz w:val="24"/>
      <w:szCs w:val="20"/>
      <w:lang w:val="en-US"/>
    </w:rPr>
  </w:style>
  <w:style w:type="paragraph" w:customStyle="1" w:styleId="Alineanummer6a">
    <w:name w:val="Alineanummer 6a"/>
    <w:uiPriority w:val="99"/>
    <w:rsid w:val="007D74E8"/>
    <w:pPr>
      <w:tabs>
        <w:tab w:val="left" w:pos="-720"/>
      </w:tabs>
    </w:pPr>
    <w:rPr>
      <w:rFonts w:ascii="Courier" w:hAnsi="Courier"/>
      <w:sz w:val="24"/>
      <w:szCs w:val="20"/>
      <w:lang w:val="en-US"/>
    </w:rPr>
  </w:style>
  <w:style w:type="paragraph" w:customStyle="1" w:styleId="Alineanummer7a">
    <w:name w:val="Alineanummer 7a"/>
    <w:uiPriority w:val="99"/>
    <w:rsid w:val="007D74E8"/>
    <w:pPr>
      <w:tabs>
        <w:tab w:val="left" w:pos="-720"/>
        <w:tab w:val="left" w:pos="0"/>
        <w:tab w:val="left" w:pos="720"/>
        <w:tab w:val="left" w:pos="1440"/>
        <w:tab w:val="left" w:pos="2160"/>
        <w:tab w:val="left" w:pos="2880"/>
        <w:tab w:val="left" w:pos="3600"/>
        <w:tab w:val="left" w:pos="4320"/>
        <w:tab w:val="left" w:pos="5040"/>
        <w:tab w:val="left" w:pos="5760"/>
        <w:tab w:val="left" w:pos="5956"/>
        <w:tab w:val="left" w:pos="6480"/>
      </w:tabs>
    </w:pPr>
    <w:rPr>
      <w:rFonts w:ascii="Courier" w:hAnsi="Courier"/>
      <w:sz w:val="24"/>
      <w:szCs w:val="20"/>
      <w:lang w:val="en-US"/>
    </w:rPr>
  </w:style>
  <w:style w:type="paragraph" w:customStyle="1" w:styleId="Alineanummer8a">
    <w:name w:val="Alineanummer 8a"/>
    <w:uiPriority w:val="99"/>
    <w:rsid w:val="007D74E8"/>
    <w:pPr>
      <w:tabs>
        <w:tab w:val="left" w:pos="-720"/>
        <w:tab w:val="left" w:pos="0"/>
        <w:tab w:val="left" w:pos="720"/>
        <w:tab w:val="left" w:pos="1440"/>
        <w:tab w:val="left" w:pos="2160"/>
        <w:tab w:val="left" w:pos="2880"/>
        <w:tab w:val="left" w:pos="3600"/>
        <w:tab w:val="left" w:pos="4320"/>
        <w:tab w:val="left" w:pos="5040"/>
        <w:tab w:val="left" w:pos="5760"/>
        <w:tab w:val="left" w:pos="6480"/>
        <w:tab w:val="left" w:pos="6805"/>
        <w:tab w:val="left" w:pos="7200"/>
      </w:tabs>
    </w:pPr>
    <w:rPr>
      <w:rFonts w:ascii="Courier" w:hAnsi="Courier"/>
      <w:sz w:val="24"/>
      <w:szCs w:val="20"/>
      <w:lang w:val="en-US"/>
    </w:rPr>
  </w:style>
  <w:style w:type="paragraph" w:customStyle="1" w:styleId="Technisch5a">
    <w:name w:val="Technisch 5a"/>
    <w:uiPriority w:val="99"/>
    <w:rsid w:val="007D74E8"/>
    <w:pPr>
      <w:tabs>
        <w:tab w:val="left" w:pos="-720"/>
      </w:tabs>
    </w:pPr>
    <w:rPr>
      <w:rFonts w:ascii="Courier" w:hAnsi="Courier"/>
      <w:b/>
      <w:sz w:val="24"/>
      <w:szCs w:val="20"/>
      <w:lang w:val="en-US"/>
    </w:rPr>
  </w:style>
  <w:style w:type="paragraph" w:customStyle="1" w:styleId="Technisch6a">
    <w:name w:val="Technisch 6a"/>
    <w:uiPriority w:val="99"/>
    <w:rsid w:val="007D74E8"/>
    <w:pPr>
      <w:tabs>
        <w:tab w:val="left" w:pos="-720"/>
      </w:tabs>
    </w:pPr>
    <w:rPr>
      <w:rFonts w:ascii="Courier" w:hAnsi="Courier"/>
      <w:b/>
      <w:sz w:val="24"/>
      <w:szCs w:val="20"/>
      <w:lang w:val="en-US"/>
    </w:rPr>
  </w:style>
  <w:style w:type="paragraph" w:customStyle="1" w:styleId="Technisch7a">
    <w:name w:val="Technisch 7a"/>
    <w:uiPriority w:val="99"/>
    <w:rsid w:val="007D74E8"/>
    <w:pPr>
      <w:tabs>
        <w:tab w:val="left" w:pos="-720"/>
      </w:tabs>
    </w:pPr>
    <w:rPr>
      <w:rFonts w:ascii="Courier" w:hAnsi="Courier"/>
      <w:b/>
      <w:sz w:val="24"/>
      <w:szCs w:val="20"/>
      <w:lang w:val="en-US"/>
    </w:rPr>
  </w:style>
  <w:style w:type="paragraph" w:customStyle="1" w:styleId="Technisch4a">
    <w:name w:val="Technisch 4a"/>
    <w:uiPriority w:val="99"/>
    <w:rsid w:val="007D74E8"/>
    <w:pPr>
      <w:tabs>
        <w:tab w:val="left" w:pos="-720"/>
      </w:tabs>
    </w:pPr>
    <w:rPr>
      <w:rFonts w:ascii="Courier" w:hAnsi="Courier"/>
      <w:b/>
      <w:sz w:val="24"/>
      <w:szCs w:val="20"/>
      <w:lang w:val="en-US"/>
    </w:rPr>
  </w:style>
  <w:style w:type="paragraph" w:customStyle="1" w:styleId="Technisch8a">
    <w:name w:val="Technisch 8a"/>
    <w:uiPriority w:val="99"/>
    <w:rsid w:val="007D74E8"/>
    <w:pPr>
      <w:tabs>
        <w:tab w:val="left" w:pos="-720"/>
      </w:tabs>
    </w:pPr>
    <w:rPr>
      <w:rFonts w:ascii="Courier" w:hAnsi="Courier"/>
      <w:b/>
      <w:sz w:val="24"/>
      <w:szCs w:val="20"/>
      <w:lang w:val="en-US"/>
    </w:rPr>
  </w:style>
  <w:style w:type="paragraph" w:customStyle="1" w:styleId="inhopg1">
    <w:name w:val="inhopg 1"/>
    <w:basedOn w:val="Standaard"/>
    <w:uiPriority w:val="99"/>
    <w:rsid w:val="007D74E8"/>
    <w:pPr>
      <w:tabs>
        <w:tab w:val="right" w:leader="dot" w:pos="9360"/>
      </w:tabs>
      <w:spacing w:before="480"/>
      <w:ind w:left="720" w:right="720" w:hanging="720"/>
    </w:pPr>
    <w:rPr>
      <w:lang w:val="en-US"/>
    </w:rPr>
  </w:style>
  <w:style w:type="paragraph" w:customStyle="1" w:styleId="inhopg2">
    <w:name w:val="inhopg 2"/>
    <w:basedOn w:val="Standaard"/>
    <w:uiPriority w:val="99"/>
    <w:rsid w:val="007D74E8"/>
    <w:pPr>
      <w:tabs>
        <w:tab w:val="right" w:leader="dot" w:pos="9360"/>
      </w:tabs>
      <w:ind w:left="1440" w:right="720" w:hanging="720"/>
    </w:pPr>
    <w:rPr>
      <w:lang w:val="en-US"/>
    </w:rPr>
  </w:style>
  <w:style w:type="paragraph" w:customStyle="1" w:styleId="inhopg3">
    <w:name w:val="inhopg 3"/>
    <w:basedOn w:val="Standaard"/>
    <w:uiPriority w:val="99"/>
    <w:rsid w:val="007D74E8"/>
    <w:pPr>
      <w:tabs>
        <w:tab w:val="right" w:leader="dot" w:pos="9360"/>
      </w:tabs>
      <w:ind w:left="2160" w:right="720" w:hanging="720"/>
    </w:pPr>
    <w:rPr>
      <w:lang w:val="en-US"/>
    </w:rPr>
  </w:style>
  <w:style w:type="paragraph" w:customStyle="1" w:styleId="inhopg4">
    <w:name w:val="inhopg 4"/>
    <w:basedOn w:val="Standaard"/>
    <w:uiPriority w:val="99"/>
    <w:rsid w:val="007D74E8"/>
    <w:pPr>
      <w:tabs>
        <w:tab w:val="right" w:leader="dot" w:pos="9360"/>
      </w:tabs>
      <w:ind w:left="2880" w:right="720" w:hanging="720"/>
    </w:pPr>
    <w:rPr>
      <w:lang w:val="en-US"/>
    </w:rPr>
  </w:style>
  <w:style w:type="paragraph" w:customStyle="1" w:styleId="inhopg5">
    <w:name w:val="inhopg 5"/>
    <w:basedOn w:val="Standaard"/>
    <w:uiPriority w:val="99"/>
    <w:rsid w:val="007D74E8"/>
    <w:pPr>
      <w:tabs>
        <w:tab w:val="right" w:leader="dot" w:pos="9360"/>
      </w:tabs>
      <w:ind w:left="3600" w:right="720" w:hanging="720"/>
    </w:pPr>
    <w:rPr>
      <w:lang w:val="en-US"/>
    </w:rPr>
  </w:style>
  <w:style w:type="paragraph" w:customStyle="1" w:styleId="inhopg6">
    <w:name w:val="inhopg 6"/>
    <w:basedOn w:val="Standaard"/>
    <w:uiPriority w:val="99"/>
    <w:rsid w:val="007D74E8"/>
    <w:pPr>
      <w:tabs>
        <w:tab w:val="right" w:pos="9360"/>
      </w:tabs>
      <w:ind w:left="720" w:hanging="720"/>
    </w:pPr>
    <w:rPr>
      <w:lang w:val="en-US"/>
    </w:rPr>
  </w:style>
  <w:style w:type="paragraph" w:customStyle="1" w:styleId="inhopg7">
    <w:name w:val="inhopg 7"/>
    <w:basedOn w:val="Standaard"/>
    <w:uiPriority w:val="99"/>
    <w:rsid w:val="007D74E8"/>
    <w:pPr>
      <w:ind w:left="720" w:hanging="720"/>
    </w:pPr>
    <w:rPr>
      <w:lang w:val="en-US"/>
    </w:rPr>
  </w:style>
  <w:style w:type="paragraph" w:customStyle="1" w:styleId="inhopg8">
    <w:name w:val="inhopg 8"/>
    <w:basedOn w:val="Standaard"/>
    <w:uiPriority w:val="99"/>
    <w:rsid w:val="007D74E8"/>
    <w:pPr>
      <w:tabs>
        <w:tab w:val="right" w:pos="9360"/>
      </w:tabs>
      <w:ind w:left="720" w:hanging="720"/>
    </w:pPr>
    <w:rPr>
      <w:lang w:val="en-US"/>
    </w:rPr>
  </w:style>
  <w:style w:type="paragraph" w:customStyle="1" w:styleId="inhopg9">
    <w:name w:val="inhopg 9"/>
    <w:basedOn w:val="Standaard"/>
    <w:uiPriority w:val="99"/>
    <w:rsid w:val="007D74E8"/>
    <w:pPr>
      <w:tabs>
        <w:tab w:val="right" w:leader="dot" w:pos="9360"/>
      </w:tabs>
      <w:ind w:left="720" w:hanging="720"/>
    </w:pPr>
    <w:rPr>
      <w:lang w:val="en-US"/>
    </w:rPr>
  </w:style>
  <w:style w:type="paragraph" w:customStyle="1" w:styleId="bronvermelding">
    <w:name w:val="bronvermelding"/>
    <w:basedOn w:val="Standaard"/>
    <w:uiPriority w:val="99"/>
    <w:rsid w:val="007D74E8"/>
    <w:pPr>
      <w:tabs>
        <w:tab w:val="right" w:pos="9360"/>
      </w:tabs>
    </w:pPr>
    <w:rPr>
      <w:lang w:val="en-US"/>
    </w:rPr>
  </w:style>
  <w:style w:type="paragraph" w:customStyle="1" w:styleId="bijschrift">
    <w:name w:val="bijschrift"/>
    <w:basedOn w:val="Standaard"/>
    <w:uiPriority w:val="99"/>
    <w:rsid w:val="007D74E8"/>
  </w:style>
  <w:style w:type="character" w:styleId="Paginanummer">
    <w:name w:val="page number"/>
    <w:basedOn w:val="Standaardalinea-lettertype"/>
    <w:uiPriority w:val="99"/>
    <w:semiHidden/>
    <w:rsid w:val="007D74E8"/>
    <w:rPr>
      <w:rFonts w:cs="Times New Roman"/>
    </w:rPr>
  </w:style>
  <w:style w:type="paragraph" w:styleId="Plattetekst">
    <w:name w:val="Body Text"/>
    <w:basedOn w:val="Standaard"/>
    <w:link w:val="PlattetekstChar"/>
    <w:uiPriority w:val="99"/>
    <w:semiHidden/>
    <w:rsid w:val="007D74E8"/>
    <w:pPr>
      <w:tabs>
        <w:tab w:val="left" w:pos="-1440"/>
        <w:tab w:val="left" w:pos="-720"/>
        <w:tab w:val="left" w:pos="0"/>
        <w:tab w:val="left" w:pos="720"/>
        <w:tab w:val="left" w:pos="1440"/>
        <w:tab w:val="left" w:pos="1728"/>
        <w:tab w:val="left" w:pos="2977"/>
        <w:tab w:val="left" w:pos="3600"/>
      </w:tabs>
      <w:jc w:val="both"/>
    </w:pPr>
    <w:rPr>
      <w:rFonts w:ascii="CG Times" w:hAnsi="CG Times"/>
    </w:rPr>
  </w:style>
  <w:style w:type="character" w:customStyle="1" w:styleId="PlattetekstChar">
    <w:name w:val="Platte tekst Char"/>
    <w:basedOn w:val="Standaardalinea-lettertype"/>
    <w:link w:val="Plattetekst"/>
    <w:uiPriority w:val="99"/>
    <w:semiHidden/>
    <w:rsid w:val="00980373"/>
    <w:rPr>
      <w:rFonts w:ascii="Courier" w:hAnsi="Courier"/>
      <w:sz w:val="24"/>
      <w:szCs w:val="20"/>
    </w:rPr>
  </w:style>
  <w:style w:type="paragraph" w:styleId="Plattetekstinspringen">
    <w:name w:val="Body Text Indent"/>
    <w:basedOn w:val="Standaard"/>
    <w:link w:val="PlattetekstinspringenChar"/>
    <w:uiPriority w:val="99"/>
    <w:semiHidden/>
    <w:rsid w:val="007D74E8"/>
    <w:pPr>
      <w:tabs>
        <w:tab w:val="left" w:pos="-1440"/>
        <w:tab w:val="left" w:pos="-720"/>
        <w:tab w:val="left" w:pos="0"/>
        <w:tab w:val="left" w:pos="778"/>
        <w:tab w:val="left" w:pos="1069"/>
        <w:tab w:val="left" w:pos="1361"/>
        <w:tab w:val="left" w:pos="1690"/>
        <w:tab w:val="left" w:pos="2006"/>
        <w:tab w:val="left" w:pos="2880"/>
      </w:tabs>
      <w:ind w:left="1690"/>
      <w:jc w:val="both"/>
    </w:pPr>
    <w:rPr>
      <w:rFonts w:ascii="CG Times" w:hAnsi="CG Times"/>
      <w:sz w:val="20"/>
    </w:rPr>
  </w:style>
  <w:style w:type="character" w:customStyle="1" w:styleId="PlattetekstinspringenChar">
    <w:name w:val="Platte tekst inspringen Char"/>
    <w:basedOn w:val="Standaardalinea-lettertype"/>
    <w:link w:val="Plattetekstinspringen"/>
    <w:uiPriority w:val="99"/>
    <w:semiHidden/>
    <w:locked/>
    <w:rsid w:val="006151A5"/>
    <w:rPr>
      <w:rFonts w:ascii="CG Times" w:hAnsi="CG Times" w:cs="Times New Roman"/>
    </w:rPr>
  </w:style>
  <w:style w:type="paragraph" w:styleId="Plattetekstinspringen2">
    <w:name w:val="Body Text Indent 2"/>
    <w:basedOn w:val="Standaard"/>
    <w:link w:val="Plattetekstinspringen2Char"/>
    <w:uiPriority w:val="99"/>
    <w:semiHidden/>
    <w:rsid w:val="007D74E8"/>
    <w:pPr>
      <w:tabs>
        <w:tab w:val="left" w:pos="-1440"/>
        <w:tab w:val="left" w:pos="-720"/>
        <w:tab w:val="left" w:pos="0"/>
        <w:tab w:val="left" w:pos="778"/>
        <w:tab w:val="left" w:pos="1069"/>
        <w:tab w:val="left" w:pos="1361"/>
        <w:tab w:val="left" w:pos="1690"/>
        <w:tab w:val="left" w:pos="2006"/>
        <w:tab w:val="left" w:pos="2880"/>
      </w:tabs>
      <w:ind w:left="1140"/>
      <w:jc w:val="both"/>
    </w:pPr>
    <w:rPr>
      <w:rFonts w:ascii="CG Times" w:hAnsi="CG Times"/>
      <w:sz w:val="20"/>
    </w:rPr>
  </w:style>
  <w:style w:type="character" w:customStyle="1" w:styleId="Plattetekstinspringen2Char">
    <w:name w:val="Platte tekst inspringen 2 Char"/>
    <w:basedOn w:val="Standaardalinea-lettertype"/>
    <w:link w:val="Plattetekstinspringen2"/>
    <w:uiPriority w:val="99"/>
    <w:semiHidden/>
    <w:locked/>
    <w:rsid w:val="006151A5"/>
    <w:rPr>
      <w:rFonts w:ascii="CG Times" w:hAnsi="CG Times" w:cs="Times New Roman"/>
    </w:rPr>
  </w:style>
  <w:style w:type="paragraph" w:styleId="Plattetekstinspringen3">
    <w:name w:val="Body Text Indent 3"/>
    <w:basedOn w:val="Standaard"/>
    <w:link w:val="Plattetekstinspringen3Char"/>
    <w:uiPriority w:val="99"/>
    <w:semiHidden/>
    <w:rsid w:val="007D74E8"/>
    <w:pPr>
      <w:tabs>
        <w:tab w:val="left" w:pos="-1440"/>
        <w:tab w:val="left" w:pos="-720"/>
        <w:tab w:val="left" w:pos="0"/>
        <w:tab w:val="left" w:pos="778"/>
        <w:tab w:val="left" w:pos="1069"/>
        <w:tab w:val="left" w:pos="1361"/>
        <w:tab w:val="left" w:pos="1690"/>
        <w:tab w:val="left" w:pos="2006"/>
        <w:tab w:val="left" w:pos="2880"/>
      </w:tabs>
      <w:ind w:left="1690"/>
      <w:jc w:val="both"/>
    </w:pPr>
    <w:rPr>
      <w:rFonts w:ascii="CG Times" w:hAnsi="CG Times"/>
    </w:rPr>
  </w:style>
  <w:style w:type="character" w:customStyle="1" w:styleId="Plattetekstinspringen3Char">
    <w:name w:val="Platte tekst inspringen 3 Char"/>
    <w:basedOn w:val="Standaardalinea-lettertype"/>
    <w:link w:val="Plattetekstinspringen3"/>
    <w:uiPriority w:val="99"/>
    <w:semiHidden/>
    <w:locked/>
    <w:rsid w:val="006151A5"/>
    <w:rPr>
      <w:rFonts w:ascii="CG Times" w:hAnsi="CG Times" w:cs="Times New Roman"/>
      <w:sz w:val="24"/>
    </w:rPr>
  </w:style>
  <w:style w:type="paragraph" w:styleId="Plattetekst2">
    <w:name w:val="Body Text 2"/>
    <w:basedOn w:val="Standaard"/>
    <w:link w:val="Plattetekst2Char"/>
    <w:uiPriority w:val="99"/>
    <w:semiHidden/>
    <w:rsid w:val="007D74E8"/>
    <w:rPr>
      <w:rFonts w:ascii="Arial" w:hAnsi="Arial"/>
      <w:sz w:val="22"/>
    </w:rPr>
  </w:style>
  <w:style w:type="character" w:customStyle="1" w:styleId="Plattetekst2Char">
    <w:name w:val="Platte tekst 2 Char"/>
    <w:basedOn w:val="Standaardalinea-lettertype"/>
    <w:link w:val="Plattetekst2"/>
    <w:uiPriority w:val="99"/>
    <w:semiHidden/>
    <w:locked/>
    <w:rsid w:val="006151A5"/>
    <w:rPr>
      <w:rFonts w:ascii="Arial" w:hAnsi="Arial" w:cs="Times New Roman"/>
      <w:sz w:val="22"/>
    </w:rPr>
  </w:style>
  <w:style w:type="paragraph" w:styleId="Plattetekst3">
    <w:name w:val="Body Text 3"/>
    <w:basedOn w:val="Standaard"/>
    <w:link w:val="Plattetekst3Char"/>
    <w:uiPriority w:val="99"/>
    <w:semiHidden/>
    <w:rsid w:val="007D74E8"/>
    <w:pPr>
      <w:spacing w:before="240" w:line="360" w:lineRule="auto"/>
    </w:pPr>
    <w:rPr>
      <w:rFonts w:ascii="Arial" w:hAnsi="Arial"/>
      <w:sz w:val="18"/>
    </w:rPr>
  </w:style>
  <w:style w:type="character" w:customStyle="1" w:styleId="Plattetekst3Char">
    <w:name w:val="Platte tekst 3 Char"/>
    <w:basedOn w:val="Standaardalinea-lettertype"/>
    <w:link w:val="Plattetekst3"/>
    <w:uiPriority w:val="99"/>
    <w:semiHidden/>
    <w:rsid w:val="00980373"/>
    <w:rPr>
      <w:rFonts w:ascii="Courier" w:hAnsi="Courier"/>
      <w:sz w:val="16"/>
      <w:szCs w:val="16"/>
    </w:rPr>
  </w:style>
  <w:style w:type="paragraph" w:styleId="Titel">
    <w:name w:val="Title"/>
    <w:basedOn w:val="Standaard"/>
    <w:link w:val="TitelChar"/>
    <w:uiPriority w:val="99"/>
    <w:qFormat/>
    <w:rsid w:val="007D74E8"/>
    <w:pPr>
      <w:jc w:val="center"/>
    </w:pPr>
    <w:rPr>
      <w:rFonts w:ascii="Arial" w:hAnsi="Arial"/>
      <w:b/>
      <w:sz w:val="32"/>
    </w:rPr>
  </w:style>
  <w:style w:type="character" w:customStyle="1" w:styleId="TitelChar">
    <w:name w:val="Titel Char"/>
    <w:basedOn w:val="Standaardalinea-lettertype"/>
    <w:link w:val="Titel"/>
    <w:uiPriority w:val="99"/>
    <w:locked/>
    <w:rsid w:val="006151A5"/>
    <w:rPr>
      <w:rFonts w:ascii="Arial" w:hAnsi="Arial" w:cs="Times New Roman"/>
      <w:b/>
      <w:sz w:val="32"/>
    </w:rPr>
  </w:style>
  <w:style w:type="paragraph" w:customStyle="1" w:styleId="Opmaakprofiel1">
    <w:name w:val="Opmaakprofiel1"/>
    <w:basedOn w:val="Voettekst"/>
    <w:next w:val="Documentstructuur"/>
    <w:uiPriority w:val="99"/>
    <w:rsid w:val="007D74E8"/>
    <w:pPr>
      <w:tabs>
        <w:tab w:val="clear" w:pos="0"/>
        <w:tab w:val="center" w:pos="4536"/>
      </w:tabs>
      <w:jc w:val="center"/>
    </w:pPr>
    <w:rPr>
      <w:rFonts w:ascii="Arial" w:hAnsi="Arial"/>
      <w:b/>
    </w:rPr>
  </w:style>
  <w:style w:type="paragraph" w:styleId="Documentstructuur">
    <w:name w:val="Document Map"/>
    <w:basedOn w:val="Standaard"/>
    <w:link w:val="DocumentstructuurChar"/>
    <w:uiPriority w:val="99"/>
    <w:semiHidden/>
    <w:rsid w:val="007D74E8"/>
    <w:pPr>
      <w:shd w:val="clear" w:color="auto" w:fill="000080"/>
    </w:pPr>
    <w:rPr>
      <w:rFonts w:ascii="Tahoma" w:hAnsi="Tahoma" w:cs="Tahoma"/>
    </w:rPr>
  </w:style>
  <w:style w:type="character" w:customStyle="1" w:styleId="DocumentstructuurChar">
    <w:name w:val="Documentstructuur Char"/>
    <w:basedOn w:val="Standaardalinea-lettertype"/>
    <w:link w:val="Documentstructuur"/>
    <w:uiPriority w:val="99"/>
    <w:semiHidden/>
    <w:locked/>
    <w:rsid w:val="006151A5"/>
    <w:rPr>
      <w:rFonts w:ascii="Tahoma" w:hAnsi="Tahoma" w:cs="Tahoma"/>
      <w:sz w:val="24"/>
      <w:shd w:val="clear" w:color="auto" w:fill="000080"/>
    </w:rPr>
  </w:style>
  <w:style w:type="paragraph" w:styleId="Ballontekst">
    <w:name w:val="Balloon Text"/>
    <w:basedOn w:val="Standaard"/>
    <w:link w:val="BallontekstChar"/>
    <w:uiPriority w:val="99"/>
    <w:semiHidden/>
    <w:rsid w:val="006151A5"/>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6151A5"/>
    <w:rPr>
      <w:rFonts w:ascii="Tahoma" w:hAnsi="Tahoma" w:cs="Tahoma"/>
      <w:sz w:val="16"/>
      <w:szCs w:val="16"/>
    </w:rPr>
  </w:style>
  <w:style w:type="character" w:styleId="Verwijzingopmerking">
    <w:name w:val="annotation reference"/>
    <w:basedOn w:val="Standaardalinea-lettertype"/>
    <w:uiPriority w:val="99"/>
    <w:semiHidden/>
    <w:rsid w:val="005D1DA7"/>
    <w:rPr>
      <w:rFonts w:cs="Times New Roman"/>
      <w:sz w:val="16"/>
      <w:szCs w:val="16"/>
    </w:rPr>
  </w:style>
  <w:style w:type="paragraph" w:styleId="Tekstopmerking">
    <w:name w:val="annotation text"/>
    <w:basedOn w:val="Standaard"/>
    <w:link w:val="TekstopmerkingChar"/>
    <w:uiPriority w:val="99"/>
    <w:rsid w:val="005D1DA7"/>
    <w:rPr>
      <w:sz w:val="20"/>
    </w:rPr>
  </w:style>
  <w:style w:type="character" w:customStyle="1" w:styleId="TekstopmerkingChar">
    <w:name w:val="Tekst opmerking Char"/>
    <w:basedOn w:val="Standaardalinea-lettertype"/>
    <w:link w:val="Tekstopmerking"/>
    <w:uiPriority w:val="99"/>
    <w:locked/>
    <w:rsid w:val="005D1DA7"/>
    <w:rPr>
      <w:rFonts w:ascii="Courier" w:hAnsi="Courier" w:cs="Times New Roman"/>
    </w:rPr>
  </w:style>
  <w:style w:type="paragraph" w:styleId="Onderwerpvanopmerking">
    <w:name w:val="annotation subject"/>
    <w:basedOn w:val="Tekstopmerking"/>
    <w:next w:val="Tekstopmerking"/>
    <w:link w:val="OnderwerpvanopmerkingChar"/>
    <w:uiPriority w:val="99"/>
    <w:semiHidden/>
    <w:rsid w:val="005D1DA7"/>
    <w:rPr>
      <w:b/>
      <w:bCs/>
    </w:rPr>
  </w:style>
  <w:style w:type="character" w:customStyle="1" w:styleId="OnderwerpvanopmerkingChar">
    <w:name w:val="Onderwerp van opmerking Char"/>
    <w:basedOn w:val="TekstopmerkingChar"/>
    <w:link w:val="Onderwerpvanopmerking"/>
    <w:uiPriority w:val="99"/>
    <w:semiHidden/>
    <w:locked/>
    <w:rsid w:val="005D1DA7"/>
    <w:rPr>
      <w:rFonts w:ascii="Courier" w:hAnsi="Courier" w:cs="Times New Roman"/>
      <w:b/>
      <w:bCs/>
    </w:rPr>
  </w:style>
  <w:style w:type="paragraph" w:styleId="Lijstalinea">
    <w:name w:val="List Paragraph"/>
    <w:basedOn w:val="Standaard"/>
    <w:uiPriority w:val="34"/>
    <w:qFormat/>
    <w:rsid w:val="002A5F38"/>
    <w:pPr>
      <w:spacing w:after="160" w:line="259" w:lineRule="auto"/>
      <w:ind w:left="720"/>
      <w:contextualSpacing/>
    </w:pPr>
    <w:rPr>
      <w:rFonts w:ascii="Calibri" w:hAnsi="Calibri"/>
      <w:sz w:val="22"/>
      <w:szCs w:val="22"/>
      <w:lang w:eastAsia="en-US"/>
    </w:rPr>
  </w:style>
  <w:style w:type="character" w:styleId="Voetnootmarkering">
    <w:name w:val="footnote reference"/>
    <w:basedOn w:val="Standaardalinea-lettertype"/>
    <w:uiPriority w:val="99"/>
    <w:semiHidden/>
    <w:rsid w:val="002A5F38"/>
    <w:rPr>
      <w:rFonts w:cs="Times New Roman"/>
      <w:vertAlign w:val="superscript"/>
    </w:rPr>
  </w:style>
  <w:style w:type="table" w:styleId="Tabelraster">
    <w:name w:val="Table Grid"/>
    <w:basedOn w:val="Standaardtabel"/>
    <w:uiPriority w:val="99"/>
    <w:rsid w:val="004C77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71F24"/>
    <w:pPr>
      <w:autoSpaceDE w:val="0"/>
      <w:autoSpaceDN w:val="0"/>
      <w:adjustRightInd w:val="0"/>
    </w:pPr>
    <w:rPr>
      <w:rFonts w:ascii="Calibri" w:hAnsi="Calibri" w:cs="Calibri"/>
      <w:color w:val="000000"/>
      <w:sz w:val="24"/>
      <w:szCs w:val="24"/>
      <w:lang w:eastAsia="en-US"/>
    </w:rPr>
  </w:style>
  <w:style w:type="paragraph" w:styleId="Geenafstand">
    <w:name w:val="No Spacing"/>
    <w:uiPriority w:val="99"/>
    <w:qFormat/>
    <w:rsid w:val="00571F24"/>
    <w:rPr>
      <w:rFonts w:ascii="Calibri" w:hAnsi="Calibri"/>
      <w:lang w:eastAsia="en-US"/>
    </w:rPr>
  </w:style>
  <w:style w:type="character" w:customStyle="1" w:styleId="EindnoottekstChar">
    <w:name w:val="Eindnoottekst Char"/>
    <w:basedOn w:val="Standaardalinea-lettertype"/>
    <w:link w:val="Eindnoottekst0"/>
    <w:uiPriority w:val="99"/>
    <w:semiHidden/>
    <w:locked/>
    <w:rsid w:val="00A5172B"/>
    <w:rPr>
      <w:rFonts w:ascii="Calibri" w:eastAsia="Times New Roman" w:hAnsi="Calibri" w:cs="Times New Roman"/>
      <w:lang w:eastAsia="en-US"/>
    </w:rPr>
  </w:style>
  <w:style w:type="paragraph" w:styleId="Eindnoottekst0">
    <w:name w:val="endnote text"/>
    <w:basedOn w:val="Standaard"/>
    <w:link w:val="EindnoottekstChar"/>
    <w:uiPriority w:val="99"/>
    <w:semiHidden/>
    <w:rsid w:val="00A5172B"/>
    <w:rPr>
      <w:rFonts w:ascii="Calibri" w:hAnsi="Calibri"/>
      <w:sz w:val="20"/>
      <w:lang w:eastAsia="en-US"/>
    </w:rPr>
  </w:style>
  <w:style w:type="character" w:customStyle="1" w:styleId="EndnoteTextChar1">
    <w:name w:val="Endnote Text Char1"/>
    <w:basedOn w:val="Standaardalinea-lettertype"/>
    <w:uiPriority w:val="99"/>
    <w:semiHidden/>
    <w:rsid w:val="00980373"/>
    <w:rPr>
      <w:rFonts w:ascii="Courier" w:hAnsi="Courier"/>
      <w:sz w:val="20"/>
      <w:szCs w:val="20"/>
    </w:rPr>
  </w:style>
  <w:style w:type="paragraph" w:styleId="Bibliografie">
    <w:name w:val="Bibliography"/>
    <w:basedOn w:val="Standaard"/>
    <w:next w:val="Standaard"/>
    <w:uiPriority w:val="99"/>
    <w:rsid w:val="00A5172B"/>
    <w:pPr>
      <w:spacing w:after="160" w:line="259" w:lineRule="auto"/>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774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6795E75B</Template>
  <TotalTime>0</TotalTime>
  <Pages>39</Pages>
  <Words>7362</Words>
  <Characters>48012</Characters>
  <Application>Microsoft Office Word</Application>
  <DocSecurity>0</DocSecurity>
  <Lines>400</Lines>
  <Paragraphs>110</Paragraphs>
  <ScaleCrop>false</ScaleCrop>
  <HeadingPairs>
    <vt:vector size="2" baseType="variant">
      <vt:variant>
        <vt:lpstr>Titel</vt:lpstr>
      </vt:variant>
      <vt:variant>
        <vt:i4>1</vt:i4>
      </vt:variant>
    </vt:vector>
  </HeadingPairs>
  <TitlesOfParts>
    <vt:vector size="1" baseType="lpstr">
      <vt:lpstr>AVC</vt:lpstr>
    </vt:vector>
  </TitlesOfParts>
  <Company>Canisius-Wilhelmina Ziekenhuis</Company>
  <LinksUpToDate>false</LinksUpToDate>
  <CharactersWithSpaces>55264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AVC</dc:title>
  <dc:creator>MMB</dc:creator>
  <cp:lastModifiedBy>EN</cp:lastModifiedBy>
  <cp:revision>2</cp:revision>
  <cp:lastPrinted>2001-03-12T09:22:00Z</cp:lastPrinted>
  <dcterms:created xsi:type="dcterms:W3CDTF">2017-08-17T09:14:00Z</dcterms:created>
  <dcterms:modified xsi:type="dcterms:W3CDTF">2017-08-17T09:14:00Z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0x01010031D7592D64DE4645B19BE013C0EC9E7A007D2AB1B2D9EB0047917E4CBA748F569D</vt:lpwstr>
  </property>
</Properties>
</file>